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4F" w:rsidRPr="00E71496" w:rsidRDefault="00EE214F" w:rsidP="00EE214F">
      <w:pPr>
        <w:suppressAutoHyphens/>
        <w:jc w:val="both"/>
        <w:rPr>
          <w:bCs/>
          <w:lang w:eastAsia="ar-SA"/>
        </w:rPr>
      </w:pPr>
      <w:r>
        <w:rPr>
          <w:lang w:eastAsia="ar-SA"/>
        </w:rPr>
        <w:t xml:space="preserve">         </w:t>
      </w:r>
      <w:r w:rsidRPr="00E71496">
        <w:rPr>
          <w:lang w:eastAsia="ar-SA"/>
        </w:rPr>
        <w:t>«</w:t>
      </w:r>
      <w:proofErr w:type="gramStart"/>
      <w:r>
        <w:rPr>
          <w:b/>
          <w:lang w:eastAsia="ar-SA"/>
        </w:rPr>
        <w:t>Осуждена</w:t>
      </w:r>
      <w:proofErr w:type="gramEnd"/>
      <w:r>
        <w:rPr>
          <w:b/>
          <w:lang w:eastAsia="ar-SA"/>
        </w:rPr>
        <w:t xml:space="preserve"> к штрафу за кражу с банковского счета</w:t>
      </w:r>
      <w:r w:rsidRPr="00E71496">
        <w:rPr>
          <w:bCs/>
          <w:lang w:eastAsia="ar-SA"/>
        </w:rPr>
        <w:t>»</w:t>
      </w:r>
    </w:p>
    <w:p w:rsidR="00EE214F" w:rsidRPr="00B72AD0" w:rsidRDefault="00EE214F" w:rsidP="00EE214F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Оренбургским</w:t>
      </w:r>
      <w:r w:rsidRPr="00E71496">
        <w:rPr>
          <w:lang w:eastAsia="ar-SA"/>
        </w:rPr>
        <w:t xml:space="preserve"> районным судом вынесен приговор</w:t>
      </w:r>
      <w:r>
        <w:rPr>
          <w:lang w:eastAsia="ar-SA"/>
        </w:rPr>
        <w:t xml:space="preserve"> </w:t>
      </w:r>
      <w:r w:rsidRPr="00E71496">
        <w:rPr>
          <w:lang w:eastAsia="ar-SA"/>
        </w:rPr>
        <w:t xml:space="preserve">в </w:t>
      </w:r>
      <w:r w:rsidRPr="00627633">
        <w:rPr>
          <w:lang w:eastAsia="ar-SA"/>
        </w:rPr>
        <w:t xml:space="preserve">отношении </w:t>
      </w:r>
      <w:r>
        <w:rPr>
          <w:bCs/>
          <w:lang w:eastAsia="ar-SA"/>
        </w:rPr>
        <w:t xml:space="preserve">29- летней жительницы </w:t>
      </w:r>
      <w:proofErr w:type="gramStart"/>
      <w:r>
        <w:rPr>
          <w:bCs/>
          <w:lang w:eastAsia="ar-SA"/>
        </w:rPr>
        <w:t>г</w:t>
      </w:r>
      <w:proofErr w:type="gramEnd"/>
      <w:r>
        <w:rPr>
          <w:bCs/>
          <w:lang w:eastAsia="ar-SA"/>
        </w:rPr>
        <w:t>. Оренбурга</w:t>
      </w:r>
      <w:r w:rsidRPr="00627633">
        <w:rPr>
          <w:lang w:eastAsia="ar-SA"/>
        </w:rPr>
        <w:t xml:space="preserve">. </w:t>
      </w:r>
      <w:proofErr w:type="gramStart"/>
      <w:r w:rsidRPr="00627633">
        <w:rPr>
          <w:lang w:eastAsia="ar-SA"/>
        </w:rPr>
        <w:t>Он</w:t>
      </w:r>
      <w:r>
        <w:rPr>
          <w:lang w:eastAsia="ar-SA"/>
        </w:rPr>
        <w:t>а</w:t>
      </w:r>
      <w:r w:rsidRPr="00627633">
        <w:rPr>
          <w:lang w:eastAsia="ar-SA"/>
        </w:rPr>
        <w:t xml:space="preserve"> признан</w:t>
      </w:r>
      <w:r>
        <w:rPr>
          <w:lang w:eastAsia="ar-SA"/>
        </w:rPr>
        <w:t>а</w:t>
      </w:r>
      <w:r w:rsidRPr="00627633">
        <w:rPr>
          <w:lang w:eastAsia="ar-SA"/>
        </w:rPr>
        <w:t xml:space="preserve"> виновн</w:t>
      </w:r>
      <w:r>
        <w:rPr>
          <w:lang w:eastAsia="ar-SA"/>
        </w:rPr>
        <w:t>ой</w:t>
      </w:r>
      <w:r w:rsidRPr="00627633">
        <w:rPr>
          <w:lang w:eastAsia="ar-SA"/>
        </w:rPr>
        <w:t xml:space="preserve"> в совершении преступлени</w:t>
      </w:r>
      <w:r>
        <w:rPr>
          <w:lang w:eastAsia="ar-SA"/>
        </w:rPr>
        <w:t>я</w:t>
      </w:r>
      <w:r w:rsidRPr="00627633">
        <w:rPr>
          <w:lang w:eastAsia="ar-SA"/>
        </w:rPr>
        <w:t>, предусмотренн</w:t>
      </w:r>
      <w:r>
        <w:rPr>
          <w:lang w:eastAsia="ar-SA"/>
        </w:rPr>
        <w:t>ого ч. 3 ст. 30</w:t>
      </w:r>
      <w:r w:rsidRPr="00627633">
        <w:rPr>
          <w:lang w:eastAsia="ar-SA"/>
        </w:rPr>
        <w:t xml:space="preserve"> </w:t>
      </w:r>
      <w:r>
        <w:rPr>
          <w:lang w:eastAsia="ar-SA"/>
        </w:rPr>
        <w:t xml:space="preserve">п. «г» ч. 3 ст. 158 УК РФ </w:t>
      </w:r>
      <w:r w:rsidRPr="00B72AD0">
        <w:rPr>
          <w:lang w:eastAsia="ar-SA"/>
        </w:rPr>
        <w:t>(</w:t>
      </w:r>
      <w:r w:rsidRPr="00B72AD0">
        <w:t>покушение на кражу, т.е. покушение на тайное хищение чужого имущества, совершенное с причинением значительного ущерба гражданину, с банковского счета</w:t>
      </w:r>
      <w:r w:rsidRPr="00B72AD0">
        <w:rPr>
          <w:lang w:eastAsia="ar-SA"/>
        </w:rPr>
        <w:t>).</w:t>
      </w:r>
      <w:proofErr w:type="gramEnd"/>
    </w:p>
    <w:p w:rsidR="00EE214F" w:rsidRPr="00E71496" w:rsidRDefault="00EE214F" w:rsidP="00EE214F">
      <w:pPr>
        <w:widowControl w:val="0"/>
        <w:ind w:firstLine="709"/>
        <w:jc w:val="both"/>
        <w:rPr>
          <w:rFonts w:eastAsia="Tahoma"/>
          <w:color w:val="000000"/>
        </w:rPr>
      </w:pPr>
      <w:r w:rsidRPr="00E71496">
        <w:rPr>
          <w:rFonts w:eastAsia="Tahoma"/>
        </w:rPr>
        <w:t xml:space="preserve">Суд установил, что </w:t>
      </w:r>
      <w:r>
        <w:rPr>
          <w:rFonts w:eastAsia="Tahoma"/>
        </w:rPr>
        <w:t>в мае 2020 года, женщина</w:t>
      </w:r>
      <w:r w:rsidRPr="00E71496">
        <w:rPr>
          <w:rFonts w:eastAsia="Tahoma"/>
        </w:rPr>
        <w:t>,</w:t>
      </w:r>
      <w:r>
        <w:rPr>
          <w:rFonts w:eastAsia="Tahoma"/>
        </w:rPr>
        <w:t xml:space="preserve"> находясь в гостях у родителей своего бывшего сожителя, обратилась к отцу последнего  с просьбой позвонить с его телефона. Получив от потерпевшего мобильный телефон,  злоумышленница попыталась похитить денежные средства, имеющиеся у потерпевшего на банковском счете путем перевода в мобильном приложении денежных средств на счет молодого человека, проживающего с ней в настоящий момент.  Однако не смогла довести преступный умысел до конца, поскольку допустила ошибку в указании номера счета ее молодого человека, в результате чего денежные средства были переведены на счет организации, расположенной в </w:t>
      </w:r>
      <w:proofErr w:type="gramStart"/>
      <w:r>
        <w:rPr>
          <w:rFonts w:eastAsia="Tahoma"/>
        </w:rPr>
        <w:t>г</w:t>
      </w:r>
      <w:proofErr w:type="gramEnd"/>
      <w:r>
        <w:rPr>
          <w:rFonts w:eastAsia="Tahoma"/>
        </w:rPr>
        <w:t>. Омске</w:t>
      </w:r>
      <w:r w:rsidRPr="00E71496">
        <w:rPr>
          <w:rFonts w:eastAsia="Tahoma"/>
          <w:color w:val="000000"/>
        </w:rPr>
        <w:t xml:space="preserve">. </w:t>
      </w:r>
    </w:p>
    <w:p w:rsidR="00EE214F" w:rsidRDefault="00EE214F" w:rsidP="00EE214F">
      <w:pPr>
        <w:suppressAutoHyphens/>
        <w:ind w:firstLine="709"/>
        <w:jc w:val="both"/>
        <w:rPr>
          <w:lang w:eastAsia="ar-SA"/>
        </w:rPr>
      </w:pPr>
      <w:r w:rsidRPr="00E71496">
        <w:rPr>
          <w:lang w:eastAsia="ar-SA"/>
        </w:rPr>
        <w:t>Подсудим</w:t>
      </w:r>
      <w:r>
        <w:rPr>
          <w:lang w:eastAsia="ar-SA"/>
        </w:rPr>
        <w:t>ая</w:t>
      </w:r>
      <w:r w:rsidRPr="00E71496">
        <w:rPr>
          <w:lang w:eastAsia="ar-SA"/>
        </w:rPr>
        <w:t xml:space="preserve"> вину в совершении инкриминируем</w:t>
      </w:r>
      <w:r>
        <w:rPr>
          <w:lang w:eastAsia="ar-SA"/>
        </w:rPr>
        <w:t>ого</w:t>
      </w:r>
      <w:r w:rsidRPr="00E71496">
        <w:rPr>
          <w:lang w:eastAsia="ar-SA"/>
        </w:rPr>
        <w:t xml:space="preserve"> е</w:t>
      </w:r>
      <w:r>
        <w:rPr>
          <w:lang w:eastAsia="ar-SA"/>
        </w:rPr>
        <w:t>й</w:t>
      </w:r>
      <w:r w:rsidRPr="00E71496">
        <w:rPr>
          <w:lang w:eastAsia="ar-SA"/>
        </w:rPr>
        <w:t xml:space="preserve"> преступлени</w:t>
      </w:r>
      <w:r>
        <w:rPr>
          <w:lang w:eastAsia="ar-SA"/>
        </w:rPr>
        <w:t>я</w:t>
      </w:r>
      <w:r w:rsidRPr="00E71496">
        <w:rPr>
          <w:lang w:eastAsia="ar-SA"/>
        </w:rPr>
        <w:t xml:space="preserve"> признал</w:t>
      </w:r>
      <w:r>
        <w:rPr>
          <w:lang w:eastAsia="ar-SA"/>
        </w:rPr>
        <w:t>а</w:t>
      </w:r>
      <w:r w:rsidRPr="00E71496">
        <w:rPr>
          <w:lang w:eastAsia="ar-SA"/>
        </w:rPr>
        <w:t xml:space="preserve"> полностью, </w:t>
      </w:r>
      <w:proofErr w:type="gramStart"/>
      <w:r w:rsidRPr="00E71496">
        <w:rPr>
          <w:lang w:eastAsia="ar-SA"/>
        </w:rPr>
        <w:t>в</w:t>
      </w:r>
      <w:proofErr w:type="gramEnd"/>
      <w:r w:rsidRPr="00E71496">
        <w:rPr>
          <w:lang w:eastAsia="ar-SA"/>
        </w:rPr>
        <w:t xml:space="preserve"> содеянном раская</w:t>
      </w:r>
      <w:r>
        <w:rPr>
          <w:lang w:eastAsia="ar-SA"/>
        </w:rPr>
        <w:t>лась</w:t>
      </w:r>
      <w:r w:rsidRPr="00E71496">
        <w:rPr>
          <w:lang w:eastAsia="ar-SA"/>
        </w:rPr>
        <w:t>.</w:t>
      </w:r>
    </w:p>
    <w:p w:rsidR="00EE214F" w:rsidRPr="00E71496" w:rsidRDefault="00EE214F" w:rsidP="00EE214F">
      <w:pPr>
        <w:suppressAutoHyphens/>
        <w:ind w:firstLine="709"/>
        <w:jc w:val="both"/>
        <w:rPr>
          <w:lang w:eastAsia="ar-SA"/>
        </w:rPr>
      </w:pPr>
      <w:r w:rsidRPr="00E71496">
        <w:rPr>
          <w:lang w:eastAsia="ar-SA"/>
        </w:rPr>
        <w:t xml:space="preserve">Суд, </w:t>
      </w:r>
      <w:proofErr w:type="gramStart"/>
      <w:r w:rsidRPr="00E71496">
        <w:rPr>
          <w:lang w:eastAsia="ar-SA"/>
        </w:rPr>
        <w:t>согласившись с позицией</w:t>
      </w:r>
      <w:proofErr w:type="gramEnd"/>
      <w:r w:rsidRPr="00E71496">
        <w:rPr>
          <w:lang w:eastAsia="ar-SA"/>
        </w:rPr>
        <w:t xml:space="preserve"> государственного обвинителя</w:t>
      </w:r>
      <w:r>
        <w:rPr>
          <w:lang w:eastAsia="ar-SA"/>
        </w:rPr>
        <w:t xml:space="preserve"> прокуратуры Оренбургского </w:t>
      </w:r>
      <w:proofErr w:type="spellStart"/>
      <w:r>
        <w:rPr>
          <w:lang w:eastAsia="ar-SA"/>
        </w:rPr>
        <w:t>раона</w:t>
      </w:r>
      <w:proofErr w:type="spellEnd"/>
      <w:r w:rsidRPr="00E71496">
        <w:rPr>
          <w:lang w:eastAsia="ar-SA"/>
        </w:rPr>
        <w:t xml:space="preserve">, признал </w:t>
      </w:r>
      <w:r>
        <w:rPr>
          <w:lang w:eastAsia="ar-SA"/>
        </w:rPr>
        <w:t>женщину</w:t>
      </w:r>
      <w:r w:rsidRPr="00E71496">
        <w:rPr>
          <w:lang w:eastAsia="ar-SA"/>
        </w:rPr>
        <w:t xml:space="preserve"> виновн</w:t>
      </w:r>
      <w:r>
        <w:rPr>
          <w:lang w:eastAsia="ar-SA"/>
        </w:rPr>
        <w:t>ой</w:t>
      </w:r>
      <w:r w:rsidRPr="00E71496">
        <w:rPr>
          <w:lang w:eastAsia="ar-SA"/>
        </w:rPr>
        <w:t xml:space="preserve"> и назначил е</w:t>
      </w:r>
      <w:r>
        <w:rPr>
          <w:lang w:eastAsia="ar-SA"/>
        </w:rPr>
        <w:t>й</w:t>
      </w:r>
      <w:r w:rsidRPr="00E71496">
        <w:rPr>
          <w:lang w:eastAsia="ar-SA"/>
        </w:rPr>
        <w:t xml:space="preserve"> наказание</w:t>
      </w:r>
      <w:r>
        <w:rPr>
          <w:lang w:eastAsia="ar-SA"/>
        </w:rPr>
        <w:t xml:space="preserve"> </w:t>
      </w:r>
      <w:r w:rsidRPr="00E71496">
        <w:rPr>
          <w:lang w:eastAsia="ar-SA"/>
        </w:rPr>
        <w:t xml:space="preserve">в виде </w:t>
      </w:r>
      <w:r>
        <w:rPr>
          <w:lang w:eastAsia="ar-SA"/>
        </w:rPr>
        <w:t>штрафа в размере 15 000 рублей</w:t>
      </w:r>
      <w:r w:rsidRPr="00E71496">
        <w:rPr>
          <w:lang w:eastAsia="ar-SA"/>
        </w:rPr>
        <w:t xml:space="preserve">.  </w:t>
      </w:r>
    </w:p>
    <w:p w:rsidR="00EE214F" w:rsidRPr="00EB0CC6" w:rsidRDefault="00EE214F" w:rsidP="00EE214F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Приговор </w:t>
      </w:r>
      <w:r w:rsidRPr="00E71496">
        <w:rPr>
          <w:lang w:eastAsia="ar-SA"/>
        </w:rPr>
        <w:t xml:space="preserve"> </w:t>
      </w:r>
      <w:r>
        <w:rPr>
          <w:lang w:eastAsia="ar-SA"/>
        </w:rPr>
        <w:t xml:space="preserve">вступил в </w:t>
      </w:r>
      <w:r w:rsidRPr="00E71496">
        <w:rPr>
          <w:lang w:eastAsia="ar-SA"/>
        </w:rPr>
        <w:t>законную силу</w:t>
      </w:r>
      <w:r w:rsidRPr="00627633">
        <w:t>».</w:t>
      </w:r>
    </w:p>
    <w:p w:rsidR="00000000" w:rsidRDefault="00EE21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14F"/>
    <w:rsid w:val="00E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HP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2020-12-21T19:01:00Z</dcterms:created>
  <dcterms:modified xsi:type="dcterms:W3CDTF">2020-12-21T19:02:00Z</dcterms:modified>
</cp:coreProperties>
</file>