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248"/>
      </w:tblGrid>
      <w:tr w:rsidR="005A0905" w:rsidRPr="00684249" w:rsidTr="00F3624D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F3624D">
            <w:pPr>
              <w:ind w:left="-284"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CE56CD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A0905" w:rsidRPr="00684249">
              <w:rPr>
                <w:b/>
                <w:sz w:val="32"/>
                <w:szCs w:val="32"/>
              </w:rPr>
              <w:t>П</w:t>
            </w:r>
            <w:proofErr w:type="gramEnd"/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С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Т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А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В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Л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И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CE56CD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5F1B">
              <w:rPr>
                <w:b/>
                <w:sz w:val="28"/>
                <w:szCs w:val="28"/>
              </w:rPr>
              <w:t xml:space="preserve">            21.10.2019    №  93</w:t>
            </w:r>
            <w:r w:rsidR="004B556B">
              <w:rPr>
                <w:b/>
                <w:sz w:val="28"/>
                <w:szCs w:val="28"/>
              </w:rPr>
              <w:t>-п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Горный сельсовет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Оренбургского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proofErr w:type="gramEnd"/>
    </w:p>
    <w:p w:rsidR="006A033E" w:rsidRPr="00762196" w:rsidRDefault="001C5F1B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  за 9</w:t>
      </w:r>
      <w:r w:rsidR="00B240E2">
        <w:rPr>
          <w:rFonts w:ascii="Times New Roman CYR" w:hAnsi="Times New Roman CYR" w:cs="Times New Roman CYR"/>
          <w:sz w:val="28"/>
          <w:szCs w:val="28"/>
        </w:rPr>
        <w:t xml:space="preserve"> месяцев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A033E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Pr="00D22519" w:rsidRDefault="00D22519" w:rsidP="00CE56CD">
      <w:pPr>
        <w:autoSpaceDE w:val="0"/>
        <w:autoSpaceDN w:val="0"/>
        <w:jc w:val="both"/>
        <w:rPr>
          <w:sz w:val="28"/>
          <w:szCs w:val="28"/>
        </w:rPr>
      </w:pPr>
      <w:r w:rsidRPr="00D22519">
        <w:rPr>
          <w:sz w:val="28"/>
          <w:szCs w:val="28"/>
        </w:rPr>
        <w:t>В соответствии статьям 12.132. Конституции РФ, статьей 272 Бюджетного кодекса РФ, статьей 35 Федерального закона от 06.10.2003 № 131-ФЗ «Об общих принципах организации местного самоуправления в РФ», статьей 51 Устава муниципального образования Горный сельсовет</w:t>
      </w:r>
      <w:r>
        <w:rPr>
          <w:sz w:val="28"/>
          <w:szCs w:val="28"/>
        </w:rPr>
        <w:t>:</w:t>
      </w:r>
    </w:p>
    <w:p w:rsidR="006A033E" w:rsidRPr="004D30EA" w:rsidRDefault="006A033E" w:rsidP="00CE56CD">
      <w:pPr>
        <w:ind w:firstLine="708"/>
        <w:jc w:val="both"/>
        <w:rPr>
          <w:sz w:val="28"/>
          <w:szCs w:val="28"/>
        </w:rPr>
      </w:pPr>
    </w:p>
    <w:p w:rsidR="00D22519" w:rsidRDefault="00DF3765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D22519">
        <w:rPr>
          <w:sz w:val="28"/>
          <w:szCs w:val="28"/>
        </w:rPr>
        <w:t>Утвердить отчет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22519">
        <w:rPr>
          <w:rFonts w:ascii="Times New Roman CYR" w:hAnsi="Times New Roman CYR" w:cs="Times New Roman CYR"/>
          <w:sz w:val="28"/>
          <w:szCs w:val="28"/>
        </w:rPr>
        <w:t>б исполнении бюджета муниципального</w:t>
      </w:r>
    </w:p>
    <w:p w:rsidR="006A033E" w:rsidRPr="00762196" w:rsidRDefault="00D22519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 Оренбургского района Оренбургской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02FB"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1C5F1B">
        <w:rPr>
          <w:rFonts w:ascii="Times New Roman CYR" w:hAnsi="Times New Roman CYR" w:cs="Times New Roman CYR"/>
          <w:sz w:val="28"/>
          <w:szCs w:val="28"/>
        </w:rPr>
        <w:t>9</w:t>
      </w:r>
      <w:r w:rsidR="00B240E2">
        <w:rPr>
          <w:rFonts w:ascii="Times New Roman CYR" w:hAnsi="Times New Roman CYR" w:cs="Times New Roman CYR"/>
          <w:sz w:val="28"/>
          <w:szCs w:val="28"/>
        </w:rPr>
        <w:t xml:space="preserve"> месяцев 2019г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по доходам в сумме </w:t>
      </w:r>
      <w:r w:rsidR="001C5F1B">
        <w:rPr>
          <w:rFonts w:ascii="Times New Roman CYR" w:hAnsi="Times New Roman CYR" w:cs="Times New Roman CYR"/>
          <w:sz w:val="28"/>
          <w:szCs w:val="28"/>
        </w:rPr>
        <w:t>8360647,58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proofErr w:type="gramStart"/>
      <w:r w:rsidR="00D2618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2618B">
        <w:rPr>
          <w:rFonts w:ascii="Times New Roman CYR" w:hAnsi="Times New Roman CYR" w:cs="Times New Roman CYR"/>
          <w:sz w:val="28"/>
          <w:szCs w:val="28"/>
        </w:rPr>
        <w:t xml:space="preserve"> по расходам </w:t>
      </w:r>
      <w:r w:rsidR="001C5F1B">
        <w:rPr>
          <w:rFonts w:ascii="Times New Roman CYR" w:hAnsi="Times New Roman CYR" w:cs="Times New Roman CYR"/>
          <w:sz w:val="28"/>
          <w:szCs w:val="28"/>
        </w:rPr>
        <w:t>8330435,02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737AA"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r w:rsidR="00B008CB">
        <w:rPr>
          <w:rFonts w:ascii="Times New Roman CYR" w:hAnsi="Times New Roman CYR" w:cs="Times New Roman CYR"/>
          <w:sz w:val="28"/>
          <w:szCs w:val="28"/>
        </w:rPr>
        <w:t>.</w:t>
      </w:r>
    </w:p>
    <w:p w:rsidR="006A033E" w:rsidRPr="00127F1C" w:rsidRDefault="00D22519" w:rsidP="00CE56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6A033E" w:rsidRPr="006A033E">
        <w:rPr>
          <w:sz w:val="28"/>
          <w:szCs w:val="28"/>
        </w:rPr>
        <w:t>.</w:t>
      </w:r>
    </w:p>
    <w:p w:rsidR="006A033E" w:rsidRPr="004D30EA" w:rsidRDefault="00D22519" w:rsidP="00CE56C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 xml:space="preserve">.Контроль выполнения настоящего постановления возложить на </w:t>
      </w:r>
      <w:r w:rsidR="006A033E">
        <w:rPr>
          <w:sz w:val="28"/>
          <w:szCs w:val="28"/>
        </w:rPr>
        <w:t>ведущего специалиста-</w:t>
      </w:r>
      <w:proofErr w:type="spellStart"/>
      <w:r w:rsidR="006A033E">
        <w:rPr>
          <w:sz w:val="28"/>
          <w:szCs w:val="28"/>
        </w:rPr>
        <w:t>М.М.Акуленкову</w:t>
      </w:r>
      <w:proofErr w:type="spellEnd"/>
      <w:r w:rsidR="006A033E">
        <w:rPr>
          <w:sz w:val="28"/>
          <w:szCs w:val="28"/>
        </w:rPr>
        <w:t>.</w:t>
      </w: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A594A" w:rsidRDefault="008F4D8D" w:rsidP="008F4D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E2C">
        <w:rPr>
          <w:sz w:val="28"/>
          <w:szCs w:val="28"/>
        </w:rPr>
        <w:t>муниципального образования</w:t>
      </w:r>
      <w:r w:rsidR="00CE56CD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Боклин.В.П</w:t>
      </w:r>
      <w:proofErr w:type="spellEnd"/>
      <w:r>
        <w:rPr>
          <w:sz w:val="28"/>
          <w:szCs w:val="28"/>
        </w:rPr>
        <w:t>.</w:t>
      </w:r>
    </w:p>
    <w:p w:rsidR="006A033E" w:rsidRDefault="006A033E" w:rsidP="00F16F0F">
      <w:pPr>
        <w:jc w:val="both"/>
        <w:rPr>
          <w:sz w:val="28"/>
          <w:szCs w:val="28"/>
        </w:rPr>
      </w:pPr>
    </w:p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1C5F1B" w:rsidRDefault="001C5F1B" w:rsidP="006A033E">
      <w:pPr>
        <w:tabs>
          <w:tab w:val="left" w:pos="4820"/>
        </w:tabs>
        <w:rPr>
          <w:sz w:val="28"/>
          <w:szCs w:val="28"/>
        </w:rPr>
      </w:pPr>
    </w:p>
    <w:p w:rsidR="00294432" w:rsidRDefault="00D47641" w:rsidP="00D47641">
      <w:pPr>
        <w:tabs>
          <w:tab w:val="left" w:pos="5895"/>
        </w:tabs>
        <w:rPr>
          <w:noProof/>
        </w:rPr>
      </w:pPr>
      <w:r>
        <w:rPr>
          <w:noProof/>
        </w:rPr>
        <w:lastRenderedPageBreak/>
        <w:tab/>
        <w:t>Приложение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900"/>
        <w:gridCol w:w="707"/>
        <w:gridCol w:w="177"/>
        <w:gridCol w:w="1606"/>
        <w:gridCol w:w="294"/>
        <w:gridCol w:w="1244"/>
        <w:gridCol w:w="76"/>
        <w:gridCol w:w="1116"/>
        <w:gridCol w:w="227"/>
        <w:gridCol w:w="1417"/>
        <w:gridCol w:w="91"/>
      </w:tblGrid>
      <w:tr w:rsidR="00590B85" w:rsidTr="00590B85">
        <w:trPr>
          <w:gridAfter w:val="10"/>
          <w:wAfter w:w="6882" w:type="dxa"/>
          <w:trHeight w:val="304"/>
        </w:trPr>
        <w:tc>
          <w:tcPr>
            <w:tcW w:w="2973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RANGE!A1:F11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0"/>
          </w:p>
        </w:tc>
      </w:tr>
      <w:tr w:rsidR="00590B85" w:rsidTr="00590B85">
        <w:trPr>
          <w:gridAfter w:val="10"/>
          <w:wAfter w:w="688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октября 2019 г.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01.10.2019</w:t>
            </w:r>
          </w:p>
        </w:tc>
      </w:tr>
      <w:tr w:rsidR="00590B85" w:rsidTr="00590B85">
        <w:trPr>
          <w:gridAfter w:val="1"/>
          <w:wAfter w:w="102" w:type="dxa"/>
          <w:trHeight w:val="22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71047590</w:t>
            </w:r>
          </w:p>
        </w:tc>
      </w:tr>
      <w:tr w:rsidR="00590B85" w:rsidTr="00590B85">
        <w:trPr>
          <w:gridAfter w:val="1"/>
          <w:wAfter w:w="102" w:type="dxa"/>
          <w:trHeight w:val="882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Горный сельсовет Оренбургского района Оренбургской области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Горное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53634407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6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0B85" w:rsidTr="00590B85">
        <w:trPr>
          <w:gridAfter w:val="10"/>
          <w:wAfter w:w="6882" w:type="dxa"/>
          <w:trHeight w:val="304"/>
        </w:trPr>
        <w:tc>
          <w:tcPr>
            <w:tcW w:w="2973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0B85" w:rsidTr="00590B85">
        <w:trPr>
          <w:gridAfter w:val="1"/>
          <w:wAfter w:w="102" w:type="dxa"/>
          <w:trHeight w:val="792"/>
        </w:trPr>
        <w:tc>
          <w:tcPr>
            <w:tcW w:w="2973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12 650 074,73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8 360 647,58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4 289 427,15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Pr="00431AA2" w:rsidRDefault="00590B85">
            <w:pPr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hideMark/>
          </w:tcPr>
          <w:p w:rsidR="00590B85" w:rsidRPr="00431AA2" w:rsidRDefault="00590B85">
            <w:pPr>
              <w:jc w:val="center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hideMark/>
          </w:tcPr>
          <w:p w:rsidR="00590B85" w:rsidRPr="00431AA2" w:rsidRDefault="00590B85">
            <w:pPr>
              <w:jc w:val="center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2"/>
            <w:hideMark/>
          </w:tcPr>
          <w:p w:rsidR="00590B85" w:rsidRPr="00431AA2" w:rsidRDefault="00590B85">
            <w:pPr>
              <w:jc w:val="right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Pr="00431AA2" w:rsidRDefault="00590B85">
            <w:pPr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hideMark/>
          </w:tcPr>
          <w:p w:rsidR="00590B85" w:rsidRPr="00431AA2" w:rsidRDefault="00590B85">
            <w:pPr>
              <w:jc w:val="center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Pr="00431AA2" w:rsidRDefault="00590B85">
            <w:pPr>
              <w:jc w:val="center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2"/>
            <w:hideMark/>
          </w:tcPr>
          <w:p w:rsidR="00590B85" w:rsidRPr="00431AA2" w:rsidRDefault="00590B85">
            <w:pPr>
              <w:jc w:val="right"/>
              <w:rPr>
                <w:color w:val="000000"/>
                <w:sz w:val="16"/>
                <w:szCs w:val="16"/>
              </w:rPr>
            </w:pPr>
            <w:r w:rsidRPr="00431AA2">
              <w:rPr>
                <w:color w:val="000000"/>
                <w:sz w:val="16"/>
                <w:szCs w:val="16"/>
              </w:rPr>
              <w:t>5 271 032,73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3 638 246,58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1 632 786,15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2 572 714,98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995 285,02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2 572 714,98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995 285,02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2 571 621,93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996 378,07</w:t>
            </w:r>
          </w:p>
        </w:tc>
      </w:tr>
      <w:tr w:rsidR="00590B85" w:rsidTr="00590B85">
        <w:trPr>
          <w:gridAfter w:val="1"/>
          <w:wAfter w:w="102" w:type="dxa"/>
          <w:trHeight w:val="112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2 570 789,80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997 210,20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832,13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1 093,05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1 093,05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1 296 545,60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957 677,55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338 868,05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1 296 545,60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957 677,55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338 868,05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592 203,78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433 522,06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158 681,72</w:t>
            </w:r>
          </w:p>
        </w:tc>
      </w:tr>
      <w:tr w:rsidR="00590B85" w:rsidTr="00590B85">
        <w:trPr>
          <w:gridAfter w:val="1"/>
          <w:wAfter w:w="102" w:type="dxa"/>
          <w:trHeight w:val="112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592 203,78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433 522,06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158 681,72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3 200,80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3 295,90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13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3 200,80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3 295,90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793 260,14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594 181,19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199 078,95</w:t>
            </w:r>
          </w:p>
        </w:tc>
      </w:tr>
      <w:tr w:rsidR="00590B85" w:rsidTr="00590B85">
        <w:trPr>
          <w:gridAfter w:val="1"/>
          <w:wAfter w:w="102" w:type="dxa"/>
          <w:trHeight w:val="112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793 260,14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594 181,19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199 078,95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-92 119,12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-73 321,60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112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-92 119,12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-73 321,60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-18 797,52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1 585,77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1 585,77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1 585,77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1 582,50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364 487,13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76 116,36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288 370,77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133 487,13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27 461,82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106 025,31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133 487,13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27 461,82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106 025,31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133 487,13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25 500,69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107 986,44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1 961,13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48 654,54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182 345,46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21 957,07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102 042,93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21 957,07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102 042,93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21 957,07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102 042,93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000 10606033104000110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-27,07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26 697,47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80 302,53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26 697,47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80 302,53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25 007,33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81 992,67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1 944,14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000 10606043103000110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-254,00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4 220,00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6 780,00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23 371,92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7 628,08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23 371,92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7 628,08</w:t>
            </w:r>
          </w:p>
        </w:tc>
      </w:tr>
      <w:tr w:rsidR="00590B85" w:rsidTr="00590B85">
        <w:trPr>
          <w:gridAfter w:val="1"/>
          <w:wAfter w:w="102" w:type="dxa"/>
          <w:trHeight w:val="90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23 371,92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7 628,08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23 371,92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7 628,08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7 379 042,00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4 722 401,00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2 656 641,00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7 379 042,00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4 722 401,00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2 656 641,00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5 702 000,00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4 382 069,00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1 319 931,00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5 354 000,00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4 042 000,00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5 354 000,00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4 042 000,00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областного бюджета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000 20215001100001150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5 272 000,00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3 960 000,00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1 312 000,00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обеспеченности, за счет средств районного бюджета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000 20215001100002150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340 069,00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7 931,00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340 069,00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7 931,00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000 20215002100001150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340 069,00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7 931,00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1 181 000,00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235 042,00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178 832,00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56 210,00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224 842,00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168 632,00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56 210,00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224 842,00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168 632,00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56 210,00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161 500,00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</w:tr>
      <w:tr w:rsidR="00590B85" w:rsidTr="00590B85">
        <w:trPr>
          <w:gridAfter w:val="1"/>
          <w:wAfter w:w="102" w:type="dxa"/>
          <w:trHeight w:val="450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000 20245160000000150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67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000 20245160100000150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</w:tr>
      <w:tr w:rsidR="00590B85" w:rsidTr="00590B85">
        <w:trPr>
          <w:gridAfter w:val="1"/>
          <w:wAfter w:w="102" w:type="dxa"/>
          <w:trHeight w:val="255"/>
        </w:trPr>
        <w:tc>
          <w:tcPr>
            <w:tcW w:w="2973" w:type="dxa"/>
            <w:hideMark/>
          </w:tcPr>
          <w:p w:rsidR="00590B85" w:rsidRDefault="00590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на повышение заработной платы работникам МБУК</w:t>
            </w:r>
          </w:p>
        </w:tc>
        <w:tc>
          <w:tcPr>
            <w:tcW w:w="640" w:type="dxa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3"/>
            <w:hideMark/>
          </w:tcPr>
          <w:p w:rsidR="00590B85" w:rsidRDefault="00590B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000 20249999106130150</w:t>
            </w:r>
          </w:p>
        </w:tc>
        <w:tc>
          <w:tcPr>
            <w:tcW w:w="132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380" w:type="dxa"/>
            <w:gridSpan w:val="2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141 500,00</w:t>
            </w:r>
          </w:p>
        </w:tc>
        <w:tc>
          <w:tcPr>
            <w:tcW w:w="1320" w:type="dxa"/>
            <w:hideMark/>
          </w:tcPr>
          <w:p w:rsidR="00590B85" w:rsidRDefault="00590B8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</w:tr>
      <w:tr w:rsidR="00590B85" w:rsidRPr="00590B85" w:rsidTr="00590B85">
        <w:trPr>
          <w:trHeight w:val="255"/>
        </w:trPr>
        <w:tc>
          <w:tcPr>
            <w:tcW w:w="2973" w:type="dxa"/>
            <w:hideMark/>
          </w:tcPr>
          <w:p w:rsidR="00590B85" w:rsidRPr="00590B85" w:rsidRDefault="00590B85" w:rsidP="00590B85">
            <w:pPr>
              <w:tabs>
                <w:tab w:val="left" w:pos="4820"/>
              </w:tabs>
              <w:rPr>
                <w:noProof/>
              </w:rPr>
            </w:pPr>
            <w:bookmarkStart w:id="1" w:name="RANGE!A1:F172"/>
            <w:bookmarkEnd w:id="1"/>
          </w:p>
        </w:tc>
        <w:tc>
          <w:tcPr>
            <w:tcW w:w="830" w:type="dxa"/>
            <w:gridSpan w:val="2"/>
            <w:hideMark/>
          </w:tcPr>
          <w:p w:rsidR="00590B85" w:rsidRPr="00590B85" w:rsidRDefault="00590B85" w:rsidP="00590B85">
            <w:pPr>
              <w:tabs>
                <w:tab w:val="left" w:pos="4820"/>
              </w:tabs>
              <w:rPr>
                <w:noProof/>
              </w:rPr>
            </w:pPr>
          </w:p>
        </w:tc>
        <w:tc>
          <w:tcPr>
            <w:tcW w:w="1606" w:type="dxa"/>
            <w:hideMark/>
          </w:tcPr>
          <w:p w:rsidR="00590B85" w:rsidRPr="00590B85" w:rsidRDefault="00590B85" w:rsidP="00590B85">
            <w:pPr>
              <w:tabs>
                <w:tab w:val="left" w:pos="4820"/>
              </w:tabs>
              <w:rPr>
                <w:noProof/>
              </w:rPr>
            </w:pPr>
          </w:p>
        </w:tc>
        <w:tc>
          <w:tcPr>
            <w:tcW w:w="4446" w:type="dxa"/>
            <w:gridSpan w:val="7"/>
            <w:hideMark/>
          </w:tcPr>
          <w:p w:rsidR="00590B85" w:rsidRPr="00590B85" w:rsidRDefault="00590B85" w:rsidP="00590B85">
            <w:pPr>
              <w:tabs>
                <w:tab w:val="left" w:pos="4820"/>
              </w:tabs>
              <w:rPr>
                <w:noProof/>
              </w:rPr>
            </w:pPr>
            <w:r w:rsidRPr="00590B85">
              <w:rPr>
                <w:noProof/>
              </w:rPr>
              <w:t>Форма 0503117 с. 2</w:t>
            </w:r>
          </w:p>
        </w:tc>
      </w:tr>
      <w:tr w:rsidR="00590B85" w:rsidRPr="00BC0693" w:rsidTr="00590B85">
        <w:trPr>
          <w:trHeight w:val="304"/>
        </w:trPr>
        <w:tc>
          <w:tcPr>
            <w:tcW w:w="9855" w:type="dxa"/>
            <w:gridSpan w:val="11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b/>
                <w:bCs/>
                <w:noProof/>
                <w:sz w:val="16"/>
                <w:szCs w:val="16"/>
              </w:rPr>
            </w:pPr>
            <w:bookmarkStart w:id="2" w:name="_GoBack"/>
            <w:r w:rsidRPr="00BC0693">
              <w:rPr>
                <w:b/>
                <w:bCs/>
                <w:noProof/>
                <w:sz w:val="16"/>
                <w:szCs w:val="16"/>
              </w:rPr>
              <w:t>2. Расходы бюджета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792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Код строки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Исполнено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Неисполненные назначения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бюджета - всего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X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12 813 390,92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8 330 435,02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4 482 955,90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в том числе: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7 330 391,56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5 299 724,10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2 030 667,46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000 0102 8600110001 000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000 0102 8600110001 100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000 0102 8600110001 120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508 082,98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174 917,02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000 0102 8600110001 121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517 400,00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390 300,00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127 100,00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000 0102 8600110001 129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165 600,00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117 782,98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47 817,02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3 728 542,79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2 575 160,90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1 153 381,89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3 728 542,79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2 575 160,90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1 153 381,89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3 728 542,79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2 575 160,90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1 153 381,89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3 728 542,79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2 575 160,90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1 153 381,89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000 0104 8600110002 100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3 349 800,00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2 310 627,81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1 039 172,19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000 0104 8600110002 120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3 349 800,00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2 310 627,81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1 039 172,19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000 0104 8600110002 121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2 572 800,00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1 793 291,92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779 508,08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000 0104 8600110002 129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777 000,00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517 335,89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259 664,11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378 742,79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264 533,09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114 209,70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378 742,79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264 533,09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114 209,70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000 0104 8600110002 242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217 789,65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185 388,49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32 401,16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000 0104 8600110002 244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160 953,14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79 144,60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81 808,54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000 0106 0000000000 000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26 759,06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15 609,44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11 149,62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000 0106 7500000000 000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26 759,06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15 609,44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11 149,62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000 0106 7500061002 000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26 759,06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15 609,44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11 149,62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000 0106 7500061002 500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26 759,06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15 609,44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11 149,62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000 0106 7500061002 540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26 759,06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15 609,44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11 149,62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2 892 089,71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2 200 870,78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691 218,93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145 166,34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50 642,71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94 523,63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000 0113 7500060006 000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000 0113 7500060006 200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000 0113 7500060006 240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000 0113 7500060006 242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20 000,00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000 0113 7500090009 000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15 166,34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15 142,71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000 0113 7500090009 800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15 166,34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15 142,71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000 0113 7500090009 850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15 166,34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15 142,71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иных платежей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000 0113 7500090009 853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15 166,34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15 142,71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000 0113 7500090010 000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94 500,00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000 0113 7500090010 200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94 500,00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000 0113 7500090010 240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94 500,00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000 0113 7500090010 244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94 500,00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2 746 923,37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2 150 228,07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596 695,30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000 0113 8600200000 000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9 327,85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13 672,15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000 0113 8600290011 000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9 327,85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13 672,15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000 0113 8600290011 200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9 327,85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13 672,15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000 0113 8600290011 240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9 327,85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13 672,15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000 0113 8600290011 244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9 327,85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13 672,15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2 259 923,37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1 790 450,22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469 473,15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2 259 923,37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1 790 450,22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469 473,15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000 0113 8600370003 100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1 643 000,00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1 430 962,06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212 037,94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000 0113 8600370003 110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1 643 000,00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1 430 962,06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212 037,94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000 0113 8600370003 111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1 262 000,00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1 122 406,69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139 593,31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000 0113 8600370003 119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308 555,37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72 444,63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616 923,37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359 488,16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257 435,21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616 923,37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359 488,16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257 435,21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000 0113 8600370003 242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131 900,00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101 900,00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000 0113 8600370003 244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485 023,37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257 588,16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227 435,21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000 0113 8600700000 000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350 450,00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113 550,00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000 0113 8600795555 000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350 450,00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113 550,00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000 0113 8600795555 800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350 450,00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113 550,00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000 0113 8600795555 850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350 450,00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113 550,00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000 0113 8600795555 851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350 450,00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113 550,00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НАЦИОНАЛЬНАЯ ОБОРОНА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000 0203 8600451180 100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000 0203 8600451180 120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224 842,00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146 318,46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78 523,54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000 0203 8600451180 121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171 960,00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107 222,33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64 737,67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000 0203 8600451180 122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740,00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000 0203 8600451180 129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52 142,00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38 356,13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13 785,87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Органы юстиции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000 0304 7500000000 000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90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000 0304 7500059302 000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000 0304 7500059302 200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000 0304 7500059302 240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000 0304 7500059302 244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10 200,00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НАЦИОНАЛЬНАЯ ЭКОНОМИКА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1 585 961,45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1 047 796,05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538 165,40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«Дорожное хозяйство»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000 0409 8520600000 000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000 0409 8520690050 000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000 0409 8520690050 200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000 0409 8520690050 240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000 0409 8520690050 244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1 472 572,65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934 407,78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538 164,87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«Развитие системы градорегулирования»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«Проведение мероприятий в области градостроительной деятельности»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000 0412 8530290052 000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000 0412 8530290052 200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000 0412 8530290052 240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113 388,27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000 0412 8530290052 244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86 414,80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86 414,27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0,53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000 0412 8530290052 245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26 974,00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26 974,00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2 118 995,91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688 846,27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1 430 149,64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Жилищное хозяйство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«Жилищное хозяйство»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«Капитальный ремонт жилищного фонда»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Капитальный ремонт жилищного фонда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000 0501 8540190031 000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000 0501 8540190031 200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000 0501 8540190031 240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000 0501 8540190031 244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60 000,00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Коммунальное хозяйство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1 300 140,72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107 100,72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1 300 140,72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107 100,72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107 100,72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107 100,72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«Проведение мероприятий по модернизации объектов коммунальной инфраструктуры муниципального образования сельского поселения»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000 0502 8550200000 000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Проведение мероприятий по модернизации объектов коммунальной инфраструктуры муниципального образования сельского поселения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000 0502 8550290034 000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000 0502 8550290034 200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000 0502 8550290034 240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000 0502 8550290034 244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3 917,72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000 0502 8550390035 000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000 0502 8550390035 200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000 0502 8550390035 240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103 183,00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000 0502 8550390035 242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5 400,00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5 400,00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000 0502 8550390035 244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97 783,00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97 783,00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"Развитие системы обращения с отходами производства и потребления в Оренбургской области"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85Д01S1210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85Д01S1210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85Д01S1210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0502 85Д01S1210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1 193 040,00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Благоустройство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758 855,19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581 745,55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177 109,64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758 855,19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581 745,55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177 109,64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«Развитие в сфере благоустройства территории»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758 855,19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581 745,55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177 109,64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«Благоустройство территории поселения»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38 400,47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12 150,98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26 249,49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000 0503 8560190036 000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38 400,47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12 150,98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26 249,49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000 0503 8560190036 200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38 400,47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12 150,98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26 249,49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000 0503 8560190036 240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38 400,47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12 150,98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26 249,49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000 0503 8560190036 244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38 400,47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12 150,98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26 249,49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«Освещение улиц»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000 0503 8560300000 000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720 454,72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569 594,57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150 860,15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Освещение улиц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000 0503 8560390038 000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720 454,72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569 594,57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150 860,15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000 0503 8560390038 200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720 454,72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569 594,57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150 860,15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000 0503 8560390038 240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720 454,72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569 594,57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150 860,15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000 0503 8560390038 244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720 454,72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569 594,57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150 860,15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1 496 000,00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1 091 268,14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404 731,86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1 496 000,00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1 091 268,14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404 731,86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«Развитие культуры села ____________________ сель/поссовета на __________________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1 496 000,00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1 091 268,14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404 731,86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Подпрограмма «Культура»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1 496 000,00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1 091 268,14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404 731,86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1 496 000,00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1 091 268,14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404 731,86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000 0801 8120160130 000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241 000,00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141 500,00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99 500,00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000 0801 8120160130 600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241 000,00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141 500,00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99 500,00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000 0801 8120160130 610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241 000,00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141 500,00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99 500,00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000 0801 8120160130 611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241 000,00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141 500,00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99 500,00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000 0801 8120170011 000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1 251 000,00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946 787,14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304 212,86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000 0801 8120170011 600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1 251 000,00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946 787,14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304 212,86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000 0801 8120170011 610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1 251 000,00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946 787,14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304 212,86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000 0801 8120170011 611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1 251 000,00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946 787,14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304 212,86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000 0801 8120195555 000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2 981,00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1 019,00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000 0801 8120195555 600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2 981,00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1 019,00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000 0801 8120195555 610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2 981,00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1 019,00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000 0801 8120195555 611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2 981,00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1 019,00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000 1100 0000000000 000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Физическая культура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000 1101 0000000000 000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Муниципальная программа «Развитие физической культуры и спорта муниципального образования __________________ сель/поссовет Оренбургского района Оренбургской области на ____________ годы»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000 1101 8400000000 000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000 1101 8400100000 000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67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000 1101 8400190042 000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000 1101 8400190042 200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45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000 1101 8400190042 240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000 1101 8400190042 244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47 000,00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46 282,00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718,00</w:t>
            </w:r>
          </w:p>
        </w:tc>
      </w:tr>
      <w:tr w:rsidR="00590B85" w:rsidRPr="00BC0693" w:rsidTr="00590B85">
        <w:trPr>
          <w:trHeight w:val="270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450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X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-163 316,19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30 212,56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2973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606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568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214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  <w:tc>
          <w:tcPr>
            <w:tcW w:w="1664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noProof/>
                <w:sz w:val="16"/>
                <w:szCs w:val="16"/>
              </w:rPr>
            </w:pPr>
            <w:r w:rsidRPr="00BC0693">
              <w:rPr>
                <w:noProof/>
                <w:sz w:val="16"/>
                <w:szCs w:val="16"/>
              </w:rPr>
              <w:t> </w:t>
            </w:r>
          </w:p>
        </w:tc>
      </w:tr>
    </w:tbl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294432" w:rsidRPr="00BC0693" w:rsidRDefault="00294432" w:rsidP="006A033E">
      <w:pPr>
        <w:tabs>
          <w:tab w:val="left" w:pos="4820"/>
        </w:tabs>
        <w:rPr>
          <w:noProof/>
          <w:sz w:val="16"/>
          <w:szCs w:val="16"/>
        </w:rPr>
      </w:pPr>
    </w:p>
    <w:p w:rsidR="00A5226C" w:rsidRPr="00BC0693" w:rsidRDefault="00A5226C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7"/>
        <w:gridCol w:w="681"/>
        <w:gridCol w:w="1775"/>
        <w:gridCol w:w="1305"/>
        <w:gridCol w:w="1135"/>
        <w:gridCol w:w="1352"/>
      </w:tblGrid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bookmarkStart w:id="3" w:name="RANGE!A1:F29"/>
            <w:bookmarkEnd w:id="3"/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Форма 0503117 с. 3</w:t>
            </w:r>
          </w:p>
        </w:tc>
      </w:tr>
      <w:tr w:rsidR="00590B85" w:rsidRPr="00BC0693" w:rsidTr="00590B85">
        <w:trPr>
          <w:trHeight w:val="304"/>
        </w:trPr>
        <w:tc>
          <w:tcPr>
            <w:tcW w:w="14520" w:type="dxa"/>
            <w:gridSpan w:val="6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b/>
                <w:bCs/>
                <w:sz w:val="16"/>
                <w:szCs w:val="16"/>
              </w:rPr>
            </w:pPr>
            <w:r w:rsidRPr="00BC0693">
              <w:rPr>
                <w:b/>
                <w:bCs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1362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2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6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500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163 316,19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-30 212,56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193 528,75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520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520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620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620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700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163 316,19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-30 212,56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193 528,75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700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163 316,19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-30 212,56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193 528,75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-12 650 074,73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-8 579 395,59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-12 650 074,73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-8 579 395,59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-12 650 074,73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-8 579 395,59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-12 650 074,73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-8 579 395,59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12 813 390,92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8 549 183,03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12 813 390,92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8 549 183,03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12 813 390,92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8 549 183,03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12 813 390,92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8 549 183,03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700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710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720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X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bookmarkStart w:id="4" w:name="RANGE!A30:F40"/>
            <w:bookmarkEnd w:id="4"/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285"/>
        </w:trPr>
        <w:tc>
          <w:tcPr>
            <w:tcW w:w="7500" w:type="dxa"/>
            <w:vMerge w:val="restart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 xml:space="preserve">В.П. </w:t>
            </w:r>
            <w:proofErr w:type="spellStart"/>
            <w:r w:rsidRPr="00BC0693">
              <w:rPr>
                <w:sz w:val="16"/>
                <w:szCs w:val="16"/>
              </w:rPr>
              <w:t>Боклин</w:t>
            </w:r>
            <w:proofErr w:type="spellEnd"/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vMerge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(подпись)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(расшифровка подписи)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225"/>
        </w:trPr>
        <w:tc>
          <w:tcPr>
            <w:tcW w:w="7500" w:type="dxa"/>
            <w:vMerge w:val="restart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proofErr w:type="spellStart"/>
            <w:r w:rsidRPr="00BC0693">
              <w:rPr>
                <w:sz w:val="16"/>
                <w:szCs w:val="16"/>
              </w:rPr>
              <w:t>М.М.Акуленкова</w:t>
            </w:r>
            <w:proofErr w:type="spellEnd"/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vMerge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(подпись)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(расшифровка подписи)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285"/>
        </w:trPr>
        <w:tc>
          <w:tcPr>
            <w:tcW w:w="7500" w:type="dxa"/>
            <w:vMerge w:val="restart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proofErr w:type="spellStart"/>
            <w:r w:rsidRPr="00BC0693">
              <w:rPr>
                <w:sz w:val="16"/>
                <w:szCs w:val="16"/>
              </w:rPr>
              <w:t>М.М.Акуленкова</w:t>
            </w:r>
            <w:proofErr w:type="spellEnd"/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vMerge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(подпись)</w:t>
            </w: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  <w:r w:rsidRPr="00BC0693">
              <w:rPr>
                <w:sz w:val="16"/>
                <w:szCs w:val="16"/>
              </w:rPr>
              <w:t>(расшифровка подписи)</w:t>
            </w:r>
          </w:p>
        </w:tc>
      </w:tr>
      <w:tr w:rsidR="00590B85" w:rsidRPr="00BC0693" w:rsidTr="00590B85">
        <w:trPr>
          <w:trHeight w:val="255"/>
        </w:trPr>
        <w:tc>
          <w:tcPr>
            <w:tcW w:w="750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64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21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  <w:tc>
          <w:tcPr>
            <w:tcW w:w="1420" w:type="dxa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tr w:rsidR="00590B85" w:rsidRPr="00BC0693" w:rsidTr="00590B85">
        <w:trPr>
          <w:trHeight w:val="255"/>
        </w:trPr>
        <w:tc>
          <w:tcPr>
            <w:tcW w:w="14520" w:type="dxa"/>
            <w:gridSpan w:val="6"/>
            <w:hideMark/>
          </w:tcPr>
          <w:p w:rsidR="00590B85" w:rsidRPr="00BC0693" w:rsidRDefault="00590B85" w:rsidP="00590B85">
            <w:pPr>
              <w:tabs>
                <w:tab w:val="left" w:pos="4820"/>
              </w:tabs>
              <w:rPr>
                <w:sz w:val="16"/>
                <w:szCs w:val="16"/>
              </w:rPr>
            </w:pPr>
          </w:p>
        </w:tc>
      </w:tr>
      <w:bookmarkEnd w:id="2"/>
    </w:tbl>
    <w:p w:rsidR="00590B85" w:rsidRPr="00BC0693" w:rsidRDefault="00590B85" w:rsidP="006A033E">
      <w:pPr>
        <w:tabs>
          <w:tab w:val="left" w:pos="4820"/>
        </w:tabs>
        <w:rPr>
          <w:sz w:val="16"/>
          <w:szCs w:val="16"/>
        </w:rPr>
      </w:pPr>
    </w:p>
    <w:sectPr w:rsidR="00590B85" w:rsidRPr="00BC0693" w:rsidSect="00CE5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27" w:rsidRDefault="00B11B27" w:rsidP="005B427F">
      <w:r>
        <w:separator/>
      </w:r>
    </w:p>
  </w:endnote>
  <w:endnote w:type="continuationSeparator" w:id="0">
    <w:p w:rsidR="00B11B27" w:rsidRDefault="00B11B27" w:rsidP="005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27" w:rsidRDefault="00B11B27" w:rsidP="005B427F">
      <w:r>
        <w:separator/>
      </w:r>
    </w:p>
  </w:footnote>
  <w:footnote w:type="continuationSeparator" w:id="0">
    <w:p w:rsidR="00B11B27" w:rsidRDefault="00B11B27" w:rsidP="005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5"/>
    <w:rsid w:val="000761FD"/>
    <w:rsid w:val="000B2169"/>
    <w:rsid w:val="000C2044"/>
    <w:rsid w:val="000D0397"/>
    <w:rsid w:val="000E70AF"/>
    <w:rsid w:val="00110EBB"/>
    <w:rsid w:val="001233D6"/>
    <w:rsid w:val="00125D01"/>
    <w:rsid w:val="00127F1C"/>
    <w:rsid w:val="00152102"/>
    <w:rsid w:val="00161757"/>
    <w:rsid w:val="00181F56"/>
    <w:rsid w:val="001A4925"/>
    <w:rsid w:val="001C48F7"/>
    <w:rsid w:val="001C5F1B"/>
    <w:rsid w:val="002165CC"/>
    <w:rsid w:val="00251367"/>
    <w:rsid w:val="00251FFB"/>
    <w:rsid w:val="0027727D"/>
    <w:rsid w:val="00294432"/>
    <w:rsid w:val="00397D11"/>
    <w:rsid w:val="003C691B"/>
    <w:rsid w:val="003F0CBE"/>
    <w:rsid w:val="003F3F9C"/>
    <w:rsid w:val="0042741D"/>
    <w:rsid w:val="00431AA2"/>
    <w:rsid w:val="004523D2"/>
    <w:rsid w:val="004621D5"/>
    <w:rsid w:val="00476859"/>
    <w:rsid w:val="00483FBF"/>
    <w:rsid w:val="004951D4"/>
    <w:rsid w:val="004A046E"/>
    <w:rsid w:val="004B556B"/>
    <w:rsid w:val="00517E2C"/>
    <w:rsid w:val="00552D2E"/>
    <w:rsid w:val="00561869"/>
    <w:rsid w:val="00590B85"/>
    <w:rsid w:val="005967B1"/>
    <w:rsid w:val="005A0905"/>
    <w:rsid w:val="005B427F"/>
    <w:rsid w:val="005F343F"/>
    <w:rsid w:val="006002FB"/>
    <w:rsid w:val="006775DC"/>
    <w:rsid w:val="00684249"/>
    <w:rsid w:val="006A033E"/>
    <w:rsid w:val="006F752A"/>
    <w:rsid w:val="00726074"/>
    <w:rsid w:val="00730C87"/>
    <w:rsid w:val="00762196"/>
    <w:rsid w:val="007818BF"/>
    <w:rsid w:val="007F353E"/>
    <w:rsid w:val="00830C11"/>
    <w:rsid w:val="008737AA"/>
    <w:rsid w:val="008A05F8"/>
    <w:rsid w:val="008D0564"/>
    <w:rsid w:val="008F4D8D"/>
    <w:rsid w:val="00942BB7"/>
    <w:rsid w:val="00986D0F"/>
    <w:rsid w:val="00996E93"/>
    <w:rsid w:val="009A30DE"/>
    <w:rsid w:val="009C67E2"/>
    <w:rsid w:val="00A02E73"/>
    <w:rsid w:val="00A32E2C"/>
    <w:rsid w:val="00A5226C"/>
    <w:rsid w:val="00A640B5"/>
    <w:rsid w:val="00A70F07"/>
    <w:rsid w:val="00A929F4"/>
    <w:rsid w:val="00AB3B12"/>
    <w:rsid w:val="00AD288C"/>
    <w:rsid w:val="00B008CB"/>
    <w:rsid w:val="00B11B27"/>
    <w:rsid w:val="00B240E2"/>
    <w:rsid w:val="00B259AE"/>
    <w:rsid w:val="00B3745D"/>
    <w:rsid w:val="00B56720"/>
    <w:rsid w:val="00B7106E"/>
    <w:rsid w:val="00B7178B"/>
    <w:rsid w:val="00B82055"/>
    <w:rsid w:val="00B90FE4"/>
    <w:rsid w:val="00BC0693"/>
    <w:rsid w:val="00BE3CA7"/>
    <w:rsid w:val="00BF014F"/>
    <w:rsid w:val="00C215FC"/>
    <w:rsid w:val="00C35A35"/>
    <w:rsid w:val="00C40A60"/>
    <w:rsid w:val="00C77431"/>
    <w:rsid w:val="00CA594A"/>
    <w:rsid w:val="00CC7DF7"/>
    <w:rsid w:val="00CE56CD"/>
    <w:rsid w:val="00D22519"/>
    <w:rsid w:val="00D2618B"/>
    <w:rsid w:val="00D34688"/>
    <w:rsid w:val="00D36F82"/>
    <w:rsid w:val="00D47641"/>
    <w:rsid w:val="00D73594"/>
    <w:rsid w:val="00D879A1"/>
    <w:rsid w:val="00D93E2F"/>
    <w:rsid w:val="00DD2F46"/>
    <w:rsid w:val="00DE7653"/>
    <w:rsid w:val="00DF3765"/>
    <w:rsid w:val="00E077B5"/>
    <w:rsid w:val="00E50187"/>
    <w:rsid w:val="00E70334"/>
    <w:rsid w:val="00E9661C"/>
    <w:rsid w:val="00EE663A"/>
    <w:rsid w:val="00F16F0F"/>
    <w:rsid w:val="00F249C7"/>
    <w:rsid w:val="00F3624D"/>
    <w:rsid w:val="00F51E01"/>
    <w:rsid w:val="00F606FC"/>
    <w:rsid w:val="00F66EAF"/>
    <w:rsid w:val="00FA2048"/>
    <w:rsid w:val="00FB216F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3AD0-2815-4D5E-A12A-2D90B65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40650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Главбух</cp:lastModifiedBy>
  <cp:revision>6</cp:revision>
  <cp:lastPrinted>2019-02-14T11:29:00Z</cp:lastPrinted>
  <dcterms:created xsi:type="dcterms:W3CDTF">2019-11-06T09:02:00Z</dcterms:created>
  <dcterms:modified xsi:type="dcterms:W3CDTF">2019-11-06T10:09:00Z</dcterms:modified>
</cp:coreProperties>
</file>