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6185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53136" w:rsidRPr="00653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«Домбаровка-Оренбург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E76F14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F047B2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D219C"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85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A5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070D6B" w:rsidRPr="001A6EE6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56:06:0000000:1396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>
            <w:pPr>
              <w:jc w:val="center"/>
              <w:rPr>
                <w:rFonts w:ascii="Times New Roman" w:hAnsi="Times New Roman"/>
              </w:rPr>
            </w:pPr>
            <w:r w:rsidRPr="00070D6B">
              <w:rPr>
                <w:rFonts w:ascii="Times New Roman" w:hAnsi="Times New Roman"/>
              </w:rPr>
              <w:t>56:06:0000000:1419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СПК колхоз Донской,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56:06:0000000:1545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56:06:0000000:1637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56:06:0000000:1870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Беляевский р-н, Белогорский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56:06:0000000:2064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северо -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56:06:0000000:2116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56:06:0000000:2418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56:06:0000000:2428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56:06:0000000:2472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расположенного в юго-восточной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Беляевский, Донской сельсовет, земельный участок расположен в юго-восточной части кадастрового квартала 56:06:0604001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56:06:0604001:85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56:06:0000000:50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Беляевский, СПК "Донской"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56:06:0606015:117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Дубенский, ул. Советская, 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56:06:0702001:72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56:09:0000000:1138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56:09:0000000:1268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56:09:0000000:1577</w:t>
            </w:r>
          </w:p>
        </w:tc>
      </w:tr>
      <w:tr w:rsidR="00070D6B" w:rsidRPr="00D95615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ЗАО "Воронежское"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Халиловский поссовет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56:09:0000000:885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56:09:0000000:69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Гайский, п Халилово, ул Ленина, д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п. Халилово, ул. Ленина, дом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область,Домбаровский район,Красночабанский сельсовет,земельный участок расположен в северо-западной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56:11:0000000:1188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Федерация,Оренбургская область,Домбаровский район,Красночабанский сельсовет, земельный участок расположен в северо- 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56:11:0000000:1220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Ащебутакский сельсовет, на земельном участке расположена автомобильная дорога Подъезд к с. Истемис от автомобильной дороги Орск - Домбаровский - Светлый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сельсовет,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район, Ащебутакский сельсовет, земельный участок расположен в центральной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56:11:0000000:309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Домбаровский район, земельный участок расположен в северо-западной части Домбаровского районного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56:11:0000000:792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Домбаровский, ул.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56:11:0000000:262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56:11:0000000:142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Домбаровский, АО "Камышаклинский", КФХ "Василек"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56:11:0217002:4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56:11:0217003:133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56:11:0000000:173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Зеленая, дом 12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с. Ащебутак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56:11:0000000:136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Домбаровский, п Домбаровский, ул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56:11:0611004:195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56:15:0000000:1111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СПК "Горный".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Краснознаменский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56:15:0000000:1139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р-н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56:15:0000000:2056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56:15:0000000:2287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городской округ, на земельном участке расположена автомобильная дорога Адаево - Краснознаменка.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56:15:0000000:2304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расположен в центральной части кадастрового квртала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кварталеа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56:15:0000000:2615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</w:t>
            </w:r>
            <w:r w:rsidRPr="00070D6B">
              <w:rPr>
                <w:rFonts w:ascii="Times New Roman" w:hAnsi="Times New Roman" w:cs="Times New Roman"/>
              </w:rPr>
              <w:lastRenderedPageBreak/>
              <w:t>Кувандыкский, земельный участок расположен в северной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56:15:0000000:2623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Саринский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56:15:0000000:2716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56:15:0309001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56:15:0309001:409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северной, северо-восточной,центральной, восточной части кадастрового квартала 56:15:0313020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56:15:0313020:244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юго-западной части кадастрового квартала 56:15:0315001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56:15:1314001:41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56:15:1314005:10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Кувандыкский, территория Газпром трансгаз Екатеринбург 2,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56:15:1408006:255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Саринский сельсовет,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56:15:1408006:274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56:15:1408006:289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территория Газпром трансгаз Екатеринбург 1, участок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56:15:1408006:77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 10 001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56:15:1410001:13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56:15:1410001:306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56:15:1410001:83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земельный участок расположен в центральной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Кувандыкский, земельный участок расположен в западной части Кувандыкского районного кадастрового квартала 56:15:0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56:15:1905011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56:15:1905011:213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на земельном участке расположено передающее устройство Вл-0,4-10 кВ Чб-5 ПС "Чебеньковская-35-10 кВ"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56:21:0000000:14377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ОПХ "Урожайное"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56:21:0000000:14747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 сельсовет, на земельном участке расположена ВЛ-110 кВ "СТЭЦ-пст "Каргала" с количеством опор 144 шт.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Каргала-Переволоцк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56:21:0000000:15191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Каменноозерный сельсовет, земельный участок расположен в восточной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Оренбургского районного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56:21:0000000:17851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56:21:0000000:18507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56:21:0000000:19180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Каменноозерный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с/с Чебеньковский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56:21:0000000:19708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56:21:0000000:20756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56:21:0000000:20812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Подгородне-Покровский сельсовет, земельный участок расположен в центральной части кадастрового квартала 56:21:0000000, на земельном участке расположена автомобильная дорога Каргала-Зубаревка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Оренбургский р-н.,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сельсовет,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56:21:0000000:20959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Чебеньковский,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56:21:0000000:21130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56:21:0000000:21256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56:21:0000000:21344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сельское поселение Чебеньковский сельсовет.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56:21:0000000:21419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56:21:0506005:40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Каменноозерный сельсовет, земельный участок расположен в центральной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северо-восточной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Каменноозерный сельсовет, земельный участок расположен в северной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Земельный участок расположен в восточной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с/с,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Каменноозерный,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56:21:1005009:5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Нежинский, БПХ им. Куйбышева. Земельный участок расположен в центральной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56:21:1406001:9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56:21:1406002:27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56:21:1406002:44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56:21:1406006:3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БПХ им. Куйбышева. Земельный участок расположен в центральной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56:21:1408002:220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56:21:0000000:83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Подгородне-Покровкий сельсовет, на земельном участке расположено сооружение- двухкабельная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56:21:1806006:59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Подгородне-Покровский,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56:21:1807005:165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на земельном участке расположена опора № 119 ВЛ-110 кВ «КТЭЦ – СТЭЦ заходы на КТЭЦ»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"Газпромтранс" (от т. А до т. Б приблизительно 480 м.), на восток до границы с территорией МО Подгородне - Покровский сельсовет (от т. Б до т. В приблизительно 187 м.)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 Покровский, 30 км автодороги Оренбург-Самара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железная дорога направление Оренбург-Кинель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дом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в 1,25 км по направлению на восток западной границы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Приуральский, земельный участок расположен в центральной части кадастрового квартала </w:t>
            </w:r>
            <w:r w:rsidRPr="00070D6B">
              <w:rPr>
                <w:rFonts w:ascii="Times New Roman" w:hAnsi="Times New Roman" w:cs="Times New Roman"/>
              </w:rPr>
              <w:lastRenderedPageBreak/>
              <w:t>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56:21:2014002:46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восточнеой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Приуральский,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56:21:2014004:38 </w:t>
            </w:r>
          </w:p>
        </w:tc>
      </w:tr>
      <w:tr w:rsidR="00070D6B" w:rsidRPr="005636A3" w:rsidTr="00E76F14">
        <w:trPr>
          <w:trHeight w:val="515"/>
        </w:trPr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 -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Сергиевский, земельный участок расположен в юго-восточной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56:21:2211003:88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№ 3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Сергиевский сельсовет, земельный участок расположен в северо-западной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56:21:2211004:105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56:21:2211004:108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56:21:2212004:104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с. Сергиевка, ул. Центральная, дом 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56:21:2213001:53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56:21:2519014:112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56:21:2603001:146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земельный участок расположен в центральной части кадастрового квартала 56:25:0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56:25:0000000:2282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56:25:0000000:2378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Беловский сельсовет, на земельном участке расположена ВЛ-110 кВ "Степная - Белоусовка"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56:25:0000000:2746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56:25:0000000:2753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сельсовет,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56:25:0000000:3207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МО Татаро-Каргалинский сельсовет, участок находится в южной части кадастрового квартала 56:25:0000000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56:25:0000000:4069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 Татарская Каргала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Степная, дом №4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Беловский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56:25:0207001:299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56:25:0215001:273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сельсовет Беловский, земельный участок расположен в юго восточной части кадастрового квартала 56:25:0215001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56:25:0215001:493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Беловский сельсовет, земельный участок расположен в центральной части кадастрового квартала 56:25:0215002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56:25:0000000:195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Сакмарский район, Беловский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западной части кадастрового квартала 56:25:0215003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56:25:0215003:31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Марьевка, ул. Центральная, дом №89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56:25:1405002:510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автодорога Подъезд к городу Оренбург от автодороги Казань- Оренбург в Сакмарском районе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56:25:0000000:582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56:25:0000000:444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56:25:1407001:336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сельсовет Татаро-Каргалинский, Оренбургская область, Сакмарский р-н, земельный участок расположен в восточной части кадастрового квартала 56:25:1407001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56:25:1407001:766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р-н,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56:25:1407001:767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56:25:0000000:533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56:25:1408005:141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сельский 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Татаро-Каргалинский.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дом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56:25:1409002:186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56:25:0000000:606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северо восточной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56:25:1409002:734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МО "Черкасский сельсовет",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56:26:0000000:3349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56:26:0000000:4247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56:26:0000000:4833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земельный участок расположен в юго-восточной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с. Кондуровка, колхоз "Сакмарский"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56:26:0000000:5111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56:26:0000000:5445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56:26:0000000:5455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р-н, с/с Жёлтинский, земельный участок расположен в юго - 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56:26:0000000:5761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56:26:0000000:5864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56:26:0000000:5881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56:26:0000000:5895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"Александровский с/с", земельный участок расположен в северо-западной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с/с Черкасский, на земельном участке расположена автомобильная дорога Саракташ-Новочеркасск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56:26:0000000:5961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Воздвиженский, земельный участок расположен в центральной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56:26:0408001:24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с севера - железная дорога, с востока - КФХ Портова Н.А., с юга - административная граница Беляевского района, с запада - КФХ Тимофеева А.И.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56:26:0629001:65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Желтинский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56:26:0631001:107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Саракташский район, МО "Жёлтинский </w:t>
            </w:r>
            <w:r w:rsidRPr="00070D6B">
              <w:rPr>
                <w:rFonts w:ascii="Times New Roman" w:hAnsi="Times New Roman" w:cs="Times New Roman"/>
              </w:rPr>
              <w:lastRenderedPageBreak/>
              <w:t>сельсовет", земельный участок расположен в юго-восточной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56:26:0631001:106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с/с Желтинский, к/з Сакмарский, земельный участок расположен в 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Жёлтинский, земельный участок расположен в юго-западной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Новочеркасский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"Саракташский поссовет",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п. Саракташ, 7-й километров автодороги Саракташ-Новочеркасск, Саракташская ГСК, 1/2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"Черкасский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56:26:1904001:103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56:26:1904001:107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Черкассы, ул. Луговая, дом 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56:26:0000000:99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56:26:1907001:397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обл.Оренбургская, Саракташский район, </w:t>
            </w:r>
            <w:r w:rsidRPr="00070D6B">
              <w:rPr>
                <w:rFonts w:ascii="Times New Roman" w:hAnsi="Times New Roman" w:cs="Times New Roman"/>
              </w:rPr>
              <w:lastRenderedPageBreak/>
              <w:t>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56:26:1907001:425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обл.Оренбургская, Саракташский район,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56:26:1907001:426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56:26:1907001:643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56:26:1907013:1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Студенцы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Октябрьская,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"Черноотрожский, земельный участок расположен в центральной части кадастрового квартала 56:26:2015001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56:26:2015001:88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Больничная, дом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южной части кадастрового квартала 56:26:2023002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северной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восточной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56:26:2025003:107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Советское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западной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юго - 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56:26:2025008:190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Саракташский р-н,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56:26:2025008:407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Черноотрожский с/с,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Никитино, ул. Больничная,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г. Кувандык, ул. Советская, 144, квартира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56:40:0101018:14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Медногорск, земельный участок расположен в юго- восточной части кадастрового квартала 56:41:0211001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северной, северо-западной, западной,юго-западной, южной, юго-восточ. и восточ. частях Медногор. городск. кадастр.р-на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Медногорск, с. Блява, ул. Центральная, дом № 61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56:41:0211001:69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56:41:0214001:410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56:41:0221001:276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северной части кадастрового квартала 56:41:0222001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Медногорск, с. Идельбаево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56:41:0222001:173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56:41:0222001:400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до с. Хабарное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56:42:0000000:3520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земельный участок расположен в северной части кадастрового квартала 56:42:0000000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муниципальное образование город Новотроицк, на земельном участке расположена автомобильная дорога Станция Губерля-Белошапка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56:42:0000000:4798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юго-западной части кадастрового квартала 56:42:0233002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56:42:0233002:74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г.Новотроицк, 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56:42:0405001:169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г Новотроицк,земельный участок расположен в </w:t>
            </w:r>
            <w:r w:rsidRPr="00070D6B">
              <w:rPr>
                <w:rFonts w:ascii="Times New Roman" w:hAnsi="Times New Roman" w:cs="Times New Roman"/>
              </w:rPr>
              <w:lastRenderedPageBreak/>
              <w:t>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56:42:0405001:175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г.Новотроицк,земельный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Орск, земельный участок под автомобильной дорогой Орск-Красночабанский.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земельный участок под автомобильной дорогой Подъезд к аэропорту г.Орска от а/д Орск-Актюбинск (г.Орск).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56:43:0000000:20476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56:43:0000000:456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расположен в юго-западной части Орского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МО г. Орск, земельный участок расположен в юго-западной части кадастрового квартала 56:43:0330004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56:43:0330004:270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г. Орск, земельный участок расположен в южной части Орского кадастрового района в кварталах </w:t>
            </w:r>
            <w:r w:rsidRPr="00070D6B">
              <w:rPr>
                <w:rFonts w:ascii="Times New Roman" w:hAnsi="Times New Roman" w:cs="Times New Roman"/>
              </w:rPr>
              <w:lastRenderedPageBreak/>
              <w:t>56:43:0329034, 56:43:0329035, 56:43:0330004,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56:43:0000000:101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участок расположен в южной части Орского кадастрового района в кварталах: 56:43:0329033; 56:43:0330004; 56:43:0330005; 56:43:0330007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Орского кадастрового района в кварталах 56:43:0329032, 56:43:0329035,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земельный участок расположен в южной части Орского кадастрового района и находится в кварталах 56:43:03 30 006; 56:43:03 30 007; 56:43 03 30 008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Орского кадастрового района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центральной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кадастрового квартала 56:43:0331006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56:43:0331006:85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в границах муниципального образования г. Орска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Орск, земельный участок расположен в южной части Орского кадастрового района Оренбургской области и находящегося в кадастровых кварталах: 56:43:0804007,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кадастрового квартала 56:43:0804007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56:43:0804007:54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Орск, земельный участок расположен в центральной части кадастрового квартала 56:43:0804009 Орского кадастрового района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56:43:0804009:4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56:43:0804009:86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Загородное шоссе, на земельном участке расположена теплотрасса от НО-10 до ответвления на с/з Дружба протяженностью 1734 м.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56:44:0000000:29124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Конституции СССР.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56:44:0000000:29996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 (в кадастровых кварталах 56:44:0504002, 56:44:0112002, 56:44:0103001)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56:44:0000000:30362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центральной части кадастрового квартала 56:44:0, на земельном участке расположена теплотрасса М-6 участок от СТЭЦ до ТК1.17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56:44:0000000:30804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56:44:0000000:32622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город Оренбург, Шарлыкское шоссе,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северной части кадастрового квартала 56:44:0000000. На земельном участке расположена автомобильная дорога от железнодорожного переезда на ул. Театральная до поста ГАИ, от железнодорожного переезда до ул. Волгоградская.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56:44:0000000:33189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центральной части кадастрового квартала 56:44:0000000. На земельном участке расположено сооружение дорожного транспорта - автомобильная дорога с кадастровым номером 56:44:0000000:30386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56:44:0000000:34360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"поселок Кушкуль",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56:44:0000000:35863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«поселок Кушкуль», улица Гражданская. На земельном участке расположено сооружение дорожного транспорта с кадастровым номером 56:44:0000000:33806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56:44:0000000:37242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56:44:0000000:38320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город Оренбург городской округ, город Оренбург, шоссе Шарлыкское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56:44:0000000:39881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Оренбург, ул Терешковой, земельный участок расположен в северной части кадастрового квартала 56:44:0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56:44:0000000:427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Оренбург. по автодороге Оренбург-Казань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Оренбург, город Оренбург, микрорайон "поселок Кушкуль", улица Мирнинская, земельный участок № 40/1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56:44:0101007:1191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Мирнинская, земельный участок расположен в юго-западной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56:44:0101007:537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Мирнинская, земельный участок расположен в центральной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56:44:0101007:722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(участок №2)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гордской округ город Оренбург, Оренбург город,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56:44:0103001:1669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56:44:0103001:2001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северо-западной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56:44:0103001:2041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56:44:0103001:658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Волгоградская, на земельном участке расположен кран БК объекта "Газопровод высокого давления II категории Ду 700мм от ГРС-1 до объездной дороги", литер 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Терешковой, на земельном участке расположена автомобильная газозаправочная станция с кадастровым номером 56:44:0106001:170, № 154/3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Терешковой, 156/1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Терешковой, земельный участок № 154/5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56:44:0106003:167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56:44:0000000:238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юго-западной части кадастрового квартала 56:44:0120001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56:44:0120001:575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Оренбург, пр-кт Дзержинского, земельный участок № 2/3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56:44:0120003:2296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проспект Дзержинского. На земельном участке расположены: двухэтажное здание типографии с подвалом под частью строения (литер Е2), одно-четырехэтажное здание с подвалом - служебно-эксплуатационный блок (литер ЕЕ1), одноэтажное здание трансформаторной подстанции (ТП-1851 СЭБ 3 М-РСЖР) (литер П1), радиомачта (литер Р1), №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п. Нижнесакмарский, земельный участок расположен в центральной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56:44:0503001:26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Нижнесакмарский, земельный участок расположен в северной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56:44:0503001:30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Каргала,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56:44:0602001:8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56:44:0602001:58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город Оренбург, поселок Каргала, поселок </w:t>
            </w:r>
            <w:r w:rsidRPr="00070D6B">
              <w:rPr>
                <w:rFonts w:ascii="Times New Roman" w:hAnsi="Times New Roman" w:cs="Times New Roman"/>
              </w:rPr>
              <w:lastRenderedPageBreak/>
              <w:t>Холодные Ключи, участок расположен в центральной части кадастрового квартала 56:44:0602002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56:44:0602002:14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56:06:0702001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56:11:0108010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56:15:0312001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56:15:1413002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56:21:1807005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56:21:2212004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56:26:0628002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56:26:1810001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56:42:0101001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56:42:0506001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56:42:0601001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56:44:0102005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56:44:0602002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D0C32" w:rsidRDefault="00070D6B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Домбаровский сельсовет </w:t>
            </w:r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462710, Оренбургская область, Домбаровский район, село Домбаровка, улица Школьная 19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25-3-96; 8 (35367) 25-3-18</w:t>
            </w:r>
          </w:p>
          <w:p w:rsidR="00070D6B" w:rsidRPr="008E2F0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070D6B" w:rsidRPr="008E2F0B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da.selsovet@rambler.ru</w:t>
              </w:r>
            </w:hyperlink>
            <w:r w:rsidR="00070D6B"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Ащебутакский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Домбаровского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070D6B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462700, Оренбургская область, Домбаровский район, с. Ащебутак, ул. Специалистов, 1</w:t>
            </w:r>
          </w:p>
          <w:p w:rsidR="00070D6B" w:rsidRPr="00A84289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84289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8(35367)2-62-30</w:t>
            </w:r>
          </w:p>
          <w:p w:rsidR="00070D6B" w:rsidRPr="00A84289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ashebutak.2011@yandex.ru </w:t>
            </w:r>
          </w:p>
          <w:p w:rsidR="00070D6B" w:rsidRPr="00043000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0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Красночабанский сельсовет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Оренбургская область, Домбаровский район, поселок Красночабанский, улица Советская 13а</w:t>
            </w:r>
          </w:p>
          <w:p w:rsidR="00070D6B" w:rsidRPr="00E5217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2-47-45; 8 (35367) 24-7-51</w:t>
            </w:r>
          </w:p>
          <w:p w:rsidR="00070D6B" w:rsidRPr="0011338A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070D6B" w:rsidRPr="0011338A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kradmspez2012@yandex.ru</w:t>
              </w:r>
            </w:hyperlink>
            <w:r w:rsidR="00070D6B"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Орск»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CB275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462419, Россия, Оренбургская область, г. Орск, проспект Ленина, 29</w:t>
            </w: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>+7(3537)25-30-90</w:t>
            </w:r>
          </w:p>
          <w:p w:rsidR="00070D6B" w:rsidRPr="00B43C6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uprava@orsk-adm.ru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Новотроицк»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462359, Оренбургская область, г. Новотроицк, ул. Советская, дом 80</w:t>
            </w:r>
          </w:p>
          <w:p w:rsidR="00070D6B" w:rsidRPr="00B04D83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 (3537) 62-01-01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adm-nvk@mail.orb.ru 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F13BC4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Гайского городского округа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E03844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462631, Оренбургская область, г .Гай,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Ленина, 41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</w:t>
            </w: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(35362) 42033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gy@mail.orb.ru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Кувандыкский городской округ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C4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462243, Оренбургская область, г.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C4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Кувандык,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Оренбургская, 20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0C44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+7(35361) 2-37-13 </w:t>
            </w:r>
          </w:p>
          <w:p w:rsidR="00070D6B" w:rsidRPr="000C44ED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ED">
              <w:tab/>
            </w:r>
            <w:r w:rsidRPr="000C44ED">
              <w:rPr>
                <w:rFonts w:ascii="Times New Roman" w:hAnsi="Times New Roman"/>
                <w:sz w:val="24"/>
                <w:szCs w:val="24"/>
              </w:rPr>
              <w:t xml:space="preserve">ku@mail.orb.ru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9772B" w:rsidRDefault="00070D6B" w:rsidP="00070D6B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городской округ город Медногорск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462274 Оренбургская область, город Медногорск,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Советская, д.37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8(35379) 32686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mo@mail.orb.ru 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6A7AE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7A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461345, Оренбургская обл., Беляевский р-н, с. Донское, ул. Почтовая, 6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+73533465120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donskoe.sel@yandex.ru 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Дубенский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461343, Оренбургская область, Беляевский район, п. Дубенский, ул. Советская, д.22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 (353 34) 66-3-02 </w:t>
            </w:r>
          </w:p>
          <w:p w:rsidR="00070D6B" w:rsidRPr="00B253ED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070D6B" w:rsidRPr="00B253ED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dubenskoe@yandex.ru</w:t>
              </w:r>
            </w:hyperlink>
            <w:r w:rsidR="00070D6B"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Белогорский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461342, Беляевский район, поселок Белогорский, улица Школьная, 1.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83533462132, 83533462146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belogorsky@yandex.ru</w:t>
              </w:r>
            </w:hyperlink>
            <w:r w:rsidR="00070D6B"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,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Желтинский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Саракташского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462140, Оренбургская обл, Саракташский р-н, с. Желтое, ул. Советская, д.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25-1-66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1" w:tgtFrame="_blank" w:history="1">
              <w:r w:rsidR="00070D6B" w:rsidRPr="001B79E5">
                <w:rPr>
                  <w:rFonts w:ascii="Times New Roman" w:hAnsi="Times New Roman"/>
                  <w:bCs/>
                  <w:sz w:val="24"/>
                  <w:szCs w:val="24"/>
                </w:rPr>
                <w:t>selsovet12@yandex.ru</w:t>
              </w:r>
            </w:hyperlink>
            <w:r w:rsidR="00070D6B"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7711D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Воздвиженский</w:t>
            </w: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462139, Оренбургская область, Саракташский район, с. Воздвиженка, ул. Центральная, 29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29-5-23, 29-0-47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adm-vozdvizgenka@yandex.ru</w:t>
              </w:r>
            </w:hyperlink>
            <w:r w:rsidR="00070D6B"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64504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50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Саракташский</w:t>
            </w:r>
            <w:r w:rsidRPr="006450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4B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462100, Оренбургская область, Саракташский район, поселок Саракташ, ул. Свердлова, 5/ул. Депутатская, 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6-52-07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adm.possovet@yandex.ru</w:t>
              </w:r>
            </w:hyperlink>
            <w:r w:rsidR="00070D6B"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504E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Черкасский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462122, Оренбургская обл, Саракташский р-н, с.Черкассы, ул.Советская, 32А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25-5-66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kt_adm@mail.ru</w:t>
              </w:r>
            </w:hyperlink>
            <w:r w:rsidR="00070D6B"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Федоровский Первый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462123, Оренбургская обл, р-н Саракташский, с Федоровка 1-я, ул Кирова, 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(35333)26-9-37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5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fedorovka-pervaja@yandex.ru</w:t>
              </w:r>
            </w:hyperlink>
            <w:r w:rsidR="00070D6B"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Черноотрожский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: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462114, Оренбургс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кая область, Саракташский район, село Черный Отрог,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улица Центральная, д. 3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6-50-71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szi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@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mail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orb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  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43A9C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Новочеркасский</w:t>
            </w: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9C">
              <w:rPr>
                <w:rFonts w:ascii="Times New Roman" w:hAnsi="Times New Roman"/>
                <w:sz w:val="24"/>
                <w:szCs w:val="24"/>
              </w:rPr>
              <w:t xml:space="preserve">Саракташского района Оренбургской области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462124, Оренбургская обл., Саракташский р-н, с. Новочеркасск, ул. Центральная, 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25-4-16, 25-4-69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snf_56@mail.ru</w:t>
              </w:r>
            </w:hyperlink>
            <w:r w:rsidR="00070D6B"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Приуральский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460522, Оренбургская область, Оренбургский район, п. Приуральский, ул. Центральная, 21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39-24-46, 7 (3532) 39-24-71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7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mopriur@yandex.ru</w:t>
              </w:r>
            </w:hyperlink>
            <w:r w:rsidR="00070D6B"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22EDE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Чебеньковский</w:t>
            </w: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DE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 область Оренбургский район, поселок Чебеньки, улица Ленина, дом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8(3532) 39-96-02 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8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chebglavapriem@mail.ru</w:t>
              </w:r>
            </w:hyperlink>
            <w:r w:rsidR="00070D6B"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Каменноозерный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460521, Оренбургская область, Оренбургский район, с.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Каменноозерное, ул.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Центральная, 7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39-21-21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mo-kamen@yandex.ru</w:t>
              </w:r>
            </w:hyperlink>
            <w:r w:rsidR="00070D6B"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Нежинский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460520, Оренбургская обл., Оренбургский р-н, с. Нежинка, ул. Куйбышева, 45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56-33-41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neghin_s_s@mail.ru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460518, Оренбургская область, п. Горный, ул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. Центральная, дом 6, корп. "А"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3532) 39-49-00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gorny-selsovet@mail.ru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Сергиевский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460542, Оренбургская область, Оренбургский район, село Сергиевка, пл.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>Центральная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3532)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39-71-26 </w:t>
            </w:r>
          </w:p>
          <w:p w:rsidR="00070D6B" w:rsidRDefault="00437B79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20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sergievka.orb@mail.ru</w:t>
              </w:r>
            </w:hyperlink>
            <w:r w:rsidR="00070D6B"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460511, Россия, Оренбургская область, Оренбургский район,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 Подгородняя Покровка, ул. Кооперативная д. 44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+7(3532) 64-42-81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ppokrovka@yandex.ru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Чернореченский</w:t>
            </w: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460539, Оренбургская обл., Оренбургский р-н, с. Черноречье, ул. Степная, 32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39-39-73</w:t>
            </w:r>
          </w:p>
          <w:p w:rsidR="00070D6B" w:rsidRDefault="00437B79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1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admincher@mail.ru</w:t>
              </w:r>
            </w:hyperlink>
            <w:r w:rsidR="00070D6B"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города Оренбург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460000, г. Оренбург, ул. Советская, д. 60 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 (3532) 30-40-40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general@admin.orenburg.ru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Сакмарского района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461420, Оренбургская область, Сакмарский район, с. Сакмара, ул. Советская, 25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+7(35331)21130</w:t>
            </w:r>
          </w:p>
          <w:p w:rsidR="00070D6B" w:rsidRDefault="00437B79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2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sk@mail.orb.ru</w:t>
              </w:r>
            </w:hyperlink>
            <w:r w:rsidR="00070D6B"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37B79" w:rsidRPr="00437B79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1" w:type="dxa"/>
            <w:gridSpan w:val="3"/>
          </w:tcPr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070D6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https://mo-domb-selsovet.ru/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https://ashchebutak.ru/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https://krch-dm.ru/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https://orsk.orb.ru/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https://novadmin.orb.ru/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https://gy.orb.ru/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https://regionkuv.orb.ru/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https://mo-mednogorsk.orb.ru/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https://donskoe.orb.ru/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https://дубенское.рф/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http://белогорский.сельсовет56.рф/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https://admzheltoe56.ru/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https://adm-vozdvigenka.ru/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http://sarpossovet.ru/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http://admcherkassy.ru/index.php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http://admfedorovka.ru/index.php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https://чёрноотрожский-сельсовет56.рф/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http://admnovocherkassk.ru/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https://приуральский.рф/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https://адмчебеньки.рф/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https://mo-kamen56.ru/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https://нежинка.рф/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https://gorny-56.ru/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https://сергиевский.рф/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https://pokrorn.orb.ru/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https://orenburg.ru/</w:t>
              </w:r>
            </w:hyperlink>
          </w:p>
          <w:p w:rsidR="00070D6B" w:rsidRDefault="00437B79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https://sakmara.orb.ru/</w:t>
              </w:r>
            </w:hyperlink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871" w:type="dxa"/>
            <w:gridSpan w:val="3"/>
          </w:tcPr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070D6B" w:rsidRPr="00F81568" w:rsidRDefault="00070D6B" w:rsidP="00070D6B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070D6B" w:rsidRPr="00807501" w:rsidTr="006932BC">
        <w:trPr>
          <w:trHeight w:val="876"/>
        </w:trPr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932BC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6932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0D6B"/>
    <w:rsid w:val="00075FDD"/>
    <w:rsid w:val="000769FA"/>
    <w:rsid w:val="00082AD3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0F696F"/>
    <w:rsid w:val="00104099"/>
    <w:rsid w:val="001056EA"/>
    <w:rsid w:val="00113F5E"/>
    <w:rsid w:val="0011501A"/>
    <w:rsid w:val="00120272"/>
    <w:rsid w:val="00123CBF"/>
    <w:rsid w:val="0012622E"/>
    <w:rsid w:val="00157355"/>
    <w:rsid w:val="00170AAA"/>
    <w:rsid w:val="001738FC"/>
    <w:rsid w:val="00175D7D"/>
    <w:rsid w:val="00180C5B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464E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3F73AA"/>
    <w:rsid w:val="00412ADB"/>
    <w:rsid w:val="004221E9"/>
    <w:rsid w:val="004222E1"/>
    <w:rsid w:val="00426433"/>
    <w:rsid w:val="004276F6"/>
    <w:rsid w:val="00431124"/>
    <w:rsid w:val="004369FF"/>
    <w:rsid w:val="00437B79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51D4"/>
    <w:rsid w:val="005F7EB3"/>
    <w:rsid w:val="00607A54"/>
    <w:rsid w:val="00615F99"/>
    <w:rsid w:val="00616DF7"/>
    <w:rsid w:val="00617BF2"/>
    <w:rsid w:val="00633C66"/>
    <w:rsid w:val="00635BC6"/>
    <w:rsid w:val="00635C5B"/>
    <w:rsid w:val="00647621"/>
    <w:rsid w:val="00653136"/>
    <w:rsid w:val="0066067A"/>
    <w:rsid w:val="0066505C"/>
    <w:rsid w:val="00666C0C"/>
    <w:rsid w:val="00670937"/>
    <w:rsid w:val="00681C63"/>
    <w:rsid w:val="00684A20"/>
    <w:rsid w:val="00684BEC"/>
    <w:rsid w:val="006932B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3C2"/>
    <w:rsid w:val="00771D6B"/>
    <w:rsid w:val="00772DD6"/>
    <w:rsid w:val="00773E8F"/>
    <w:rsid w:val="007814BD"/>
    <w:rsid w:val="00783974"/>
    <w:rsid w:val="00783BDC"/>
    <w:rsid w:val="007859A7"/>
    <w:rsid w:val="0079045D"/>
    <w:rsid w:val="00791B5C"/>
    <w:rsid w:val="00791EC9"/>
    <w:rsid w:val="00794665"/>
    <w:rsid w:val="0079554D"/>
    <w:rsid w:val="007A2BBF"/>
    <w:rsid w:val="007A62A5"/>
    <w:rsid w:val="007B403F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64DD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3E4D"/>
    <w:rsid w:val="009C5CCD"/>
    <w:rsid w:val="009C6236"/>
    <w:rsid w:val="009D02D1"/>
    <w:rsid w:val="009D4360"/>
    <w:rsid w:val="009E1617"/>
    <w:rsid w:val="009E2293"/>
    <w:rsid w:val="009E55F5"/>
    <w:rsid w:val="009E7E8E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1719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0F45"/>
    <w:rsid w:val="00B54946"/>
    <w:rsid w:val="00B6016B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27E3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B7526"/>
    <w:rsid w:val="00DC0864"/>
    <w:rsid w:val="00DC087F"/>
    <w:rsid w:val="00DC5230"/>
    <w:rsid w:val="00DC5B65"/>
    <w:rsid w:val="00DE4D5D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76F14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47B2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67348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.possovet@yandex.ru" TargetMode="External"/><Relationship Id="rId18" Type="http://schemas.openxmlformats.org/officeDocument/2006/relationships/hyperlink" Target="mailto:chebglavapriem@mail.ru" TargetMode="External"/><Relationship Id="rId26" Type="http://schemas.openxmlformats.org/officeDocument/2006/relationships/hyperlink" Target="https://krch-dm.ru/" TargetMode="External"/><Relationship Id="rId39" Type="http://schemas.openxmlformats.org/officeDocument/2006/relationships/hyperlink" Target="http://admfedorovka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cher@mail.ru" TargetMode="External"/><Relationship Id="rId34" Type="http://schemas.openxmlformats.org/officeDocument/2006/relationships/hyperlink" Target="http://&#1073;&#1077;&#1083;&#1086;&#1075;&#1086;&#1088;&#1089;&#1082;&#1080;&#1081;.&#1089;&#1077;&#1083;&#1100;&#1089;&#1086;&#1074;&#1077;&#1090;56.&#1088;&#1092;/" TargetMode="External"/><Relationship Id="rId42" Type="http://schemas.openxmlformats.org/officeDocument/2006/relationships/hyperlink" Target="https://&#1087;&#1088;&#1080;&#1091;&#1088;&#1072;&#1083;&#1100;&#1089;&#1082;&#1080;&#1081;.&#1088;&#1092;/" TargetMode="External"/><Relationship Id="rId47" Type="http://schemas.openxmlformats.org/officeDocument/2006/relationships/hyperlink" Target="https://&#1089;&#1077;&#1088;&#1075;&#1080;&#1077;&#1074;&#1089;&#1082;&#1080;&#1081;.&#1088;&#1092;/" TargetMode="External"/><Relationship Id="rId50" Type="http://schemas.openxmlformats.org/officeDocument/2006/relationships/hyperlink" Target="https://orenburg.ru/" TargetMode="External"/><Relationship Id="rId7" Type="http://schemas.openxmlformats.org/officeDocument/2006/relationships/hyperlink" Target="mailto:da.selsovet@rambler.ru" TargetMode="External"/><Relationship Id="rId12" Type="http://schemas.openxmlformats.org/officeDocument/2006/relationships/hyperlink" Target="mailto:adm-vozdvizgenka@yandex.ru" TargetMode="External"/><Relationship Id="rId17" Type="http://schemas.openxmlformats.org/officeDocument/2006/relationships/hyperlink" Target="mailto:mopriur@yandex.ru" TargetMode="External"/><Relationship Id="rId25" Type="http://schemas.openxmlformats.org/officeDocument/2006/relationships/hyperlink" Target="https://ashchebutak.ru/" TargetMode="External"/><Relationship Id="rId33" Type="http://schemas.openxmlformats.org/officeDocument/2006/relationships/hyperlink" Target="https://&#1076;&#1091;&#1073;&#1077;&#1085;&#1089;&#1082;&#1086;&#1077;.&#1088;&#1092;/" TargetMode="External"/><Relationship Id="rId38" Type="http://schemas.openxmlformats.org/officeDocument/2006/relationships/hyperlink" Target="http://admcherkassy.ru/index.php" TargetMode="External"/><Relationship Id="rId46" Type="http://schemas.openxmlformats.org/officeDocument/2006/relationships/hyperlink" Target="https://gorny-5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f_56@mail.ru" TargetMode="External"/><Relationship Id="rId20" Type="http://schemas.openxmlformats.org/officeDocument/2006/relationships/hyperlink" Target="mailto:sergievka.orb@mail.ru" TargetMode="External"/><Relationship Id="rId29" Type="http://schemas.openxmlformats.org/officeDocument/2006/relationships/hyperlink" Target="https://gy.orb.ru/" TargetMode="External"/><Relationship Id="rId41" Type="http://schemas.openxmlformats.org/officeDocument/2006/relationships/hyperlink" Target="http://admnovocherkas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sovet12@yandex.ru" TargetMode="External"/><Relationship Id="rId24" Type="http://schemas.openxmlformats.org/officeDocument/2006/relationships/hyperlink" Target="https://mo-domb-selsovet.ru/" TargetMode="External"/><Relationship Id="rId32" Type="http://schemas.openxmlformats.org/officeDocument/2006/relationships/hyperlink" Target="https://donskoe.orb.ru/" TargetMode="External"/><Relationship Id="rId37" Type="http://schemas.openxmlformats.org/officeDocument/2006/relationships/hyperlink" Target="http://sarpossovet.ru/" TargetMode="External"/><Relationship Id="rId40" Type="http://schemas.openxmlformats.org/officeDocument/2006/relationships/hyperlink" Target="https://&#1095;&#1105;&#1088;&#1085;&#1086;&#1086;&#1090;&#1088;&#1086;&#1078;&#1089;&#1082;&#1080;&#1081;-&#1089;&#1077;&#1083;&#1100;&#1089;&#1086;&#1074;&#1077;&#1090;56.&#1088;&#1092;/" TargetMode="External"/><Relationship Id="rId45" Type="http://schemas.openxmlformats.org/officeDocument/2006/relationships/hyperlink" Target="https://&#1085;&#1077;&#1078;&#1080;&#1085;&#1082;&#1072;.&#1088;&#1092;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edorovka-pervaja@yandex.ru" TargetMode="External"/><Relationship Id="rId23" Type="http://schemas.openxmlformats.org/officeDocument/2006/relationships/hyperlink" Target="https://minenergo.gov.ru/" TargetMode="External"/><Relationship Id="rId28" Type="http://schemas.openxmlformats.org/officeDocument/2006/relationships/hyperlink" Target="https://novadmin.orb.ru/" TargetMode="External"/><Relationship Id="rId36" Type="http://schemas.openxmlformats.org/officeDocument/2006/relationships/hyperlink" Target="https://adm-vozdvigenka.ru/" TargetMode="External"/><Relationship Id="rId49" Type="http://schemas.openxmlformats.org/officeDocument/2006/relationships/hyperlink" Target="https://www.&#1095;&#1077;&#1088;&#1085;&#1086;&#1088;&#1077;&#1095;&#1077;&#1085;&#1089;&#1082;&#1080;&#1081;.&#1088;&#1092;/" TargetMode="External"/><Relationship Id="rId10" Type="http://schemas.openxmlformats.org/officeDocument/2006/relationships/hyperlink" Target="mailto:belogorsky@yandex.ru" TargetMode="External"/><Relationship Id="rId19" Type="http://schemas.openxmlformats.org/officeDocument/2006/relationships/hyperlink" Target="mailto:mo-kamen@yandex.ru" TargetMode="External"/><Relationship Id="rId31" Type="http://schemas.openxmlformats.org/officeDocument/2006/relationships/hyperlink" Target="https://mo-mednogorsk.orb.ru/" TargetMode="External"/><Relationship Id="rId44" Type="http://schemas.openxmlformats.org/officeDocument/2006/relationships/hyperlink" Target="https://mo-kamen56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benskoe@yandex.ru" TargetMode="External"/><Relationship Id="rId14" Type="http://schemas.openxmlformats.org/officeDocument/2006/relationships/hyperlink" Target="mailto:kt_adm@mail.ru" TargetMode="External"/><Relationship Id="rId22" Type="http://schemas.openxmlformats.org/officeDocument/2006/relationships/hyperlink" Target="mailto:sk@mail.orb.ru" TargetMode="External"/><Relationship Id="rId27" Type="http://schemas.openxmlformats.org/officeDocument/2006/relationships/hyperlink" Target="https://orsk.orb.ru/" TargetMode="External"/><Relationship Id="rId30" Type="http://schemas.openxmlformats.org/officeDocument/2006/relationships/hyperlink" Target="https://regionkuv.orb.ru/" TargetMode="External"/><Relationship Id="rId35" Type="http://schemas.openxmlformats.org/officeDocument/2006/relationships/hyperlink" Target="https://admzheltoe56.ru/" TargetMode="External"/><Relationship Id="rId43" Type="http://schemas.openxmlformats.org/officeDocument/2006/relationships/hyperlink" Target="https://&#1072;&#1076;&#1084;&#1095;&#1077;&#1073;&#1077;&#1085;&#1100;&#1082;&#1080;.&#1088;&#1092;/" TargetMode="External"/><Relationship Id="rId48" Type="http://schemas.openxmlformats.org/officeDocument/2006/relationships/hyperlink" Target="https://pokrorn.orb.ru/" TargetMode="External"/><Relationship Id="rId8" Type="http://schemas.openxmlformats.org/officeDocument/2006/relationships/hyperlink" Target="mailto:kradmspez2012@yandex.ru" TargetMode="External"/><Relationship Id="rId51" Type="http://schemas.openxmlformats.org/officeDocument/2006/relationships/hyperlink" Target="https://sakmara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E9AE-D3E3-42A7-B5DC-7C0C053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71</Pages>
  <Words>34482</Words>
  <Characters>196549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2</cp:revision>
  <cp:lastPrinted>2019-08-27T09:19:00Z</cp:lastPrinted>
  <dcterms:created xsi:type="dcterms:W3CDTF">2019-08-27T08:47:00Z</dcterms:created>
  <dcterms:modified xsi:type="dcterms:W3CDTF">2024-01-25T17:49:00Z</dcterms:modified>
</cp:coreProperties>
</file>