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C" w:rsidRDefault="00DE0F5C" w:rsidP="00DE0F5C">
      <w:pPr>
        <w:jc w:val="center"/>
      </w:pPr>
      <w:r w:rsidRPr="00DE0F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D738" wp14:editId="4D106997">
                <wp:simplePos x="0" y="0"/>
                <wp:positionH relativeFrom="column">
                  <wp:posOffset>81915</wp:posOffset>
                </wp:positionH>
                <wp:positionV relativeFrom="paragraph">
                  <wp:posOffset>-94615</wp:posOffset>
                </wp:positionV>
                <wp:extent cx="6852920" cy="866775"/>
                <wp:effectExtent l="0" t="0" r="0" b="0"/>
                <wp:wrapNone/>
                <wp:docPr id="86" name="Text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86677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txbx>
                        <w:txbxContent>
                          <w:p w:rsidR="00DE0F5C" w:rsidRDefault="00DE0F5C" w:rsidP="00DE0F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50"/>
                                <w:szCs w:val="50"/>
                              </w:rPr>
                            </w:pPr>
                            <w:r w:rsidRPr="00DE0F5C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50"/>
                                <w:szCs w:val="50"/>
                              </w:rPr>
                              <w:t xml:space="preserve">Отмена с 01.01.2021 ЕНВД </w:t>
                            </w:r>
                          </w:p>
                          <w:p w:rsidR="00DE0F5C" w:rsidRPr="00DE0F5C" w:rsidRDefault="00DE0F5C" w:rsidP="00DE0F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E0F5C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50"/>
                                <w:szCs w:val="50"/>
                              </w:rPr>
                              <w:t>Выбор системы налогообложения</w:t>
                            </w:r>
                          </w:p>
                        </w:txbxContent>
                      </wps:txbx>
                      <wps:bodyPr wrap="square" lIns="95760" tIns="47880" rIns="95760" bIns="4788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Shape 1" o:spid="_x0000_s1026" type="#_x0000_t202" style="position:absolute;left:0;text-align:left;margin-left:6.45pt;margin-top:-7.45pt;width:539.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" filled="f" stroked="f" strokeweight=".26mm">
                <v:textbox inset="2.66mm,1.33mm,2.66mm,1.33mm">
                  <w:txbxContent>
                    <w:p w:rsidR="00DE0F5C" w:rsidRDefault="00DE0F5C" w:rsidP="00DE0F5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50"/>
                          <w:szCs w:val="50"/>
                        </w:rPr>
                      </w:pPr>
                      <w:r w:rsidRPr="00DE0F5C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50"/>
                          <w:szCs w:val="50"/>
                        </w:rPr>
                        <w:t xml:space="preserve">Отмена с 01.01.2021 ЕНВД </w:t>
                      </w:r>
                    </w:p>
                    <w:p w:rsidR="00DE0F5C" w:rsidRPr="00DE0F5C" w:rsidRDefault="00DE0F5C" w:rsidP="00DE0F5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DE0F5C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50"/>
                          <w:szCs w:val="50"/>
                        </w:rPr>
                        <w:t>Выбор системы налогообложения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E0F5C" w:rsidRDefault="00DE0F5C" w:rsidP="0015152C">
      <w:pPr>
        <w:tabs>
          <w:tab w:val="left" w:pos="4650"/>
        </w:tabs>
        <w:spacing w:after="0" w:line="240" w:lineRule="auto"/>
      </w:pPr>
    </w:p>
    <w:p w:rsidR="0015152C" w:rsidRDefault="0015152C" w:rsidP="0015152C">
      <w:pPr>
        <w:tabs>
          <w:tab w:val="left" w:pos="4650"/>
        </w:tabs>
        <w:spacing w:after="0" w:line="240" w:lineRule="auto"/>
      </w:pPr>
    </w:p>
    <w:p w:rsidR="0015152C" w:rsidRDefault="0015152C" w:rsidP="0015152C">
      <w:pPr>
        <w:tabs>
          <w:tab w:val="left" w:pos="4650"/>
        </w:tabs>
        <w:spacing w:after="0" w:line="240" w:lineRule="auto"/>
      </w:pPr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Необходимо своевременно подать уведомление или заявление о переходе на иные специальные режимы 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налогообложения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: </w:t>
      </w:r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- 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УСН до 31.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12.2020 г.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- 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ПСН до 18.12.2020 г.</w:t>
      </w:r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- ЕСХН до 31.12.2020 г.</w:t>
      </w:r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- 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НПД до 01.01.2021 г. </w:t>
      </w:r>
      <w:bookmarkStart w:id="0" w:name="_GoBack"/>
      <w:bookmarkEnd w:id="0"/>
    </w:p>
    <w:p w:rsidR="00976F07" w:rsidRPr="00976F07" w:rsidRDefault="00976F07" w:rsidP="00976F0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 случае несоблюдения указ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анных сроков налогоплательщики будут автоматически переведены на общую систему 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налогообложения</w:t>
      </w:r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proofErr w:type="gramStart"/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( </w:t>
      </w:r>
      <w:proofErr w:type="gramEnd"/>
      <w:r w:rsidRPr="00976F07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ИП - НДФЛ 13% и НДС - 20 %)</w:t>
      </w:r>
    </w:p>
    <w:p w:rsidR="00DE0F5C" w:rsidRPr="00DE0F5C" w:rsidRDefault="00DE0F5C" w:rsidP="0015152C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DE0F5C">
        <w:rPr>
          <w:b/>
          <w:bCs/>
          <w:color w:val="1F497D" w:themeColor="text2"/>
          <w:sz w:val="28"/>
          <w:szCs w:val="28"/>
        </w:rPr>
        <w:t>Общая система налогообложения:</w:t>
      </w:r>
      <w:r>
        <w:rPr>
          <w:b/>
          <w:bCs/>
          <w:color w:val="1F497D" w:themeColor="text2"/>
          <w:sz w:val="28"/>
          <w:szCs w:val="28"/>
        </w:rPr>
        <w:t xml:space="preserve"> </w:t>
      </w:r>
    </w:p>
    <w:tbl>
      <w:tblPr>
        <w:tblW w:w="11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80"/>
        <w:gridCol w:w="5163"/>
      </w:tblGrid>
      <w:tr w:rsidR="0015152C" w:rsidRPr="0015152C" w:rsidTr="0015152C">
        <w:trPr>
          <w:trHeight w:val="924"/>
        </w:trPr>
        <w:tc>
          <w:tcPr>
            <w:tcW w:w="6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F5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Ограничения:</w:t>
            </w:r>
          </w:p>
          <w:p w:rsidR="0015152C" w:rsidRPr="0015152C" w:rsidRDefault="0015152C" w:rsidP="00DE0F5C">
            <w:pPr>
              <w:spacing w:after="0" w:line="240" w:lineRule="auto"/>
              <w:ind w:firstLine="708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:rsidR="00000000" w:rsidRPr="0015152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отсутствуют</w:t>
            </w:r>
          </w:p>
        </w:tc>
        <w:tc>
          <w:tcPr>
            <w:tcW w:w="5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F5C" w:rsidRPr="0015152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Налоговые ставки:</w:t>
            </w:r>
          </w:p>
          <w:p w:rsidR="00000000" w:rsidRPr="0015152C" w:rsidRDefault="00976F07" w:rsidP="00DE0F5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20 % (10%) по НДС;</w:t>
            </w:r>
          </w:p>
          <w:p w:rsidR="00000000" w:rsidRPr="0015152C" w:rsidRDefault="00976F07" w:rsidP="00DE0F5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20% по налогу на прибыль организаций;</w:t>
            </w:r>
          </w:p>
          <w:p w:rsidR="00000000" w:rsidRPr="0015152C" w:rsidRDefault="00976F07" w:rsidP="00DE0F5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52C">
              <w:rPr>
                <w:b/>
                <w:bCs/>
                <w:color w:val="FFFFFF" w:themeColor="background1"/>
                <w:sz w:val="18"/>
                <w:szCs w:val="18"/>
              </w:rPr>
              <w:t>13% по НДФЛ</w:t>
            </w:r>
          </w:p>
        </w:tc>
      </w:tr>
      <w:tr w:rsidR="00DE0F5C" w:rsidRPr="00DE0F5C" w:rsidTr="0015152C">
        <w:trPr>
          <w:trHeight w:val="1084"/>
        </w:trPr>
        <w:tc>
          <w:tcPr>
            <w:tcW w:w="6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F5C" w:rsidRPr="00DE0F5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Основные обязанности:</w:t>
            </w:r>
          </w:p>
          <w:p w:rsidR="00000000" w:rsidRPr="00DE0F5C" w:rsidRDefault="00976F07" w:rsidP="00DE0F5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сдача деклараций за каждый налоговый период (</w:t>
            </w:r>
            <w:proofErr w:type="gramStart"/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например</w:t>
            </w:r>
            <w:proofErr w:type="gramEnd"/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 xml:space="preserve"> по НДС ежеквартально);</w:t>
            </w:r>
          </w:p>
          <w:p w:rsidR="00000000" w:rsidRPr="00DE0F5C" w:rsidRDefault="00976F07" w:rsidP="00DE0F5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необходимость ведения бухгалтерского и налог</w:t>
            </w: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ового учета;</w:t>
            </w:r>
          </w:p>
          <w:p w:rsidR="00000000" w:rsidRPr="00DE0F5C" w:rsidRDefault="00976F07" w:rsidP="00DE0F5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уплата налога на имущество (при наличии имущества)</w:t>
            </w:r>
          </w:p>
        </w:tc>
        <w:tc>
          <w:tcPr>
            <w:tcW w:w="5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0F5C" w:rsidRPr="00DE0F5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 xml:space="preserve">Документы для перехода на </w:t>
            </w:r>
            <w:proofErr w:type="gramStart"/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ОСН</w:t>
            </w:r>
            <w:proofErr w:type="gramEnd"/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 xml:space="preserve"> с 2021 года:</w:t>
            </w:r>
          </w:p>
          <w:p w:rsidR="00000000" w:rsidRPr="00DE0F5C" w:rsidRDefault="00DE0F5C" w:rsidP="00DE0F5C">
            <w:pPr>
              <w:spacing w:after="0" w:line="240" w:lineRule="auto"/>
              <w:ind w:firstLine="708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0F5C">
              <w:rPr>
                <w:b/>
                <w:bCs/>
                <w:color w:val="1F497D" w:themeColor="text2"/>
                <w:sz w:val="18"/>
                <w:szCs w:val="18"/>
              </w:rPr>
              <w:t>не требуются</w:t>
            </w:r>
          </w:p>
        </w:tc>
      </w:tr>
    </w:tbl>
    <w:p w:rsidR="00DE0F5C" w:rsidRDefault="00DE0F5C" w:rsidP="0015152C">
      <w:pPr>
        <w:spacing w:after="0"/>
        <w:rPr>
          <w:b/>
          <w:bCs/>
          <w:color w:val="1F497D" w:themeColor="text2"/>
          <w:sz w:val="28"/>
          <w:szCs w:val="28"/>
        </w:rPr>
      </w:pPr>
      <w:r w:rsidRPr="00DE0F5C">
        <w:rPr>
          <w:b/>
          <w:bCs/>
          <w:color w:val="1F497D" w:themeColor="text2"/>
          <w:sz w:val="28"/>
          <w:szCs w:val="28"/>
        </w:rPr>
        <w:t>Упрощенная система налогообложения</w:t>
      </w:r>
      <w:r w:rsidR="0015152C">
        <w:rPr>
          <w:b/>
          <w:bCs/>
          <w:color w:val="1F497D" w:themeColor="text2"/>
          <w:sz w:val="28"/>
          <w:szCs w:val="28"/>
        </w:rPr>
        <w:t>:</w:t>
      </w:r>
    </w:p>
    <w:tbl>
      <w:tblPr>
        <w:tblW w:w="11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1"/>
        <w:gridCol w:w="5812"/>
      </w:tblGrid>
      <w:tr w:rsidR="0015152C" w:rsidRPr="00976F07" w:rsidTr="00976F07">
        <w:trPr>
          <w:trHeight w:val="1056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Ограничения:</w:t>
            </w:r>
          </w:p>
          <w:p w:rsidR="00000000" w:rsidRPr="00976F07" w:rsidRDefault="00976F07" w:rsidP="0015152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численность не более 100 человек;</w:t>
            </w:r>
          </w:p>
          <w:p w:rsidR="00000000" w:rsidRPr="00976F07" w:rsidRDefault="00976F07" w:rsidP="0015152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доход не превышает 150 млн. рублей в год;</w:t>
            </w:r>
          </w:p>
          <w:p w:rsidR="00000000" w:rsidRPr="00976F07" w:rsidRDefault="00976F07" w:rsidP="0015152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остаточная стоимость ОС не более 150 млн. рублей;</w:t>
            </w:r>
          </w:p>
          <w:p w:rsidR="00000000" w:rsidRPr="00976F07" w:rsidRDefault="0015152C" w:rsidP="0015152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-     ограничения по отдельным видам деятельности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Налоговые ставки:</w:t>
            </w:r>
          </w:p>
          <w:p w:rsidR="00000000" w:rsidRPr="00976F07" w:rsidRDefault="00976F07" w:rsidP="0015152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6% при объекте д</w:t>
            </w: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оходы;</w:t>
            </w:r>
          </w:p>
          <w:p w:rsidR="00000000" w:rsidRPr="00976F07" w:rsidRDefault="00976F07" w:rsidP="0015152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10% при объекте доходы, уменьшенные на величину расходов</w:t>
            </w:r>
          </w:p>
        </w:tc>
      </w:tr>
      <w:tr w:rsidR="0015152C" w:rsidRPr="00976F07" w:rsidTr="00976F07">
        <w:trPr>
          <w:trHeight w:val="892"/>
        </w:trPr>
        <w:tc>
          <w:tcPr>
            <w:tcW w:w="55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Основные обязанности:</w:t>
            </w:r>
          </w:p>
          <w:p w:rsidR="00000000" w:rsidRPr="00976F07" w:rsidRDefault="00976F07" w:rsidP="0015152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сдача декларации 1 раз в год;</w:t>
            </w:r>
          </w:p>
          <w:p w:rsidR="00000000" w:rsidRPr="00976F07" w:rsidRDefault="00976F07" w:rsidP="0015152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ежеквартальная уплата авансовых платежей;</w:t>
            </w:r>
          </w:p>
          <w:p w:rsidR="00000000" w:rsidRPr="00976F07" w:rsidRDefault="00976F07" w:rsidP="0015152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необходимость ве</w:t>
            </w: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дения книги учета доходов и расходов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Документы для перехода на УСН с 2021 года:</w:t>
            </w:r>
          </w:p>
          <w:p w:rsidR="00000000" w:rsidRPr="00976F07" w:rsidRDefault="0015152C" w:rsidP="0015152C">
            <w:p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уведомление по форме № 26.2-1 в срок не позднее 31 декабря 2020 года</w:t>
            </w:r>
          </w:p>
        </w:tc>
      </w:tr>
    </w:tbl>
    <w:p w:rsidR="00DE0F5C" w:rsidRDefault="00DE0F5C" w:rsidP="0015152C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DE0F5C">
        <w:rPr>
          <w:b/>
          <w:bCs/>
          <w:color w:val="1F497D" w:themeColor="text2"/>
          <w:sz w:val="28"/>
          <w:szCs w:val="28"/>
        </w:rPr>
        <w:t>Патентная система налогообложения</w:t>
      </w:r>
      <w:r w:rsidR="0015152C">
        <w:rPr>
          <w:b/>
          <w:bCs/>
          <w:color w:val="1F497D" w:themeColor="text2"/>
          <w:sz w:val="28"/>
          <w:szCs w:val="28"/>
        </w:rPr>
        <w:t>:</w:t>
      </w:r>
    </w:p>
    <w:tbl>
      <w:tblPr>
        <w:tblW w:w="11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8"/>
        <w:gridCol w:w="5245"/>
      </w:tblGrid>
      <w:tr w:rsidR="0015152C" w:rsidRPr="00976F07" w:rsidTr="00976F07">
        <w:trPr>
          <w:trHeight w:val="613"/>
        </w:trPr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Ограничения:</w:t>
            </w:r>
          </w:p>
          <w:p w:rsidR="00000000" w:rsidRPr="00976F07" w:rsidRDefault="00976F07" w:rsidP="0015152C">
            <w:pPr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численность не более 15 человек;</w:t>
            </w:r>
          </w:p>
          <w:p w:rsidR="00000000" w:rsidRPr="00976F07" w:rsidRDefault="00976F07" w:rsidP="0015152C">
            <w:pPr>
              <w:numPr>
                <w:ilvl w:val="0"/>
                <w:numId w:val="8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доход не превышает 60 млн. рублей в год;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Налоговые ставки:</w:t>
            </w:r>
          </w:p>
          <w:p w:rsidR="00000000" w:rsidRPr="00976F07" w:rsidRDefault="00976F07" w:rsidP="0015152C">
            <w:pPr>
              <w:numPr>
                <w:ilvl w:val="0"/>
                <w:numId w:val="9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6% от потенциально возможного годового дохода</w:t>
            </w:r>
          </w:p>
        </w:tc>
      </w:tr>
      <w:tr w:rsidR="0015152C" w:rsidRPr="00976F07" w:rsidTr="00976F07">
        <w:trPr>
          <w:trHeight w:val="882"/>
        </w:trPr>
        <w:tc>
          <w:tcPr>
            <w:tcW w:w="6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Основные обязанности:</w:t>
            </w:r>
          </w:p>
          <w:p w:rsidR="00000000" w:rsidRPr="00976F07" w:rsidRDefault="00976F07" w:rsidP="0015152C">
            <w:pPr>
              <w:numPr>
                <w:ilvl w:val="0"/>
                <w:numId w:val="10"/>
              </w:num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уплата налога 2 раза в год;</w:t>
            </w:r>
          </w:p>
          <w:p w:rsidR="00000000" w:rsidRPr="00976F07" w:rsidRDefault="00976F07" w:rsidP="0015152C">
            <w:pPr>
              <w:numPr>
                <w:ilvl w:val="0"/>
                <w:numId w:val="10"/>
              </w:num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необходимость ведения книги учета доходов и расходов;</w:t>
            </w:r>
          </w:p>
          <w:p w:rsidR="00000000" w:rsidRPr="00976F07" w:rsidRDefault="00976F07" w:rsidP="0015152C">
            <w:pPr>
              <w:numPr>
                <w:ilvl w:val="0"/>
                <w:numId w:val="10"/>
              </w:num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необходимость получения патента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Документы для перехода на ПСН с 2021 года:</w:t>
            </w:r>
          </w:p>
          <w:p w:rsidR="00000000" w:rsidRPr="00976F07" w:rsidRDefault="0015152C" w:rsidP="0015152C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 xml:space="preserve">заявление на получение патента по форме № 26.5-1 в срок не </w:t>
            </w:r>
            <w:proofErr w:type="gramStart"/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>позднее</w:t>
            </w:r>
            <w:proofErr w:type="gramEnd"/>
            <w:r w:rsidRPr="00976F07">
              <w:rPr>
                <w:b/>
                <w:bCs/>
                <w:color w:val="1F497D" w:themeColor="text2"/>
                <w:sz w:val="18"/>
                <w:szCs w:val="18"/>
              </w:rPr>
              <w:t xml:space="preserve"> чем за 10 дней до начала применения ПСН</w:t>
            </w:r>
          </w:p>
        </w:tc>
      </w:tr>
    </w:tbl>
    <w:p w:rsidR="0015152C" w:rsidRDefault="00DE0F5C" w:rsidP="0015152C">
      <w:pPr>
        <w:spacing w:after="0"/>
        <w:rPr>
          <w:b/>
          <w:bCs/>
          <w:color w:val="1F497D" w:themeColor="text2"/>
          <w:sz w:val="28"/>
          <w:szCs w:val="28"/>
        </w:rPr>
      </w:pPr>
      <w:r w:rsidRPr="00DE0F5C">
        <w:rPr>
          <w:b/>
          <w:bCs/>
          <w:color w:val="1F497D" w:themeColor="text2"/>
          <w:sz w:val="28"/>
          <w:szCs w:val="28"/>
        </w:rPr>
        <w:t>Налог на профессиональный доход</w:t>
      </w:r>
      <w:r w:rsidR="0015152C">
        <w:rPr>
          <w:b/>
          <w:bCs/>
          <w:color w:val="1F497D" w:themeColor="text2"/>
          <w:sz w:val="28"/>
          <w:szCs w:val="28"/>
        </w:rPr>
        <w:t>:</w:t>
      </w:r>
    </w:p>
    <w:tbl>
      <w:tblPr>
        <w:tblW w:w="11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5103"/>
      </w:tblGrid>
      <w:tr w:rsidR="0015152C" w:rsidRPr="00976F07" w:rsidTr="00976F07">
        <w:trPr>
          <w:trHeight w:val="688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Ограничения:</w:t>
            </w:r>
          </w:p>
          <w:p w:rsidR="00000000" w:rsidRPr="00976F07" w:rsidRDefault="00976F07" w:rsidP="0015152C">
            <w:pPr>
              <w:numPr>
                <w:ilvl w:val="0"/>
                <w:numId w:val="14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нельзя привлекать работников;</w:t>
            </w:r>
          </w:p>
          <w:p w:rsidR="00000000" w:rsidRPr="00976F07" w:rsidRDefault="00976F07" w:rsidP="0015152C">
            <w:pPr>
              <w:numPr>
                <w:ilvl w:val="0"/>
                <w:numId w:val="14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доход не превышает 2,4 млн. рублей в год;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Налоговые ставки:</w:t>
            </w:r>
          </w:p>
          <w:p w:rsidR="00000000" w:rsidRPr="00976F07" w:rsidRDefault="00976F07" w:rsidP="0015152C">
            <w:pPr>
              <w:numPr>
                <w:ilvl w:val="0"/>
                <w:numId w:val="15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6% от дохода, полученного от юридических лиц;</w:t>
            </w:r>
          </w:p>
          <w:p w:rsidR="00000000" w:rsidRPr="00976F07" w:rsidRDefault="00976F07" w:rsidP="0015152C">
            <w:pPr>
              <w:numPr>
                <w:ilvl w:val="0"/>
                <w:numId w:val="15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976F07">
              <w:rPr>
                <w:b/>
                <w:bCs/>
                <w:color w:val="FFFFFF" w:themeColor="background1"/>
                <w:sz w:val="18"/>
                <w:szCs w:val="18"/>
              </w:rPr>
              <w:t>4% от дохода, полученного от физических лиц</w:t>
            </w:r>
          </w:p>
        </w:tc>
      </w:tr>
      <w:tr w:rsidR="0015152C" w:rsidRPr="00976F07" w:rsidTr="00976F07">
        <w:trPr>
          <w:trHeight w:val="873"/>
        </w:trPr>
        <w:tc>
          <w:tcPr>
            <w:tcW w:w="6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sz w:val="18"/>
                <w:szCs w:val="18"/>
              </w:rPr>
            </w:pPr>
            <w:r w:rsidRPr="00976F07">
              <w:rPr>
                <w:b/>
                <w:bCs/>
                <w:sz w:val="18"/>
                <w:szCs w:val="18"/>
              </w:rPr>
              <w:t>Основные обязанности:</w:t>
            </w:r>
          </w:p>
          <w:p w:rsidR="00000000" w:rsidRPr="00976F07" w:rsidRDefault="00976F07" w:rsidP="0015152C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976F07">
              <w:rPr>
                <w:b/>
                <w:bCs/>
                <w:sz w:val="18"/>
                <w:szCs w:val="18"/>
              </w:rPr>
              <w:t>своевременное и полное отражение дохода в приложении «Мой налог»</w:t>
            </w:r>
          </w:p>
          <w:p w:rsidR="00000000" w:rsidRPr="00976F07" w:rsidRDefault="00976F07" w:rsidP="0015152C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976F07">
              <w:rPr>
                <w:b/>
                <w:bCs/>
                <w:sz w:val="18"/>
                <w:szCs w:val="18"/>
              </w:rPr>
              <w:t>уплата налога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152C" w:rsidRPr="00976F07" w:rsidRDefault="0015152C" w:rsidP="0015152C">
            <w:pPr>
              <w:spacing w:after="0" w:line="240" w:lineRule="auto"/>
              <w:rPr>
                <w:sz w:val="18"/>
                <w:szCs w:val="18"/>
              </w:rPr>
            </w:pPr>
            <w:r w:rsidRPr="00976F07">
              <w:rPr>
                <w:b/>
                <w:bCs/>
                <w:sz w:val="18"/>
                <w:szCs w:val="18"/>
              </w:rPr>
              <w:t>Документы для перехода на НПД с 2021 года:</w:t>
            </w:r>
          </w:p>
          <w:p w:rsidR="00000000" w:rsidRPr="00976F07" w:rsidRDefault="0015152C" w:rsidP="0015152C">
            <w:pPr>
              <w:spacing w:after="0" w:line="240" w:lineRule="auto"/>
              <w:rPr>
                <w:sz w:val="18"/>
                <w:szCs w:val="18"/>
              </w:rPr>
            </w:pPr>
            <w:r w:rsidRPr="00976F07">
              <w:rPr>
                <w:b/>
                <w:bCs/>
                <w:sz w:val="18"/>
                <w:szCs w:val="18"/>
              </w:rPr>
              <w:t>регистрация через мобильное приложение «Мой налог»</w:t>
            </w:r>
          </w:p>
        </w:tc>
      </w:tr>
    </w:tbl>
    <w:p w:rsidR="004438A2" w:rsidRPr="00DE0F5C" w:rsidRDefault="00976F07" w:rsidP="00DE0F5C">
      <w:pPr>
        <w:ind w:firstLine="708"/>
      </w:pPr>
      <w:r w:rsidRPr="00976F0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92449" wp14:editId="2201E481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7353300" cy="1323975"/>
                <wp:effectExtent l="0" t="0" r="0" b="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53300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6F07" w:rsidRPr="00976F07" w:rsidRDefault="00976F07" w:rsidP="00976F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6F07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Если у Вас  возникли вопросы по выбору системы налогообложения для бизнеса, Вы можете обратиться за консультацией </w:t>
                            </w:r>
                            <w:proofErr w:type="gramStart"/>
                            <w:r w:rsidRPr="00976F07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Pr="00976F07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6F07" w:rsidRPr="00976F07" w:rsidRDefault="00976F07" w:rsidP="00976F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6F07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центр «Мой бизнес» </w:t>
                            </w:r>
                          </w:p>
                          <w:p w:rsidR="00976F07" w:rsidRPr="00976F07" w:rsidRDefault="00976F07" w:rsidP="00976F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6F07">
                              <w:rPr>
                                <w:rFonts w:ascii="Calibr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Телефон 8-800-200-14-45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27" style="position:absolute;left:0;text-align:left;margin-left:-9.3pt;margin-top:-.1pt;width:579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" filled="f" stroked="f">
                <v:path arrowok="t"/>
                <o:lock v:ext="edit" grouping="t"/>
                <v:textbox inset="0,0,0,0">
                  <w:txbxContent>
                    <w:p w:rsidR="00976F07" w:rsidRPr="00976F07" w:rsidRDefault="00976F07" w:rsidP="00976F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6F07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Если у Вас  возникли вопросы по выбору системы налогообложения для бизнеса, Вы можете обратиться за консультацией </w:t>
                      </w:r>
                      <w:proofErr w:type="gramStart"/>
                      <w:r w:rsidRPr="00976F07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Pr="00976F07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6F07" w:rsidRPr="00976F07" w:rsidRDefault="00976F07" w:rsidP="00976F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6F07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центр «Мой бизнес» </w:t>
                      </w:r>
                    </w:p>
                    <w:p w:rsidR="00976F07" w:rsidRPr="00976F07" w:rsidRDefault="00976F07" w:rsidP="00976F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6F07">
                        <w:rPr>
                          <w:rFonts w:ascii="Calibr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Телефон 8-800-200-14-45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38A2" w:rsidRPr="00DE0F5C" w:rsidSect="00976F07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C"/>
    <w:multiLevelType w:val="hybridMultilevel"/>
    <w:tmpl w:val="87CAE54C"/>
    <w:lvl w:ilvl="0" w:tplc="2F4A8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80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48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06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9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8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B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E7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1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A2DF8"/>
    <w:multiLevelType w:val="hybridMultilevel"/>
    <w:tmpl w:val="753282AE"/>
    <w:lvl w:ilvl="0" w:tplc="F4308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0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64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86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3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B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F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4B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7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74131C"/>
    <w:multiLevelType w:val="hybridMultilevel"/>
    <w:tmpl w:val="86C0E634"/>
    <w:lvl w:ilvl="0" w:tplc="F8080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27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6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F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A8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E7C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23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EF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4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751F75"/>
    <w:multiLevelType w:val="hybridMultilevel"/>
    <w:tmpl w:val="03A42344"/>
    <w:lvl w:ilvl="0" w:tplc="476E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0D9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1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A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C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5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3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C5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8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5D6468"/>
    <w:multiLevelType w:val="hybridMultilevel"/>
    <w:tmpl w:val="7DB638C2"/>
    <w:lvl w:ilvl="0" w:tplc="C11C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9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C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00D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EF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E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02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F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02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4462B8"/>
    <w:multiLevelType w:val="hybridMultilevel"/>
    <w:tmpl w:val="CEDC7B04"/>
    <w:lvl w:ilvl="0" w:tplc="D3004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0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2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76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C1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E8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6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87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87655"/>
    <w:multiLevelType w:val="hybridMultilevel"/>
    <w:tmpl w:val="C34A7374"/>
    <w:lvl w:ilvl="0" w:tplc="C5D06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0C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07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60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6B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43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1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C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643E40"/>
    <w:multiLevelType w:val="hybridMultilevel"/>
    <w:tmpl w:val="B1106902"/>
    <w:lvl w:ilvl="0" w:tplc="DB248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1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1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7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01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D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B0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6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7A3C61"/>
    <w:multiLevelType w:val="hybridMultilevel"/>
    <w:tmpl w:val="3954D89A"/>
    <w:lvl w:ilvl="0" w:tplc="0CCAF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DE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9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9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80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AF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6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6F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83637"/>
    <w:multiLevelType w:val="hybridMultilevel"/>
    <w:tmpl w:val="207ED928"/>
    <w:lvl w:ilvl="0" w:tplc="64E04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CC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9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6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2B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A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AE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62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D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121DFA"/>
    <w:multiLevelType w:val="hybridMultilevel"/>
    <w:tmpl w:val="778218DA"/>
    <w:lvl w:ilvl="0" w:tplc="E0D8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CC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85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D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0F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07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54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3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470FB0"/>
    <w:multiLevelType w:val="hybridMultilevel"/>
    <w:tmpl w:val="FD80C290"/>
    <w:lvl w:ilvl="0" w:tplc="900A4B9A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1" w:tplc="A83A38D8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2" w:tplc="006204E0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  <w:lvl w:ilvl="3" w:tplc="51882C6E" w:tentative="1">
      <w:start w:val="1"/>
      <w:numFmt w:val="bullet"/>
      <w:lvlText w:val="•"/>
      <w:lvlJc w:val="left"/>
      <w:pPr>
        <w:tabs>
          <w:tab w:val="num" w:pos="7128"/>
        </w:tabs>
        <w:ind w:left="7128" w:hanging="360"/>
      </w:pPr>
      <w:rPr>
        <w:rFonts w:ascii="Arial" w:hAnsi="Arial" w:hint="default"/>
      </w:rPr>
    </w:lvl>
    <w:lvl w:ilvl="4" w:tplc="D730E488" w:tentative="1">
      <w:start w:val="1"/>
      <w:numFmt w:val="bullet"/>
      <w:lvlText w:val="•"/>
      <w:lvlJc w:val="left"/>
      <w:pPr>
        <w:tabs>
          <w:tab w:val="num" w:pos="7848"/>
        </w:tabs>
        <w:ind w:left="7848" w:hanging="360"/>
      </w:pPr>
      <w:rPr>
        <w:rFonts w:ascii="Arial" w:hAnsi="Arial" w:hint="default"/>
      </w:rPr>
    </w:lvl>
    <w:lvl w:ilvl="5" w:tplc="BE7AE636" w:tentative="1">
      <w:start w:val="1"/>
      <w:numFmt w:val="bullet"/>
      <w:lvlText w:val="•"/>
      <w:lvlJc w:val="left"/>
      <w:pPr>
        <w:tabs>
          <w:tab w:val="num" w:pos="8568"/>
        </w:tabs>
        <w:ind w:left="8568" w:hanging="360"/>
      </w:pPr>
      <w:rPr>
        <w:rFonts w:ascii="Arial" w:hAnsi="Arial" w:hint="default"/>
      </w:rPr>
    </w:lvl>
    <w:lvl w:ilvl="6" w:tplc="42C01D1C" w:tentative="1">
      <w:start w:val="1"/>
      <w:numFmt w:val="bullet"/>
      <w:lvlText w:val="•"/>
      <w:lvlJc w:val="left"/>
      <w:pPr>
        <w:tabs>
          <w:tab w:val="num" w:pos="9288"/>
        </w:tabs>
        <w:ind w:left="9288" w:hanging="360"/>
      </w:pPr>
      <w:rPr>
        <w:rFonts w:ascii="Arial" w:hAnsi="Arial" w:hint="default"/>
      </w:rPr>
    </w:lvl>
    <w:lvl w:ilvl="7" w:tplc="12302AC4" w:tentative="1">
      <w:start w:val="1"/>
      <w:numFmt w:val="bullet"/>
      <w:lvlText w:val="•"/>
      <w:lvlJc w:val="left"/>
      <w:pPr>
        <w:tabs>
          <w:tab w:val="num" w:pos="10008"/>
        </w:tabs>
        <w:ind w:left="10008" w:hanging="360"/>
      </w:pPr>
      <w:rPr>
        <w:rFonts w:ascii="Arial" w:hAnsi="Arial" w:hint="default"/>
      </w:rPr>
    </w:lvl>
    <w:lvl w:ilvl="8" w:tplc="F0C8EE84" w:tentative="1">
      <w:start w:val="1"/>
      <w:numFmt w:val="bullet"/>
      <w:lvlText w:val="•"/>
      <w:lvlJc w:val="left"/>
      <w:pPr>
        <w:tabs>
          <w:tab w:val="num" w:pos="10728"/>
        </w:tabs>
        <w:ind w:left="10728" w:hanging="360"/>
      </w:pPr>
      <w:rPr>
        <w:rFonts w:ascii="Arial" w:hAnsi="Arial" w:hint="default"/>
      </w:rPr>
    </w:lvl>
  </w:abstractNum>
  <w:abstractNum w:abstractNumId="12">
    <w:nsid w:val="5E687AC6"/>
    <w:multiLevelType w:val="hybridMultilevel"/>
    <w:tmpl w:val="8960ABB8"/>
    <w:lvl w:ilvl="0" w:tplc="60F4C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B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AA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0A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A8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02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0C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26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E93B42"/>
    <w:multiLevelType w:val="hybridMultilevel"/>
    <w:tmpl w:val="40B02734"/>
    <w:lvl w:ilvl="0" w:tplc="81A07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6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AB8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D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B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88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EF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2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E53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6B00A5"/>
    <w:multiLevelType w:val="hybridMultilevel"/>
    <w:tmpl w:val="BFD61AC0"/>
    <w:lvl w:ilvl="0" w:tplc="B9881356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1" w:tplc="212CDE52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2" w:tplc="930A56C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  <w:lvl w:ilvl="3" w:tplc="A39ACBD8" w:tentative="1">
      <w:start w:val="1"/>
      <w:numFmt w:val="bullet"/>
      <w:lvlText w:val="•"/>
      <w:lvlJc w:val="left"/>
      <w:pPr>
        <w:tabs>
          <w:tab w:val="num" w:pos="7128"/>
        </w:tabs>
        <w:ind w:left="7128" w:hanging="360"/>
      </w:pPr>
      <w:rPr>
        <w:rFonts w:ascii="Arial" w:hAnsi="Arial" w:hint="default"/>
      </w:rPr>
    </w:lvl>
    <w:lvl w:ilvl="4" w:tplc="AC10736E" w:tentative="1">
      <w:start w:val="1"/>
      <w:numFmt w:val="bullet"/>
      <w:lvlText w:val="•"/>
      <w:lvlJc w:val="left"/>
      <w:pPr>
        <w:tabs>
          <w:tab w:val="num" w:pos="7848"/>
        </w:tabs>
        <w:ind w:left="7848" w:hanging="360"/>
      </w:pPr>
      <w:rPr>
        <w:rFonts w:ascii="Arial" w:hAnsi="Arial" w:hint="default"/>
      </w:rPr>
    </w:lvl>
    <w:lvl w:ilvl="5" w:tplc="CBECC148" w:tentative="1">
      <w:start w:val="1"/>
      <w:numFmt w:val="bullet"/>
      <w:lvlText w:val="•"/>
      <w:lvlJc w:val="left"/>
      <w:pPr>
        <w:tabs>
          <w:tab w:val="num" w:pos="8568"/>
        </w:tabs>
        <w:ind w:left="8568" w:hanging="360"/>
      </w:pPr>
      <w:rPr>
        <w:rFonts w:ascii="Arial" w:hAnsi="Arial" w:hint="default"/>
      </w:rPr>
    </w:lvl>
    <w:lvl w:ilvl="6" w:tplc="5E3C80AA" w:tentative="1">
      <w:start w:val="1"/>
      <w:numFmt w:val="bullet"/>
      <w:lvlText w:val="•"/>
      <w:lvlJc w:val="left"/>
      <w:pPr>
        <w:tabs>
          <w:tab w:val="num" w:pos="9288"/>
        </w:tabs>
        <w:ind w:left="9288" w:hanging="360"/>
      </w:pPr>
      <w:rPr>
        <w:rFonts w:ascii="Arial" w:hAnsi="Arial" w:hint="default"/>
      </w:rPr>
    </w:lvl>
    <w:lvl w:ilvl="7" w:tplc="7D8CE4DC" w:tentative="1">
      <w:start w:val="1"/>
      <w:numFmt w:val="bullet"/>
      <w:lvlText w:val="•"/>
      <w:lvlJc w:val="left"/>
      <w:pPr>
        <w:tabs>
          <w:tab w:val="num" w:pos="10008"/>
        </w:tabs>
        <w:ind w:left="10008" w:hanging="360"/>
      </w:pPr>
      <w:rPr>
        <w:rFonts w:ascii="Arial" w:hAnsi="Arial" w:hint="default"/>
      </w:rPr>
    </w:lvl>
    <w:lvl w:ilvl="8" w:tplc="88B281B6" w:tentative="1">
      <w:start w:val="1"/>
      <w:numFmt w:val="bullet"/>
      <w:lvlText w:val="•"/>
      <w:lvlJc w:val="left"/>
      <w:pPr>
        <w:tabs>
          <w:tab w:val="num" w:pos="10728"/>
        </w:tabs>
        <w:ind w:left="10728" w:hanging="360"/>
      </w:pPr>
      <w:rPr>
        <w:rFonts w:ascii="Arial" w:hAnsi="Arial" w:hint="default"/>
      </w:rPr>
    </w:lvl>
  </w:abstractNum>
  <w:abstractNum w:abstractNumId="15">
    <w:nsid w:val="7D740DEC"/>
    <w:multiLevelType w:val="hybridMultilevel"/>
    <w:tmpl w:val="71B46856"/>
    <w:lvl w:ilvl="0" w:tplc="1ECAB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47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7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0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C1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4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63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C"/>
    <w:rsid w:val="0015152C"/>
    <w:rsid w:val="004438A2"/>
    <w:rsid w:val="00976F07"/>
    <w:rsid w:val="00D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Ольга Юрьевна</dc:creator>
  <cp:lastModifiedBy>Денисова Ольга Юрьевна</cp:lastModifiedBy>
  <cp:revision>2</cp:revision>
  <dcterms:created xsi:type="dcterms:W3CDTF">2020-11-17T07:42:00Z</dcterms:created>
  <dcterms:modified xsi:type="dcterms:W3CDTF">2020-11-17T08:11:00Z</dcterms:modified>
</cp:coreProperties>
</file>