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9310CE" w:rsidRPr="004645CE" w:rsidTr="007B3F56">
        <w:trPr>
          <w:trHeight w:val="1846"/>
        </w:trPr>
        <w:tc>
          <w:tcPr>
            <w:tcW w:w="4253" w:type="dxa"/>
          </w:tcPr>
          <w:p w:rsidR="009310CE" w:rsidRPr="004645CE" w:rsidRDefault="009310CE" w:rsidP="007B3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63E7992" wp14:editId="45CAAAB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5U1rqc8CAAD8BQAADgAAAAAAAAAAAAAAAAAuAgAAZHJzL2Uyb0RvYy54&#10;bWxQSwECLQAUAAYACAAAACEAy96Std0AAAAHAQAADwAAAAAAAAAAAAAAAAAp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B03C556" wp14:editId="2AB63714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OeMWe3PAgAA/AUAAA4AAAAAAAAAAAAAAAAALgIAAGRycy9lMm9Eb2Mu&#10;eG1sUEsBAi0AFAAGAAgAAAAhANDa4dveAAAACAEAAA8AAAAAAAAAAAAAAAAAKQUAAGRycy9kb3du&#10;cmV2LnhtbFBLBQYAAAAABAAEAPMAAAA0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B6BD501" wp14:editId="62D75FED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0" r="0" b="190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B87FBC2" wp14:editId="2AD23A9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HPKuQs8CAAD8BQAADgAAAAAAAAAAAAAAAAAuAgAAZHJzL2Uyb0RvYy54&#10;bWxQSwECLQAUAAYACAAAACEAy96Std0AAAAHAQAADwAAAAAAAAAAAAAAAAApBQAAZHJzL2Rvd25y&#10;ZXYueG1sUEsFBgAAAAAEAAQA8wAAADM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E1D6E2B" wp14:editId="2A1848E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890" r="11430" b="95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6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СОВЕТ ДЕПУТАТОВ</w:t>
            </w:r>
          </w:p>
          <w:p w:rsidR="009310CE" w:rsidRPr="004645CE" w:rsidRDefault="009310CE" w:rsidP="007B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9310CE" w:rsidRPr="004645CE" w:rsidRDefault="009310CE" w:rsidP="007B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ОРЕНБУРГСКОГО РАЙОНА </w:t>
            </w:r>
          </w:p>
          <w:p w:rsidR="009310CE" w:rsidRPr="004645CE" w:rsidRDefault="009310CE" w:rsidP="007B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9310CE" w:rsidRPr="004645CE" w:rsidRDefault="009310CE" w:rsidP="007B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второй  созыв</w:t>
            </w:r>
          </w:p>
          <w:p w:rsidR="009310CE" w:rsidRPr="004645CE" w:rsidRDefault="009310CE" w:rsidP="007B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10CE" w:rsidRPr="004645CE" w:rsidRDefault="009310CE" w:rsidP="007B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6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464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  <w:p w:rsidR="009310CE" w:rsidRPr="004645CE" w:rsidRDefault="009310CE" w:rsidP="007B3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10CE" w:rsidRPr="004645CE" w:rsidTr="007B3F56">
        <w:trPr>
          <w:trHeight w:val="720"/>
        </w:trPr>
        <w:tc>
          <w:tcPr>
            <w:tcW w:w="4253" w:type="dxa"/>
          </w:tcPr>
          <w:p w:rsidR="009310CE" w:rsidRPr="004645CE" w:rsidRDefault="009310CE" w:rsidP="007B3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0B0B0BD" wp14:editId="157903B3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3335" r="7620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Fg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5E8FB6FA" wp14:editId="4A6B8F11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8890" t="13335" r="7620" b="1460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B5C5319" wp14:editId="3FECAA5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6985" t="13335" r="9525" b="146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//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54FB7A6" wp14:editId="0E4558A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6985" t="13335" r="11430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312gIAAMs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6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7 ноября 2013 №  133</w:t>
            </w:r>
          </w:p>
        </w:tc>
      </w:tr>
      <w:tr w:rsidR="009310CE" w:rsidRPr="004645CE" w:rsidTr="007B3F56">
        <w:trPr>
          <w:trHeight w:val="283"/>
        </w:trPr>
        <w:tc>
          <w:tcPr>
            <w:tcW w:w="4253" w:type="dxa"/>
          </w:tcPr>
          <w:p w:rsidR="009310CE" w:rsidRPr="004645CE" w:rsidRDefault="009310CE" w:rsidP="007B3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«Об организации работы с обращениями граждан в администрации муниципального образования  Горный сельсовет»</w:t>
            </w:r>
          </w:p>
        </w:tc>
      </w:tr>
    </w:tbl>
    <w:p w:rsidR="009310CE" w:rsidRPr="004645CE" w:rsidRDefault="009310CE" w:rsidP="009310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9310CE" w:rsidRPr="004645CE" w:rsidRDefault="009310CE" w:rsidP="009310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письмом Министерства экономического развития, промышленной политики и торговли Оренбургской области от 22.05.2013г. № 11/1289 «Об отмене административных регламентов  по рассмотрению обращений граждан, исключений сведений из Реестра услуг», письмом аппарата Губернатора  и Правительства Оренбургской области  от 29.05.2013 № 17/14-401, руководствуясь Федеральным законом  от 2 мая 2006 года № 59-ФЗ «О порядке рассмотрения обращений граждан Российской Федерации»,  ст. 18</w:t>
      </w:r>
      <w:proofErr w:type="gramEnd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 Горный сельсовет,   Совет депутатов муниципального образования Горный сельсовет </w:t>
      </w:r>
    </w:p>
    <w:p w:rsidR="009310CE" w:rsidRPr="004645CE" w:rsidRDefault="009310CE" w:rsidP="0093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6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6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9310CE" w:rsidRPr="004645CE" w:rsidRDefault="009310CE" w:rsidP="00931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решение от 08.08.2007г № 94 «Об утверждении Положения «Об организации работы с обращениями граждан в администрации муниципального образования  Горный сельсовет».</w:t>
      </w:r>
    </w:p>
    <w:p w:rsidR="009310CE" w:rsidRPr="004645CE" w:rsidRDefault="009310CE" w:rsidP="009310C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официального обнародования.</w:t>
      </w:r>
    </w:p>
    <w:p w:rsidR="009310CE" w:rsidRPr="004645CE" w:rsidRDefault="009310CE" w:rsidP="009310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 образования                                                                                          Председатель Совета депутатов                                                             </w:t>
      </w:r>
      <w:proofErr w:type="spellStart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В.П.Боклин</w:t>
      </w:r>
      <w:proofErr w:type="spellEnd"/>
    </w:p>
    <w:p w:rsidR="009310CE" w:rsidRPr="004645CE" w:rsidRDefault="009310CE" w:rsidP="009310C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0CE" w:rsidRPr="004645CE" w:rsidRDefault="009310CE" w:rsidP="009310C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9310CE" w:rsidRPr="004645CE" w:rsidTr="007B3F56">
        <w:tc>
          <w:tcPr>
            <w:tcW w:w="5868" w:type="dxa"/>
          </w:tcPr>
          <w:p w:rsidR="009310CE" w:rsidRPr="004645CE" w:rsidRDefault="009310CE" w:rsidP="007B3F56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9310CE" w:rsidRPr="004645CE" w:rsidRDefault="009310CE" w:rsidP="007B3F56">
            <w:pPr>
              <w:rPr>
                <w:sz w:val="28"/>
                <w:szCs w:val="28"/>
              </w:rPr>
            </w:pPr>
            <w:r w:rsidRPr="004645CE">
              <w:rPr>
                <w:sz w:val="28"/>
                <w:szCs w:val="28"/>
              </w:rPr>
              <w:t>Приложение</w:t>
            </w:r>
          </w:p>
          <w:p w:rsidR="009310CE" w:rsidRPr="004645CE" w:rsidRDefault="009310CE" w:rsidP="007B3F56">
            <w:pPr>
              <w:rPr>
                <w:sz w:val="28"/>
                <w:szCs w:val="28"/>
              </w:rPr>
            </w:pPr>
            <w:r w:rsidRPr="004645CE">
              <w:rPr>
                <w:sz w:val="28"/>
                <w:szCs w:val="28"/>
              </w:rPr>
              <w:t>к решению Совета депутатов</w:t>
            </w:r>
          </w:p>
          <w:p w:rsidR="009310CE" w:rsidRPr="004645CE" w:rsidRDefault="009310CE" w:rsidP="007B3F56">
            <w:pPr>
              <w:rPr>
                <w:sz w:val="28"/>
                <w:szCs w:val="28"/>
              </w:rPr>
            </w:pPr>
            <w:r w:rsidRPr="004645CE">
              <w:rPr>
                <w:sz w:val="28"/>
                <w:szCs w:val="28"/>
              </w:rPr>
              <w:t>муниципального образования</w:t>
            </w:r>
          </w:p>
          <w:p w:rsidR="009310CE" w:rsidRPr="004645CE" w:rsidRDefault="009310CE" w:rsidP="007B3F56">
            <w:pPr>
              <w:rPr>
                <w:sz w:val="28"/>
                <w:szCs w:val="28"/>
              </w:rPr>
            </w:pPr>
            <w:r w:rsidRPr="004645CE">
              <w:rPr>
                <w:sz w:val="28"/>
                <w:szCs w:val="28"/>
              </w:rPr>
              <w:t>Горный сельсовет от 07.11.2013 № 133</w:t>
            </w:r>
          </w:p>
        </w:tc>
      </w:tr>
    </w:tbl>
    <w:p w:rsidR="009310CE" w:rsidRPr="004645CE" w:rsidRDefault="009310CE" w:rsidP="009310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310CE" w:rsidRPr="004645CE" w:rsidRDefault="009310CE" w:rsidP="009310C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с обращениями граждан </w:t>
      </w:r>
    </w:p>
    <w:p w:rsidR="009310CE" w:rsidRPr="004645CE" w:rsidRDefault="009310CE" w:rsidP="009310C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муниципального образования Горный сельсовет</w:t>
      </w:r>
    </w:p>
    <w:p w:rsidR="009310CE" w:rsidRPr="004645CE" w:rsidRDefault="009310CE" w:rsidP="009310C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0CE" w:rsidRPr="004645CE" w:rsidRDefault="009310CE" w:rsidP="009310CE">
      <w:pPr>
        <w:numPr>
          <w:ilvl w:val="0"/>
          <w:numId w:val="1"/>
        </w:num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применения настоящего Положения</w:t>
      </w:r>
    </w:p>
    <w:p w:rsidR="009310CE" w:rsidRPr="004645CE" w:rsidRDefault="009310CE" w:rsidP="009310C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основные требования к организации работы с обращениями граждан в соответствии с законом № 59-ФЗ от 02.05.2006г. «О порядке рассмотрения обращений граждан Российской Федерации».</w:t>
      </w:r>
    </w:p>
    <w:p w:rsidR="009310CE" w:rsidRPr="004645CE" w:rsidRDefault="009310CE" w:rsidP="009310C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Организация работы с обращениями граждан возложена на заместителя главы администрации муниципального образования Горный сельсовет (далее отдел).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Сотрудники отдела: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осуществляют централизованный учет и обеспечивают объективное, всестороннее и своевременное рассмотрение письменных и устных обращений граждан (далее – обращения граждан), адресованных главе муниципального образования,   его заместителю;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анализируют характер вопросов, содержащихся в обращениях граждан, осуществляют информационно-справочную работу;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осуществляют </w:t>
      </w:r>
      <w:proofErr w:type="gramStart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выполнением поручений должностных лиц администрации муниципального образования по обращениям граждан;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оперативно и периодически информируют главу муниципального образования и его заместителя о количестве и характере обращений;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осуществляют правильное оформление и хранение дел по работе с обращениями граждан;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принимают граждан, обратившихся в администрацию муниципального образования</w:t>
      </w:r>
      <w:proofErr w:type="gramStart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помощь в решении их вопросов;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оказывают консультационную помощь по телефонным звонкам, поступившим от жителей  муниципального образования Горный сельсовет;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организуют прием граждан главой муниципального образования,  и его заместителем;                                                                                                                     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информируют администрацию муниципального образования Оренбургский район   о ходе и результатах рассмотрения обращений граждан;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участвуют в организации учебы специалистов, ответственных за работу с обращениями граждан в установленные сроки;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взаимодействуют с районными,  областными и общественными организациями независимо от их организационно-правовой формы.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2.3. По форме изложения обращения граждан подразделяются на предложения, заявления, жалобы.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государственных органов, органов местного самоуправления и должностных лиц, либо критика деятельности указанных органов и  должностных лиц.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Объективное, всестороннее рассмотрение обращений граждан и своевременное принятие мер является служебной обязанностью должностных лиц администрации МО сельского поселения,         муниципальных учреждений, которые несут персональную ответственность за правильную организацию данной работы.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Сведения, содержащиеся в обращениях, могут использоваться только в служебных целях и в соответствии с полномочиями должностного лица, работающего с обращением.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Запрещается разглашение содержащейся в обращении информации о частной жизни граждан без их согласия.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При утрате исполнителем письменных обращений и документов, связанных с их рассмотрением, назначается служебное расследование, о результатах которого информируется  глава муниципального образования.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2.7. При уходе в отпуск исполнитель обязан передать все имеющиеся у него на исполнении письменные обращения временно замещающему его работнику.                                                                                                                         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переводе на другую работу или освобождении от занимаемой должности исполнитель обязан сдать все числящиеся за ним обращения работнику, ответственному за делопроизводство.  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2.8. Работа с обращениями граждан осуществляется в соответствии с Конституцией Российской Федерации, Федеральным законом от 02.05.2006г. № 59-ФЗ «О порядке рассмотрения обращений граждан Российской Федерации».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регистрации и рассмотрения обращений граждан.</w:t>
      </w:r>
    </w:p>
    <w:p w:rsidR="009310CE" w:rsidRPr="004645CE" w:rsidRDefault="009310CE" w:rsidP="009310C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Все обращения, направленные на имя муниципального образования и его заместителя, принимаются и регистрируются.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Сотрудники отдела: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3.2. Своевременно изучают содержание обращений граждан и составляют аннотации на них.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Осуществляют подборку всех имеющихся в отделе материалов по предыдущим обращениям заявителя.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Регистрация обращения производится с указанием в регистрационно-контрольной карточке: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фамилии и инициалов заявителя;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адреса;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даты поступления;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адресата;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краткого содержания;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шифра темы в соответствии с действующим классификатором;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категории </w:t>
      </w:r>
      <w:proofErr w:type="gramStart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обратившегося</w:t>
      </w:r>
      <w:proofErr w:type="gramEnd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отметки, свидетельствующей о направлении письма на рассмотрение с контролем или без него;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фамилии должностного лица, в компетенции которого находятся рассмотрение вопроса заявителя согласно распределению обязанностей.</w:t>
      </w:r>
    </w:p>
    <w:p w:rsidR="009310CE" w:rsidRPr="004645CE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 Штамп с регистрационным номером и датой проставляется в нижнем правом углу первого листа обращения.</w:t>
      </w:r>
    </w:p>
    <w:p w:rsidR="009310CE" w:rsidRPr="004645CE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Регистрационно-контрольная карточка, письменное обращение с приложениями направляются на доклад должностному лицу администрации МО в отдельной папке.</w:t>
      </w:r>
    </w:p>
    <w:p w:rsidR="009310CE" w:rsidRPr="004645CE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Письменное обращение с резолюцией руководителя в этой же папке возвращается в отдел.</w:t>
      </w:r>
    </w:p>
    <w:p w:rsidR="009310CE" w:rsidRPr="004645CE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Письменное обращение с имеющимися приложениями направляется исполнителю.</w:t>
      </w:r>
    </w:p>
    <w:p w:rsidR="009310CE" w:rsidRPr="004645CE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Дата ответа и результата рассмотрения фиксируются в регистрационно-контрольной карточке.                                                                                                                         </w:t>
      </w:r>
    </w:p>
    <w:p w:rsidR="009310CE" w:rsidRPr="004645CE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Отметка о снятии с контроля ставится после принятия должностным лицом администрации МО решения о списании ответа «В дело».</w:t>
      </w:r>
    </w:p>
    <w:p w:rsidR="009310CE" w:rsidRPr="004645CE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Если письмо подписано двумя и более авторами, то в регистрационно-контрольную карточку вносятся первые две фамилии. Такое обращение считается коллективным. Коллективными являются также обращения, поступившие от имени трудовых коллективов предприятий и учреждений, общественных организаций и в регистрационно-контрольной карточке отмечаются индексом «коллективное».</w:t>
      </w:r>
    </w:p>
    <w:p w:rsidR="009310CE" w:rsidRPr="004645CE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 Если в письменном обращении не </w:t>
      </w:r>
      <w:proofErr w:type="gramStart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автора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В регистрационно-контрольной карточке делается отметка «анонимное».</w:t>
      </w:r>
    </w:p>
    <w:p w:rsidR="009310CE" w:rsidRPr="004645CE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9310CE" w:rsidRPr="004645CE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310CE" w:rsidRPr="003F16A4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В случае</w:t>
      </w:r>
      <w:proofErr w:type="gramStart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гражданину направляется письменное уведомление за подписью начальника отдела, если его </w:t>
      </w: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почтовый адрес поддаются прочтению.</w:t>
      </w:r>
    </w:p>
    <w:p w:rsidR="009310CE" w:rsidRPr="003F16A4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Письма сумбурного содержания списываются «В дело» начальником отдела документационного обеспечения.</w:t>
      </w:r>
    </w:p>
    <w:p w:rsidR="009310CE" w:rsidRPr="004645CE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Если поступило несколько писем в разное время одного и того же содержания от одного и того же автора, до истечения </w:t>
      </w: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рассмотрения, то об этом делается отметка в регистрационно-контрольной карточке «в дополнение к имеющейся переписке», а срок контроля – первоначального обращения. Если автор прислал несколько писем, но по разным вопросам, то каждое письмо регистрируется отдельно.</w:t>
      </w:r>
    </w:p>
    <w:p w:rsidR="009310CE" w:rsidRPr="004645CE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3.17.Каждое письменное обращение проверяется на повторность. Повторными письмами считаются обращения граждан, поступившие в течение года от одного и того же лица по одному и тому же вопросу, в случае, если заявитель не согласен с приятным по его обращению решением. При необходимости повторные письма ставятся на контроль.                                                                                                                        </w:t>
      </w:r>
    </w:p>
    <w:p w:rsidR="009310CE" w:rsidRPr="004645CE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считаются повторными письма одного и того же автора, но по разным вопросам.</w:t>
      </w:r>
    </w:p>
    <w:p w:rsidR="009310CE" w:rsidRPr="004645CE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</w:t>
      </w:r>
      <w:proofErr w:type="gramStart"/>
      <w:r w:rsidRPr="004645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МО вправе принять решение о прекращении переписки с гражданином по данному вопросу, о чем должен быть письменно уведомлен гражданин, направивший обращение.</w:t>
      </w:r>
      <w:proofErr w:type="gramEnd"/>
    </w:p>
    <w:p w:rsidR="009310CE" w:rsidRPr="003F16A4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Если ранее поступившее по факсу письменное обращение впоследствии поступило по почте, оно может быть зарегистрировано под тем же номером с внесением соответствующей отметки в регистрационно-контрольную карточку. При этом сроки его исполнения должны отсчитываться от даты регистрации </w:t>
      </w:r>
      <w:proofErr w:type="spellStart"/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факсограммы</w:t>
      </w:r>
      <w:proofErr w:type="spellEnd"/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0CE" w:rsidRPr="003F16A4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В том случае, если поручение должностным лицом администрации МО дается несколькими исполнителями, то работа по сбору информации и подготовке окончательного ответа возлагается на лицо, указанное в резолюции первым. Соисполнители не позднее семи дней до истечения срока исполнения обязаны представить ответственному исполнителю все необходимые материалы для обобщения и подготовки ответа.</w:t>
      </w:r>
    </w:p>
    <w:p w:rsidR="009310CE" w:rsidRPr="003F16A4" w:rsidRDefault="009310CE" w:rsidP="009310CE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3.21. Не разрешается передавать обращения граждан из одного структурного подразделения в другое, минуя отдел документационного обеспечения.</w:t>
      </w:r>
    </w:p>
    <w:p w:rsidR="009310CE" w:rsidRPr="003F16A4" w:rsidRDefault="009310CE" w:rsidP="009310C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рассмотрения обращения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4.1. Все поступающие на имя главы МО,    и его заместителя обращения регистрируются в отделе документационного обеспечения </w:t>
      </w:r>
      <w:r w:rsidRPr="003F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трех дней с момента поступления</w:t>
      </w: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Обращения граждан, содержащие вопросы, решение которых не входит в компетенцию администрации МО, направляются </w:t>
      </w:r>
      <w:r w:rsidRPr="003F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семи дней</w:t>
      </w: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4.3. Обращения граждан, содержащие вопросы, решение которых входит в компетенцию администрации МО, рассматриваются </w:t>
      </w:r>
      <w:r w:rsidRPr="003F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30 дней</w:t>
      </w: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В целях ускорения работы с обращениями граждан, требующими неотложного исполнения, могут использоваться сигналы «Срочно» и «Весьма срочно».</w:t>
      </w:r>
    </w:p>
    <w:p w:rsidR="009310CE" w:rsidRPr="003F16A4" w:rsidRDefault="009310CE" w:rsidP="009310CE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F1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Работа с обращениями, поставленными на контроль                                                                                                                                    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На контрольном письме проставляется штамп «Контроль» и «Подлежит возврату».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5.2. </w:t>
      </w:r>
      <w:proofErr w:type="gramStart"/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поручений должностных лиц администрации МО осуществляется сотрудниками отдела документационного обеспечения.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В исключительных случаях исполнитель обращается с мотивированной просьбой о продлении срока рассмотрения обращения на имя руководителя, подписавшего поручение.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Должностное лицо, давшее поручение, вправе продлить срок рассмотрения обращения не более чем на 30 дней. Гражданин уведомляется исполнителем о продлении срока рассмотрения его обращения. При этом письмо ставится на дополнительный контроль, и вносится соответствующая корректировка в базу данных.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5.4. Специалисты отдела анализируют ответы на контрольные письма, обращая особое внимание на качество и полноту решения поставленных в обращениях граждан вопросов, и оформляют документы, связанные с рассмотрением обращений. 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 Глава МО,   и его заместитель принимают решение о снятии документа с контроля или продлении контроля. Если руководитель продлевает срок рассмотрения обращения, то подлинник резолюции с указанием срока контроля сотрудниками отдела документационного обеспечения направляется исполнителю.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 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3F16A4" w:rsidRDefault="009310CE" w:rsidP="009310C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с обращениями, не поставленными на контроль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6.1. На письменные обращения, не являющиеся контрольными, ответ заявителю направляется исполнителем. При этом на ответе указывается исходящий номер, который был присвоен обращению при регистрации. Все материалы, связанные с их рассмотрением, хранятся у исполнителя.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3F16A4" w:rsidRDefault="009310CE" w:rsidP="009310C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работы по приему граждан</w:t>
      </w:r>
    </w:p>
    <w:p w:rsidR="009310CE" w:rsidRPr="003F16A4" w:rsidRDefault="009310CE" w:rsidP="009310C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Прием граждан по личным вопросам ведут глава МО, его заместитель в дни приема.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Обращение проверяется на повторность. В случае повторного обращения осуществляется подборка всех имеющихся в отделе материалов по предыдущим обращениям заявителя.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каждого гражданина, записавшегося на личный прием, оформляется регистрационно-контрольная карточка.                                                                                                                              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Запись на повторный прием к должностным лицам администрации МО осуществляется не ранее получения гражданином ответа на предыдущее письменное или устное обращение.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На личном приеме гражданин предъявляет документ, удостоверяющий его личность.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обращению, или разъясняет, в чьей компетенции рассмотрение его вопроса.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7.4. Должностные лица проводят   День информации  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Карточки учета приема посетителей с резолюцией руководителя, проводившего прием, и имеющимися приложениями возвращаются в отдел документационного обеспечения.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7.5. Глава МО,   и его заместитель принимают решение о снятии обращения с контроля или о продлении контроля. В случае продления контроля, подлинник резолюции с указанием срока контроля направляется исполнителю.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7.6. Документы по личному приему граждан формируются в дела в соответствии с утвержденной номенклатурой дел.</w:t>
      </w:r>
    </w:p>
    <w:p w:rsidR="009310CE" w:rsidRPr="003F16A4" w:rsidRDefault="009310CE" w:rsidP="009310C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должностных лиц за нарушение настоящего Положения</w:t>
      </w:r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предоставление недостоверной информации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дисциплинарную ответственность должностных лиц в соответствии с действующим законодательством. </w:t>
      </w:r>
      <w:proofErr w:type="gramEnd"/>
    </w:p>
    <w:p w:rsidR="009310CE" w:rsidRPr="003F16A4" w:rsidRDefault="009310CE" w:rsidP="009310C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10CE" w:rsidRPr="003F16A4" w:rsidRDefault="009310CE" w:rsidP="0093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3F16A4" w:rsidRDefault="009310CE" w:rsidP="00931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0CE" w:rsidRPr="003F16A4" w:rsidRDefault="009310CE" w:rsidP="009310CE"/>
    <w:p w:rsidR="007A3C4D" w:rsidRDefault="007A3C4D">
      <w:bookmarkStart w:id="0" w:name="_GoBack"/>
      <w:bookmarkEnd w:id="0"/>
    </w:p>
    <w:sectPr w:rsidR="007A3C4D" w:rsidSect="00656DF6">
      <w:pgSz w:w="11906" w:h="16838"/>
      <w:pgMar w:top="71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F93"/>
    <w:multiLevelType w:val="hybridMultilevel"/>
    <w:tmpl w:val="ED627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71"/>
    <w:rsid w:val="001D1771"/>
    <w:rsid w:val="007A3C4D"/>
    <w:rsid w:val="009310CE"/>
    <w:rsid w:val="00C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2517</Words>
  <Characters>14349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2022-04-01T11:32:00Z</dcterms:created>
  <dcterms:modified xsi:type="dcterms:W3CDTF">2022-04-01T11:32:00Z</dcterms:modified>
</cp:coreProperties>
</file>