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7A3BC1" w:rsidRDefault="007A3BC1" w:rsidP="007A3BC1">
      <w:pPr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sz w:val="40"/>
          <w:szCs w:val="40"/>
          <w:lang w:eastAsia="ru-RU"/>
        </w:rPr>
      </w:pPr>
      <w:r w:rsidRPr="007A3BC1">
        <w:rPr>
          <w:rFonts w:ascii="Arial Black" w:eastAsia="Times New Roman" w:hAnsi="Arial Black" w:cs="Times New Roman"/>
          <w:b/>
          <w:bCs/>
          <w:sz w:val="40"/>
          <w:szCs w:val="40"/>
          <w:lang w:eastAsia="ru-RU"/>
        </w:rPr>
        <w:t xml:space="preserve">Памятка работодателю                                                                       по легализации трудовых отношений                                                и негативных последствий </w:t>
      </w:r>
      <w:r>
        <w:rPr>
          <w:rFonts w:ascii="Arial Black" w:eastAsia="Times New Roman" w:hAnsi="Arial Black" w:cs="Times New Roman"/>
          <w:b/>
          <w:bCs/>
          <w:sz w:val="40"/>
          <w:szCs w:val="40"/>
          <w:lang w:eastAsia="ru-RU"/>
        </w:rPr>
        <w:t xml:space="preserve">                     </w:t>
      </w:r>
      <w:r w:rsidRPr="007A3BC1">
        <w:rPr>
          <w:rFonts w:ascii="Arial Black" w:eastAsia="Times New Roman" w:hAnsi="Arial Black" w:cs="Times New Roman"/>
          <w:b/>
          <w:bCs/>
          <w:sz w:val="40"/>
          <w:szCs w:val="40"/>
          <w:lang w:eastAsia="ru-RU"/>
        </w:rPr>
        <w:t>неформальной занятости</w:t>
      </w:r>
    </w:p>
    <w:p w:rsidR="007A3BC1" w:rsidRPr="007A3BC1" w:rsidRDefault="007A3BC1" w:rsidP="007A3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B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Уважаемые работодатели!</w:t>
      </w:r>
    </w:p>
    <w:p w:rsidR="007A3BC1" w:rsidRPr="007A3BC1" w:rsidRDefault="007A3BC1" w:rsidP="007A3B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>Обращаем Ваше внимание на необходимость неукоснительного соблюдения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7A3BC1">
        <w:rPr>
          <w:rFonts w:ascii="Arial" w:eastAsia="Times New Roman" w:hAnsi="Arial" w:cs="Arial"/>
          <w:sz w:val="21"/>
          <w:szCs w:val="21"/>
          <w:lang w:eastAsia="ru-RU"/>
        </w:rPr>
        <w:t xml:space="preserve">действующего трудового законодательства при трудоустройстве наемных работников, в том числе в части оформления трудовых отношений, оплаты труда и охраны труда. </w:t>
      </w:r>
    </w:p>
    <w:p w:rsidR="007A3BC1" w:rsidRPr="007A3BC1" w:rsidRDefault="007A3BC1" w:rsidP="007A3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Плюсы»  официальных трудовых отношений</w:t>
      </w:r>
    </w:p>
    <w:p w:rsidR="007A3BC1" w:rsidRPr="007A3BC1" w:rsidRDefault="007A3BC1" w:rsidP="007A3B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>Хорошая деловая репутация, положительный имидж социально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7A3BC1">
        <w:rPr>
          <w:rFonts w:ascii="Arial" w:eastAsia="Times New Roman" w:hAnsi="Arial" w:cs="Arial"/>
          <w:sz w:val="21"/>
          <w:szCs w:val="21"/>
          <w:lang w:eastAsia="ru-RU"/>
        </w:rPr>
        <w:t>ответственного работодателя.</w:t>
      </w:r>
    </w:p>
    <w:p w:rsidR="007A3BC1" w:rsidRPr="007A3BC1" w:rsidRDefault="007A3BC1" w:rsidP="007A3B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>Возможность участия в программах господдержки, в том числе получения грантов, компенсации банковской ставки рефинансирования.</w:t>
      </w:r>
    </w:p>
    <w:p w:rsidR="007A3BC1" w:rsidRPr="007A3BC1" w:rsidRDefault="007A3BC1" w:rsidP="007A3B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:rsidR="007A3BC1" w:rsidRPr="007A3BC1" w:rsidRDefault="007A3BC1" w:rsidP="007A3B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>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:rsidR="007A3BC1" w:rsidRPr="007A3BC1" w:rsidRDefault="007A3BC1" w:rsidP="007A3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7A3BC1" w:rsidRPr="007A3BC1" w:rsidRDefault="007A3BC1" w:rsidP="007A3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 xml:space="preserve">Трудовой договор заключается в письменной форме в двух экземплярах, каждый из которых подписывается работником и работодателем. Заключение гражданско-правовых договоров, фактически регулирующих трудовые отношения между работником и работодателем, не допускается (ч.2 ст. 15 ТК РФ). </w:t>
      </w:r>
    </w:p>
    <w:p w:rsidR="007A3BC1" w:rsidRPr="007A3BC1" w:rsidRDefault="007A3BC1" w:rsidP="007A3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>Основные права и обязанности работника и работодателя по трудовому договору определены в ст. 21, 22 ТК РФ.</w:t>
      </w:r>
    </w:p>
    <w:p w:rsidR="007A3BC1" w:rsidRPr="007A3BC1" w:rsidRDefault="007A3BC1" w:rsidP="007A3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«Минусы» неформальной занятости – отсутствие официального трудоустройства работников</w:t>
      </w:r>
    </w:p>
    <w:p w:rsidR="007A3BC1" w:rsidRPr="007A3BC1" w:rsidRDefault="007A3BC1" w:rsidP="007A3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>Риск проведения проверок со стороны контрольно-надзорных органов, прокуратуры.</w:t>
      </w:r>
    </w:p>
    <w:p w:rsidR="007A3BC1" w:rsidRPr="007A3BC1" w:rsidRDefault="007A3BC1" w:rsidP="007A3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 xml:space="preserve">Административные штрафы до 100 тысяч рублей, при повторном нарушении – до 200 тысяч рублей, дисквалификация должностного лица </w:t>
      </w:r>
    </w:p>
    <w:p w:rsidR="007A3BC1" w:rsidRPr="007A3BC1" w:rsidRDefault="007A3BC1" w:rsidP="007A3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>на срок от 1 года до 3 лет (ст. 5.27 КоАП РФ).</w:t>
      </w:r>
    </w:p>
    <w:p w:rsidR="007A3BC1" w:rsidRPr="007A3BC1" w:rsidRDefault="007A3BC1" w:rsidP="007A3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>Отсутствие возможности привлечь работника к ответственности за несоблюдение трудовой дисциплины, обеспечить сохранность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7A3BC1">
        <w:rPr>
          <w:rFonts w:ascii="Arial" w:eastAsia="Times New Roman" w:hAnsi="Arial" w:cs="Arial"/>
          <w:sz w:val="21"/>
          <w:szCs w:val="21"/>
          <w:lang w:eastAsia="ru-RU"/>
        </w:rPr>
        <w:t>материальных ценностей и т.п.</w:t>
      </w:r>
    </w:p>
    <w:p w:rsidR="007A3BC1" w:rsidRPr="007A3BC1" w:rsidRDefault="007A3BC1" w:rsidP="007A3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>Нарушение влечет ответственность в соответствии со ст.122 Налогового кодекса РФ, уголовную ответственность по ст.145.1 Уголовного кодекса РФ.</w:t>
      </w:r>
    </w:p>
    <w:p w:rsidR="007A3BC1" w:rsidRPr="007A3BC1" w:rsidRDefault="007A3BC1" w:rsidP="007A3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>Отсутствие возможности принять участие в государственных программах, государственной поддержке.</w:t>
      </w:r>
    </w:p>
    <w:p w:rsidR="007A3BC1" w:rsidRPr="007A3BC1" w:rsidRDefault="007A3BC1" w:rsidP="007A3B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sz w:val="21"/>
          <w:szCs w:val="21"/>
          <w:lang w:eastAsia="ru-RU"/>
        </w:rPr>
        <w:t>Отсутствие возможности поучать займы, кредиты и др.</w:t>
      </w:r>
    </w:p>
    <w:p w:rsidR="007A3BC1" w:rsidRPr="007A3BC1" w:rsidRDefault="007A3BC1" w:rsidP="007A3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b/>
          <w:bCs/>
          <w:color w:val="C0392B"/>
          <w:sz w:val="21"/>
          <w:szCs w:val="21"/>
          <w:lang w:eastAsia="ru-RU"/>
        </w:rPr>
        <w:t>«Белая» зарплата</w:t>
      </w:r>
      <w:r w:rsidRPr="007A3BC1">
        <w:rPr>
          <w:rFonts w:ascii="Arial" w:eastAsia="Times New Roman" w:hAnsi="Arial" w:cs="Arial"/>
          <w:sz w:val="21"/>
          <w:szCs w:val="21"/>
          <w:lang w:eastAsia="ru-RU"/>
        </w:rPr>
        <w:t xml:space="preserve"> - оплата труда гражданина, официально работающего по трудовому договору.</w:t>
      </w:r>
    </w:p>
    <w:p w:rsidR="007A3BC1" w:rsidRPr="007A3BC1" w:rsidRDefault="007A3BC1" w:rsidP="007A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b/>
          <w:bCs/>
          <w:color w:val="C0392B"/>
          <w:sz w:val="21"/>
          <w:szCs w:val="21"/>
          <w:lang w:eastAsia="ru-RU"/>
        </w:rPr>
        <w:t>«Серая» зарплата</w:t>
      </w:r>
      <w:r w:rsidRPr="007A3BC1">
        <w:rPr>
          <w:rFonts w:ascii="Arial" w:eastAsia="Times New Roman" w:hAnsi="Arial" w:cs="Arial"/>
          <w:sz w:val="21"/>
          <w:szCs w:val="21"/>
          <w:lang w:eastAsia="ru-RU"/>
        </w:rPr>
        <w:t xml:space="preserve"> – оплата труда официально трудоустроенного гражданина, которая частично (как правило, меньшая часть) проводится в документах и перечисляется на банковскую карту, а оставшаяся часть выдается в «конверте». </w:t>
      </w:r>
    </w:p>
    <w:p w:rsidR="007A3BC1" w:rsidRPr="007A3BC1" w:rsidRDefault="007A3BC1" w:rsidP="007A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b/>
          <w:sz w:val="21"/>
          <w:szCs w:val="21"/>
          <w:lang w:eastAsia="ru-RU"/>
        </w:rPr>
        <w:t>«Черная» зарплата</w:t>
      </w:r>
      <w:r w:rsidRPr="007A3BC1">
        <w:rPr>
          <w:rFonts w:ascii="Arial" w:eastAsia="Times New Roman" w:hAnsi="Arial" w:cs="Arial"/>
          <w:sz w:val="21"/>
          <w:szCs w:val="21"/>
          <w:lang w:eastAsia="ru-RU"/>
        </w:rPr>
        <w:t xml:space="preserve"> – заработок гражданина, который нигде не учитывается и не указывается в бухгалтерских документах. Работник, получающий «черную» зарплату, не устроен официально, т.е. работает без оформления соответствующих документов о трудоустройстве. У него отсутствуют перечисления НДФЛ в бюджет и страховых взносов во внебюджетные фонды, не учитывается страховой стаж.</w:t>
      </w:r>
    </w:p>
    <w:p w:rsidR="007A3BC1" w:rsidRPr="007A3BC1" w:rsidRDefault="007A3BC1" w:rsidP="007A3B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«Серые» и «черные»</w:t>
      </w:r>
      <w:r w:rsidRPr="007A3BC1">
        <w:rPr>
          <w:rFonts w:ascii="Arial" w:eastAsia="Times New Roman" w:hAnsi="Arial" w:cs="Arial"/>
          <w:sz w:val="21"/>
          <w:szCs w:val="21"/>
          <w:lang w:eastAsia="ru-RU"/>
        </w:rPr>
        <w:t xml:space="preserve"> зарплаты являются незаконными и фактически лишают работника будущей пенсии и социальной защищенности. </w:t>
      </w:r>
    </w:p>
    <w:p w:rsidR="00645173" w:rsidRDefault="00645173">
      <w:bookmarkStart w:id="0" w:name="_GoBack"/>
      <w:bookmarkEnd w:id="0"/>
    </w:p>
    <w:sectPr w:rsidR="00645173" w:rsidSect="007A3BC1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28BE"/>
    <w:multiLevelType w:val="multilevel"/>
    <w:tmpl w:val="78FC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20EBA"/>
    <w:multiLevelType w:val="multilevel"/>
    <w:tmpl w:val="45E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7A"/>
    <w:rsid w:val="0011137A"/>
    <w:rsid w:val="00645173"/>
    <w:rsid w:val="00697089"/>
    <w:rsid w:val="007A3BC1"/>
    <w:rsid w:val="00D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Шамсиева Наталья Юрьевна</dc:creator>
  <cp:keywords/>
  <dc:description/>
  <cp:lastModifiedBy>Шамсиева Наталья Юрьевна</cp:lastModifiedBy>
  <cp:revision>2</cp:revision>
  <cp:lastPrinted>2022-09-13T07:37:00Z</cp:lastPrinted>
  <dcterms:created xsi:type="dcterms:W3CDTF">2022-09-13T07:28:00Z</dcterms:created>
  <dcterms:modified xsi:type="dcterms:W3CDTF">2022-09-13T07:38:00Z</dcterms:modified>
</cp:coreProperties>
</file>