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B0" w:rsidRPr="002D25EC" w:rsidRDefault="00BE0B21" w:rsidP="0070510D">
      <w:pPr>
        <w:pStyle w:val="a3"/>
        <w:spacing w:before="0" w:beforeAutospacing="0" w:after="0" w:afterAutospacing="0"/>
        <w:jc w:val="center"/>
        <w:rPr>
          <w:b/>
          <w:bCs/>
          <w:color w:val="000000"/>
          <w:sz w:val="28"/>
          <w:szCs w:val="28"/>
        </w:rPr>
      </w:pPr>
      <w:r w:rsidRPr="002D25EC">
        <w:rPr>
          <w:b/>
          <w:bCs/>
          <w:color w:val="000000"/>
          <w:sz w:val="28"/>
          <w:szCs w:val="28"/>
        </w:rPr>
        <w:t xml:space="preserve"> </w:t>
      </w:r>
    </w:p>
    <w:p w:rsidR="00335549" w:rsidRPr="002D25EC" w:rsidRDefault="00335549" w:rsidP="0070510D">
      <w:pPr>
        <w:pStyle w:val="a3"/>
        <w:spacing w:before="0" w:beforeAutospacing="0" w:after="0" w:afterAutospacing="0"/>
        <w:jc w:val="center"/>
        <w:rPr>
          <w:b/>
          <w:bCs/>
          <w:color w:val="000000"/>
          <w:sz w:val="28"/>
          <w:szCs w:val="28"/>
        </w:rPr>
      </w:pPr>
    </w:p>
    <w:p w:rsidR="0070510D" w:rsidRPr="002D25EC" w:rsidRDefault="002D25EC" w:rsidP="002D25EC">
      <w:pPr>
        <w:pStyle w:val="a3"/>
        <w:spacing w:before="0" w:beforeAutospacing="0" w:after="0" w:afterAutospacing="0"/>
        <w:rPr>
          <w:color w:val="000000"/>
          <w:sz w:val="28"/>
          <w:szCs w:val="28"/>
        </w:rPr>
      </w:pPr>
      <w:r w:rsidRPr="002D25EC">
        <w:rPr>
          <w:b/>
          <w:bCs/>
          <w:color w:val="000000"/>
          <w:sz w:val="28"/>
          <w:szCs w:val="28"/>
        </w:rPr>
        <w:t xml:space="preserve">     </w:t>
      </w:r>
      <w:r>
        <w:rPr>
          <w:b/>
          <w:bCs/>
          <w:color w:val="000000"/>
          <w:sz w:val="28"/>
          <w:szCs w:val="28"/>
        </w:rPr>
        <w:t xml:space="preserve"> </w:t>
      </w:r>
      <w:r w:rsidR="0070510D" w:rsidRPr="002D25EC">
        <w:rPr>
          <w:b/>
          <w:bCs/>
          <w:color w:val="000000"/>
          <w:sz w:val="28"/>
          <w:szCs w:val="28"/>
        </w:rPr>
        <w:t>СОВЕТ ДЕПУТАТОВ</w:t>
      </w:r>
    </w:p>
    <w:p w:rsidR="002D25EC" w:rsidRPr="002D25EC" w:rsidRDefault="002D25EC" w:rsidP="002D25EC">
      <w:pPr>
        <w:pStyle w:val="a3"/>
        <w:spacing w:before="0" w:beforeAutospacing="0" w:after="0" w:afterAutospacing="0"/>
        <w:rPr>
          <w:b/>
          <w:bCs/>
          <w:color w:val="000000"/>
          <w:sz w:val="28"/>
          <w:szCs w:val="28"/>
        </w:rPr>
      </w:pPr>
      <w:r w:rsidRPr="002D25EC">
        <w:rPr>
          <w:b/>
          <w:bCs/>
          <w:color w:val="000000"/>
          <w:sz w:val="28"/>
          <w:szCs w:val="28"/>
        </w:rPr>
        <w:t xml:space="preserve">    </w:t>
      </w:r>
      <w:r w:rsidR="0070510D" w:rsidRPr="002D25EC">
        <w:rPr>
          <w:b/>
          <w:bCs/>
          <w:color w:val="000000"/>
          <w:sz w:val="28"/>
          <w:szCs w:val="28"/>
        </w:rPr>
        <w:t>МУНИЦИПАЛЬНОГО</w:t>
      </w:r>
    </w:p>
    <w:p w:rsidR="002D25EC" w:rsidRPr="002D25EC" w:rsidRDefault="002D25EC" w:rsidP="002D25EC">
      <w:pPr>
        <w:pStyle w:val="a3"/>
        <w:spacing w:before="0" w:beforeAutospacing="0" w:after="0" w:afterAutospacing="0"/>
        <w:rPr>
          <w:color w:val="000000"/>
          <w:sz w:val="28"/>
          <w:szCs w:val="28"/>
        </w:rPr>
      </w:pPr>
      <w:r w:rsidRPr="002D25EC">
        <w:rPr>
          <w:b/>
          <w:bCs/>
          <w:color w:val="000000"/>
          <w:sz w:val="28"/>
          <w:szCs w:val="28"/>
        </w:rPr>
        <w:t xml:space="preserve">  </w:t>
      </w:r>
      <w:r w:rsidR="0070510D" w:rsidRPr="002D25EC">
        <w:rPr>
          <w:b/>
          <w:bCs/>
          <w:color w:val="000000"/>
          <w:sz w:val="28"/>
          <w:szCs w:val="28"/>
        </w:rPr>
        <w:t xml:space="preserve"> </w:t>
      </w:r>
      <w:r w:rsidRPr="002D25EC">
        <w:rPr>
          <w:b/>
          <w:bCs/>
          <w:color w:val="000000"/>
          <w:sz w:val="28"/>
          <w:szCs w:val="28"/>
        </w:rPr>
        <w:t xml:space="preserve">     </w:t>
      </w:r>
      <w:r>
        <w:rPr>
          <w:b/>
          <w:bCs/>
          <w:color w:val="000000"/>
          <w:sz w:val="28"/>
          <w:szCs w:val="28"/>
        </w:rPr>
        <w:t xml:space="preserve"> </w:t>
      </w:r>
      <w:r w:rsidRPr="002D25EC">
        <w:rPr>
          <w:b/>
          <w:bCs/>
          <w:color w:val="000000"/>
          <w:sz w:val="28"/>
          <w:szCs w:val="28"/>
        </w:rPr>
        <w:t xml:space="preserve"> </w:t>
      </w:r>
      <w:r w:rsidR="0070510D" w:rsidRPr="002D25EC">
        <w:rPr>
          <w:b/>
          <w:bCs/>
          <w:color w:val="000000"/>
          <w:sz w:val="28"/>
          <w:szCs w:val="28"/>
        </w:rPr>
        <w:t>ОБРАЗОВАНИЯ</w:t>
      </w:r>
    </w:p>
    <w:p w:rsidR="0070510D" w:rsidRPr="002D25EC" w:rsidRDefault="002D25EC" w:rsidP="002D25EC">
      <w:pPr>
        <w:pStyle w:val="a3"/>
        <w:spacing w:before="0" w:beforeAutospacing="0" w:after="0" w:afterAutospacing="0"/>
        <w:rPr>
          <w:color w:val="000000"/>
          <w:sz w:val="28"/>
          <w:szCs w:val="28"/>
        </w:rPr>
      </w:pPr>
      <w:r w:rsidRPr="002D25EC">
        <w:rPr>
          <w:b/>
          <w:bCs/>
          <w:color w:val="000000"/>
          <w:sz w:val="28"/>
          <w:szCs w:val="28"/>
        </w:rPr>
        <w:t xml:space="preserve"> </w:t>
      </w:r>
      <w:r>
        <w:rPr>
          <w:b/>
          <w:bCs/>
          <w:color w:val="000000"/>
          <w:sz w:val="28"/>
          <w:szCs w:val="28"/>
        </w:rPr>
        <w:t xml:space="preserve"> </w:t>
      </w:r>
      <w:r w:rsidRPr="002D25EC">
        <w:rPr>
          <w:b/>
          <w:bCs/>
          <w:color w:val="000000"/>
          <w:sz w:val="28"/>
          <w:szCs w:val="28"/>
        </w:rPr>
        <w:t xml:space="preserve"> </w:t>
      </w:r>
      <w:r w:rsidR="00BA7AFC" w:rsidRPr="002D25EC">
        <w:rPr>
          <w:b/>
          <w:bCs/>
          <w:color w:val="000000"/>
          <w:sz w:val="28"/>
          <w:szCs w:val="28"/>
        </w:rPr>
        <w:t>ГОРНЫЙ</w:t>
      </w:r>
      <w:r w:rsidR="0070510D" w:rsidRPr="002D25EC">
        <w:rPr>
          <w:b/>
          <w:bCs/>
          <w:color w:val="000000"/>
          <w:sz w:val="28"/>
          <w:szCs w:val="28"/>
        </w:rPr>
        <w:t xml:space="preserve"> СЕЛЬСОВЕТ</w:t>
      </w:r>
    </w:p>
    <w:p w:rsidR="0070510D" w:rsidRPr="002D25EC" w:rsidRDefault="0070510D" w:rsidP="002D25EC">
      <w:pPr>
        <w:pStyle w:val="a3"/>
        <w:spacing w:before="0" w:beforeAutospacing="0" w:after="0" w:afterAutospacing="0"/>
        <w:rPr>
          <w:color w:val="000000"/>
          <w:sz w:val="28"/>
          <w:szCs w:val="28"/>
        </w:rPr>
      </w:pPr>
      <w:r w:rsidRPr="002D25EC">
        <w:rPr>
          <w:b/>
          <w:bCs/>
          <w:color w:val="000000"/>
          <w:sz w:val="28"/>
          <w:szCs w:val="28"/>
        </w:rPr>
        <w:t>ОРЕНБУРГСКОГО РАЙОНА</w:t>
      </w:r>
    </w:p>
    <w:p w:rsidR="0070510D" w:rsidRDefault="0070510D" w:rsidP="002D25EC">
      <w:pPr>
        <w:pStyle w:val="a3"/>
        <w:spacing w:before="0" w:beforeAutospacing="0" w:after="0" w:afterAutospacing="0"/>
        <w:rPr>
          <w:b/>
          <w:bCs/>
          <w:color w:val="000000"/>
          <w:sz w:val="28"/>
          <w:szCs w:val="28"/>
        </w:rPr>
      </w:pPr>
      <w:r w:rsidRPr="002D25EC">
        <w:rPr>
          <w:b/>
          <w:bCs/>
          <w:color w:val="000000"/>
          <w:sz w:val="28"/>
          <w:szCs w:val="28"/>
        </w:rPr>
        <w:t>ОРЕНБУРГСКОЙ ОБЛАСТИ</w:t>
      </w:r>
    </w:p>
    <w:p w:rsidR="002D25EC" w:rsidRPr="002D25EC" w:rsidRDefault="002D25EC" w:rsidP="002D25EC">
      <w:pPr>
        <w:pStyle w:val="a3"/>
        <w:spacing w:before="0" w:beforeAutospacing="0" w:after="0" w:afterAutospacing="0"/>
        <w:rPr>
          <w:color w:val="000000"/>
          <w:sz w:val="28"/>
          <w:szCs w:val="28"/>
        </w:rPr>
      </w:pPr>
      <w:r>
        <w:rPr>
          <w:b/>
          <w:bCs/>
          <w:color w:val="000000"/>
          <w:sz w:val="28"/>
          <w:szCs w:val="28"/>
        </w:rPr>
        <w:t xml:space="preserve">           четвертый созыв</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 </w:t>
      </w:r>
    </w:p>
    <w:p w:rsidR="0070510D" w:rsidRDefault="002D25EC" w:rsidP="002D25EC">
      <w:pPr>
        <w:pStyle w:val="a3"/>
        <w:spacing w:before="0" w:beforeAutospacing="0" w:after="0" w:afterAutospacing="0"/>
        <w:rPr>
          <w:b/>
          <w:bCs/>
          <w:color w:val="000000"/>
          <w:sz w:val="32"/>
          <w:szCs w:val="32"/>
        </w:rPr>
      </w:pPr>
      <w:r>
        <w:rPr>
          <w:b/>
          <w:bCs/>
          <w:color w:val="000000"/>
          <w:sz w:val="32"/>
          <w:szCs w:val="32"/>
        </w:rPr>
        <w:t xml:space="preserve">        </w:t>
      </w:r>
      <w:r w:rsidR="0070510D" w:rsidRPr="00D238FE">
        <w:rPr>
          <w:b/>
          <w:bCs/>
          <w:color w:val="000000"/>
          <w:sz w:val="32"/>
          <w:szCs w:val="32"/>
        </w:rPr>
        <w:t>Р</w:t>
      </w:r>
      <w:r>
        <w:rPr>
          <w:b/>
          <w:bCs/>
          <w:color w:val="000000"/>
          <w:sz w:val="32"/>
          <w:szCs w:val="32"/>
        </w:rPr>
        <w:t xml:space="preserve"> </w:t>
      </w:r>
      <w:r w:rsidR="0070510D" w:rsidRPr="00D238FE">
        <w:rPr>
          <w:b/>
          <w:bCs/>
          <w:color w:val="000000"/>
          <w:sz w:val="32"/>
          <w:szCs w:val="32"/>
        </w:rPr>
        <w:t>Е</w:t>
      </w:r>
      <w:r>
        <w:rPr>
          <w:b/>
          <w:bCs/>
          <w:color w:val="000000"/>
          <w:sz w:val="32"/>
          <w:szCs w:val="32"/>
        </w:rPr>
        <w:t xml:space="preserve"> </w:t>
      </w:r>
      <w:r w:rsidR="0070510D" w:rsidRPr="00D238FE">
        <w:rPr>
          <w:b/>
          <w:bCs/>
          <w:color w:val="000000"/>
          <w:sz w:val="32"/>
          <w:szCs w:val="32"/>
        </w:rPr>
        <w:t>Ш</w:t>
      </w:r>
      <w:r>
        <w:rPr>
          <w:b/>
          <w:bCs/>
          <w:color w:val="000000"/>
          <w:sz w:val="32"/>
          <w:szCs w:val="32"/>
        </w:rPr>
        <w:t xml:space="preserve"> </w:t>
      </w:r>
      <w:r w:rsidR="0070510D" w:rsidRPr="00D238FE">
        <w:rPr>
          <w:b/>
          <w:bCs/>
          <w:color w:val="000000"/>
          <w:sz w:val="32"/>
          <w:szCs w:val="32"/>
        </w:rPr>
        <w:t>Е</w:t>
      </w:r>
      <w:r>
        <w:rPr>
          <w:b/>
          <w:bCs/>
          <w:color w:val="000000"/>
          <w:sz w:val="32"/>
          <w:szCs w:val="32"/>
        </w:rPr>
        <w:t xml:space="preserve"> </w:t>
      </w:r>
      <w:r w:rsidR="0070510D" w:rsidRPr="00D238FE">
        <w:rPr>
          <w:b/>
          <w:bCs/>
          <w:color w:val="000000"/>
          <w:sz w:val="32"/>
          <w:szCs w:val="32"/>
        </w:rPr>
        <w:t>Н</w:t>
      </w:r>
      <w:r>
        <w:rPr>
          <w:b/>
          <w:bCs/>
          <w:color w:val="000000"/>
          <w:sz w:val="32"/>
          <w:szCs w:val="32"/>
        </w:rPr>
        <w:t xml:space="preserve"> </w:t>
      </w:r>
      <w:r w:rsidR="0070510D" w:rsidRPr="00D238FE">
        <w:rPr>
          <w:b/>
          <w:bCs/>
          <w:color w:val="000000"/>
          <w:sz w:val="32"/>
          <w:szCs w:val="32"/>
        </w:rPr>
        <w:t>И</w:t>
      </w:r>
      <w:r>
        <w:rPr>
          <w:b/>
          <w:bCs/>
          <w:color w:val="000000"/>
          <w:sz w:val="32"/>
          <w:szCs w:val="32"/>
        </w:rPr>
        <w:t xml:space="preserve"> </w:t>
      </w:r>
      <w:r w:rsidR="0070510D" w:rsidRPr="00D238FE">
        <w:rPr>
          <w:b/>
          <w:bCs/>
          <w:color w:val="000000"/>
          <w:sz w:val="32"/>
          <w:szCs w:val="32"/>
        </w:rPr>
        <w:t>Е</w:t>
      </w:r>
    </w:p>
    <w:p w:rsidR="002D25EC" w:rsidRDefault="002D25EC" w:rsidP="002D25EC">
      <w:pPr>
        <w:pStyle w:val="a3"/>
        <w:spacing w:before="0" w:beforeAutospacing="0" w:after="0" w:afterAutospacing="0"/>
        <w:rPr>
          <w:b/>
          <w:bCs/>
          <w:color w:val="000000"/>
          <w:sz w:val="32"/>
          <w:szCs w:val="32"/>
        </w:rPr>
      </w:pPr>
    </w:p>
    <w:p w:rsidR="0070510D" w:rsidRPr="00D238FE" w:rsidRDefault="00205A61" w:rsidP="00205A61">
      <w:pPr>
        <w:pStyle w:val="a3"/>
        <w:spacing w:before="0" w:beforeAutospacing="0" w:after="0" w:afterAutospacing="0"/>
        <w:rPr>
          <w:color w:val="000000"/>
        </w:rPr>
      </w:pPr>
      <w:r>
        <w:rPr>
          <w:b/>
          <w:bCs/>
          <w:color w:val="000000"/>
          <w:sz w:val="32"/>
          <w:szCs w:val="32"/>
        </w:rPr>
        <w:t xml:space="preserve">    </w:t>
      </w:r>
      <w:r w:rsidRPr="00205A61">
        <w:rPr>
          <w:b/>
          <w:bCs/>
          <w:color w:val="000000"/>
          <w:sz w:val="32"/>
          <w:szCs w:val="32"/>
          <w:u w:val="single"/>
        </w:rPr>
        <w:t>24.05.2023</w:t>
      </w:r>
      <w:r>
        <w:rPr>
          <w:b/>
          <w:bCs/>
          <w:color w:val="000000"/>
          <w:sz w:val="32"/>
          <w:szCs w:val="32"/>
        </w:rPr>
        <w:t xml:space="preserve"> года №</w:t>
      </w:r>
      <w:r w:rsidRPr="00205A61">
        <w:rPr>
          <w:b/>
          <w:bCs/>
          <w:color w:val="000000"/>
          <w:sz w:val="32"/>
          <w:szCs w:val="32"/>
          <w:u w:val="single"/>
        </w:rPr>
        <w:t xml:space="preserve"> 85</w:t>
      </w:r>
      <w:bookmarkStart w:id="0" w:name="_GoBack"/>
      <w:bookmarkEnd w:id="0"/>
    </w:p>
    <w:p w:rsidR="0070510D" w:rsidRPr="002D25EC" w:rsidRDefault="0070510D" w:rsidP="002D25EC">
      <w:pPr>
        <w:pStyle w:val="a3"/>
        <w:spacing w:before="0" w:beforeAutospacing="0" w:after="0" w:afterAutospacing="0"/>
        <w:jc w:val="both"/>
        <w:rPr>
          <w:color w:val="000000"/>
          <w:sz w:val="28"/>
          <w:szCs w:val="28"/>
        </w:rPr>
      </w:pPr>
    </w:p>
    <w:p w:rsidR="002D25EC" w:rsidRPr="002D25EC" w:rsidRDefault="0070510D" w:rsidP="002D25EC">
      <w:pPr>
        <w:pStyle w:val="a3"/>
        <w:spacing w:before="0" w:beforeAutospacing="0" w:after="0" w:afterAutospacing="0"/>
        <w:jc w:val="both"/>
        <w:rPr>
          <w:bCs/>
          <w:color w:val="000000"/>
          <w:sz w:val="28"/>
          <w:szCs w:val="28"/>
        </w:rPr>
      </w:pPr>
      <w:r w:rsidRPr="002D25EC">
        <w:rPr>
          <w:bCs/>
          <w:color w:val="000000"/>
          <w:sz w:val="28"/>
          <w:szCs w:val="28"/>
        </w:rPr>
        <w:t>Об утверждении Регламента</w:t>
      </w:r>
    </w:p>
    <w:p w:rsidR="002D25EC" w:rsidRPr="002D25EC" w:rsidRDefault="0070510D" w:rsidP="002D25EC">
      <w:pPr>
        <w:pStyle w:val="a3"/>
        <w:spacing w:before="0" w:beforeAutospacing="0" w:after="0" w:afterAutospacing="0"/>
        <w:jc w:val="both"/>
        <w:rPr>
          <w:bCs/>
          <w:color w:val="000000"/>
          <w:sz w:val="28"/>
          <w:szCs w:val="28"/>
        </w:rPr>
      </w:pPr>
      <w:r w:rsidRPr="002D25EC">
        <w:rPr>
          <w:bCs/>
          <w:color w:val="000000"/>
          <w:sz w:val="28"/>
          <w:szCs w:val="28"/>
        </w:rPr>
        <w:t>Совета депутатов муниципальн</w:t>
      </w:r>
      <w:r w:rsidR="00BA7AFC" w:rsidRPr="002D25EC">
        <w:rPr>
          <w:bCs/>
          <w:color w:val="000000"/>
          <w:sz w:val="28"/>
          <w:szCs w:val="28"/>
        </w:rPr>
        <w:t>ого</w:t>
      </w:r>
    </w:p>
    <w:p w:rsidR="002D25EC" w:rsidRPr="002D25EC" w:rsidRDefault="00BA7AFC" w:rsidP="002D25EC">
      <w:pPr>
        <w:pStyle w:val="a3"/>
        <w:spacing w:before="0" w:beforeAutospacing="0" w:after="0" w:afterAutospacing="0"/>
        <w:jc w:val="both"/>
        <w:rPr>
          <w:bCs/>
          <w:color w:val="000000"/>
          <w:sz w:val="28"/>
          <w:szCs w:val="28"/>
        </w:rPr>
      </w:pPr>
      <w:r w:rsidRPr="002D25EC">
        <w:rPr>
          <w:bCs/>
          <w:color w:val="000000"/>
          <w:sz w:val="28"/>
          <w:szCs w:val="28"/>
        </w:rPr>
        <w:t xml:space="preserve">образования Горный </w:t>
      </w:r>
      <w:r w:rsidR="0070510D" w:rsidRPr="002D25EC">
        <w:rPr>
          <w:bCs/>
          <w:color w:val="000000"/>
          <w:sz w:val="28"/>
          <w:szCs w:val="28"/>
        </w:rPr>
        <w:t>сельсовет</w:t>
      </w:r>
    </w:p>
    <w:p w:rsidR="0070510D" w:rsidRPr="002D25EC" w:rsidRDefault="0070510D" w:rsidP="002D25EC">
      <w:pPr>
        <w:pStyle w:val="a3"/>
        <w:spacing w:before="0" w:beforeAutospacing="0" w:after="0" w:afterAutospacing="0"/>
        <w:jc w:val="both"/>
        <w:rPr>
          <w:color w:val="000000"/>
          <w:sz w:val="28"/>
          <w:szCs w:val="28"/>
        </w:rPr>
      </w:pPr>
      <w:r w:rsidRPr="002D25EC">
        <w:rPr>
          <w:bCs/>
          <w:color w:val="000000"/>
          <w:sz w:val="28"/>
          <w:szCs w:val="28"/>
        </w:rPr>
        <w:t>Оренбургского района</w:t>
      </w:r>
    </w:p>
    <w:p w:rsidR="0070510D" w:rsidRPr="002D25EC" w:rsidRDefault="0070510D" w:rsidP="002D25EC">
      <w:pPr>
        <w:pStyle w:val="a3"/>
        <w:spacing w:before="0" w:beforeAutospacing="0" w:after="0" w:afterAutospacing="0"/>
        <w:jc w:val="both"/>
        <w:rPr>
          <w:color w:val="000000"/>
          <w:sz w:val="28"/>
          <w:szCs w:val="28"/>
        </w:rPr>
      </w:pPr>
      <w:r w:rsidRPr="002D25EC">
        <w:rPr>
          <w:bCs/>
          <w:color w:val="000000"/>
          <w:sz w:val="28"/>
          <w:szCs w:val="28"/>
        </w:rPr>
        <w:t>Оренбургской области</w:t>
      </w:r>
    </w:p>
    <w:p w:rsidR="0070510D" w:rsidRPr="002D25EC" w:rsidRDefault="0070510D" w:rsidP="0070510D">
      <w:pPr>
        <w:pStyle w:val="a3"/>
        <w:spacing w:before="0" w:beforeAutospacing="0" w:after="0" w:afterAutospacing="0"/>
        <w:ind w:firstLine="709"/>
        <w:jc w:val="both"/>
        <w:rPr>
          <w:color w:val="000000"/>
          <w:sz w:val="28"/>
          <w:szCs w:val="28"/>
        </w:rPr>
      </w:pPr>
      <w:r w:rsidRPr="002D25EC">
        <w:rPr>
          <w:color w:val="000000"/>
          <w:sz w:val="28"/>
          <w:szCs w:val="28"/>
        </w:rPr>
        <w:t> </w:t>
      </w:r>
    </w:p>
    <w:p w:rsidR="0070510D" w:rsidRPr="002D25EC" w:rsidRDefault="0070510D" w:rsidP="0070510D">
      <w:pPr>
        <w:pStyle w:val="a3"/>
        <w:spacing w:before="0" w:beforeAutospacing="0" w:after="0" w:afterAutospacing="0"/>
        <w:ind w:firstLine="709"/>
        <w:jc w:val="both"/>
        <w:rPr>
          <w:color w:val="000000"/>
        </w:rPr>
      </w:pPr>
      <w:r w:rsidRPr="002D25EC">
        <w:rPr>
          <w:color w:val="000000"/>
        </w:rPr>
        <w:t>В соответствии со статьей 35 Федерального закона от 06.10.2003 № 131-ФЗ «Об общих принципах организации местного самоуправления в Российской Федерации», статьей 15 Закона Оренбургской области от 21.02.1996 «Об организации местного самоуправления в Оренбургской области», Законом Оренбургской области от 04.09.1996 «О статусе депутата представительного органа муниципального образования в Оренбургской области», руководствуясь Уставом муниципаль</w:t>
      </w:r>
      <w:r w:rsidR="00BA7AFC" w:rsidRPr="002D25EC">
        <w:rPr>
          <w:color w:val="000000"/>
        </w:rPr>
        <w:t>ного образования Горный</w:t>
      </w:r>
      <w:r w:rsidRPr="002D25EC">
        <w:rPr>
          <w:color w:val="000000"/>
        </w:rPr>
        <w:t xml:space="preserve"> сельсовет Оренбургского района Оренбургской области, Совет депутатов муниципаль</w:t>
      </w:r>
      <w:r w:rsidR="00BA7AFC" w:rsidRPr="002D25EC">
        <w:rPr>
          <w:color w:val="000000"/>
        </w:rPr>
        <w:t>ного образования Горный</w:t>
      </w:r>
      <w:r w:rsidRPr="002D25EC">
        <w:rPr>
          <w:color w:val="000000"/>
        </w:rPr>
        <w:t xml:space="preserve"> сельсовет Оренбургского района Оренбургской области решил:</w:t>
      </w:r>
    </w:p>
    <w:p w:rsidR="0070510D" w:rsidRPr="002D25EC" w:rsidRDefault="0070510D" w:rsidP="0070510D">
      <w:pPr>
        <w:pStyle w:val="a3"/>
        <w:spacing w:before="0" w:beforeAutospacing="0" w:after="0" w:afterAutospacing="0"/>
        <w:ind w:firstLine="709"/>
        <w:jc w:val="both"/>
        <w:rPr>
          <w:color w:val="000000"/>
        </w:rPr>
      </w:pPr>
      <w:r w:rsidRPr="002D25EC">
        <w:rPr>
          <w:color w:val="000000"/>
        </w:rPr>
        <w:t>1. Утвердить Регламент Совета депутатов муниципаль</w:t>
      </w:r>
      <w:r w:rsidR="00BA7AFC" w:rsidRPr="002D25EC">
        <w:rPr>
          <w:color w:val="000000"/>
        </w:rPr>
        <w:t>ного образования Горный</w:t>
      </w:r>
      <w:r w:rsidRPr="002D25EC">
        <w:rPr>
          <w:color w:val="000000"/>
        </w:rPr>
        <w:t xml:space="preserve"> сельсовет Оренбургского района Оренбургской об</w:t>
      </w:r>
      <w:r w:rsidR="00BA7AFC" w:rsidRPr="002D25EC">
        <w:rPr>
          <w:color w:val="000000"/>
        </w:rPr>
        <w:t>ласти, согласно приложению.</w:t>
      </w:r>
    </w:p>
    <w:p w:rsidR="00FB1660" w:rsidRPr="002D25EC" w:rsidRDefault="00334E98" w:rsidP="00334E98">
      <w:pPr>
        <w:pStyle w:val="a3"/>
        <w:spacing w:before="0" w:beforeAutospacing="0" w:after="0" w:afterAutospacing="0"/>
        <w:ind w:firstLine="709"/>
        <w:jc w:val="both"/>
        <w:rPr>
          <w:color w:val="000000" w:themeColor="text1"/>
        </w:rPr>
      </w:pPr>
      <w:r w:rsidRPr="002D25EC">
        <w:rPr>
          <w:color w:val="000000" w:themeColor="text1"/>
        </w:rPr>
        <w:t xml:space="preserve">2. </w:t>
      </w:r>
      <w:r w:rsidR="00FB1660" w:rsidRPr="002D25EC">
        <w:rPr>
          <w:color w:val="000000" w:themeColor="text1"/>
        </w:rPr>
        <w:t>Признать утратившими силу решение Совета депутатов муниципального образования Горный сельсовет Оренбургского района Оренбургской области от 23 декабря 2015 № 11 «Об утверждении Регламента Совета депутатов муниципального образования Горный сельсовет».</w:t>
      </w:r>
    </w:p>
    <w:p w:rsidR="00DC6574" w:rsidRDefault="00DC6574" w:rsidP="00DC6574">
      <w:pPr>
        <w:pStyle w:val="a3"/>
        <w:spacing w:before="0" w:beforeAutospacing="0" w:after="0" w:afterAutospacing="0"/>
        <w:ind w:firstLine="709"/>
        <w:jc w:val="both"/>
        <w:rPr>
          <w:color w:val="000000"/>
        </w:rPr>
      </w:pPr>
      <w:r w:rsidRPr="002D25EC">
        <w:rPr>
          <w:color w:val="000000" w:themeColor="text1"/>
        </w:rPr>
        <w:t xml:space="preserve">3. Настоящее решение подлежит </w:t>
      </w:r>
      <w:r w:rsidRPr="002D25EC">
        <w:rPr>
          <w:color w:val="000000"/>
        </w:rPr>
        <w:t>обязательному обнародованию и размещению на официальном сайте администрации муниципального образования Горный сельсовет, вступает в силу после дня его обнародования.</w:t>
      </w:r>
    </w:p>
    <w:p w:rsidR="002D25EC" w:rsidRDefault="002D25EC" w:rsidP="00DC6574">
      <w:pPr>
        <w:pStyle w:val="a3"/>
        <w:spacing w:before="0" w:beforeAutospacing="0" w:after="0" w:afterAutospacing="0"/>
        <w:ind w:firstLine="709"/>
        <w:jc w:val="both"/>
        <w:rPr>
          <w:color w:val="000000"/>
        </w:rPr>
      </w:pPr>
    </w:p>
    <w:p w:rsidR="002D25EC" w:rsidRPr="002D25EC" w:rsidRDefault="002D25EC" w:rsidP="00DC6574">
      <w:pPr>
        <w:pStyle w:val="a3"/>
        <w:spacing w:before="0" w:beforeAutospacing="0" w:after="0" w:afterAutospacing="0"/>
        <w:ind w:firstLine="709"/>
        <w:jc w:val="both"/>
        <w:rPr>
          <w:rFonts w:ascii="Arial" w:hAnsi="Arial" w:cs="Arial"/>
          <w:color w:val="000000"/>
        </w:rPr>
      </w:pPr>
    </w:p>
    <w:p w:rsidR="00DC6574" w:rsidRPr="002D25EC" w:rsidRDefault="00DC6574" w:rsidP="002D25EC">
      <w:pPr>
        <w:pStyle w:val="a3"/>
        <w:shd w:val="clear" w:color="auto" w:fill="FFFFFF"/>
        <w:spacing w:before="0" w:beforeAutospacing="0" w:after="0" w:afterAutospacing="0"/>
        <w:rPr>
          <w:rFonts w:ascii="Arial" w:hAnsi="Arial" w:cs="Arial"/>
          <w:color w:val="000000"/>
        </w:rPr>
      </w:pPr>
      <w:r w:rsidRPr="002D25EC">
        <w:rPr>
          <w:rFonts w:ascii="Arial" w:hAnsi="Arial" w:cs="Arial"/>
          <w:color w:val="000000"/>
        </w:rPr>
        <w:t> </w:t>
      </w:r>
    </w:p>
    <w:p w:rsidR="0070510D" w:rsidRPr="002D25EC" w:rsidRDefault="0070510D" w:rsidP="0070510D">
      <w:pPr>
        <w:pStyle w:val="a3"/>
        <w:shd w:val="clear" w:color="auto" w:fill="FFFFFF"/>
        <w:spacing w:before="0" w:beforeAutospacing="0" w:after="0" w:afterAutospacing="0"/>
        <w:jc w:val="both"/>
        <w:rPr>
          <w:color w:val="000000"/>
        </w:rPr>
      </w:pPr>
      <w:r w:rsidRPr="002D25EC">
        <w:rPr>
          <w:color w:val="000000"/>
        </w:rPr>
        <w:t> </w:t>
      </w:r>
    </w:p>
    <w:p w:rsidR="0070510D" w:rsidRPr="002D25EC" w:rsidRDefault="002D25EC" w:rsidP="0070510D">
      <w:pPr>
        <w:pStyle w:val="a3"/>
        <w:shd w:val="clear" w:color="auto" w:fill="FFFFFF"/>
        <w:spacing w:before="0" w:beforeAutospacing="0" w:after="0" w:afterAutospacing="0"/>
        <w:jc w:val="both"/>
        <w:rPr>
          <w:color w:val="000000"/>
        </w:rPr>
      </w:pPr>
      <w:r w:rsidRPr="002D25EC">
        <w:rPr>
          <w:color w:val="000000"/>
        </w:rPr>
        <w:t>Г</w:t>
      </w:r>
      <w:r w:rsidR="0070510D" w:rsidRPr="002D25EC">
        <w:rPr>
          <w:color w:val="000000"/>
        </w:rPr>
        <w:t>л</w:t>
      </w:r>
      <w:r w:rsidR="00BA7AFC" w:rsidRPr="002D25EC">
        <w:rPr>
          <w:color w:val="000000"/>
        </w:rPr>
        <w:t xml:space="preserve">ава муниципального образования                                             </w:t>
      </w:r>
      <w:r w:rsidR="00D238FE" w:rsidRPr="002D25EC">
        <w:rPr>
          <w:color w:val="000000"/>
        </w:rPr>
        <w:t xml:space="preserve">  </w:t>
      </w:r>
      <w:r w:rsidR="00DC6574" w:rsidRPr="002D25EC">
        <w:rPr>
          <w:color w:val="000000"/>
        </w:rPr>
        <w:t xml:space="preserve">    </w:t>
      </w:r>
      <w:r w:rsidR="00D238FE" w:rsidRPr="002D25EC">
        <w:rPr>
          <w:color w:val="000000"/>
        </w:rPr>
        <w:t xml:space="preserve">      </w:t>
      </w:r>
      <w:r w:rsidR="00BA7AFC" w:rsidRPr="002D25EC">
        <w:rPr>
          <w:color w:val="000000"/>
        </w:rPr>
        <w:t xml:space="preserve"> Ю. А. Драпков </w:t>
      </w:r>
    </w:p>
    <w:p w:rsidR="0070510D" w:rsidRPr="002D25EC" w:rsidRDefault="0070510D" w:rsidP="0070510D">
      <w:pPr>
        <w:pStyle w:val="a3"/>
        <w:shd w:val="clear" w:color="auto" w:fill="FFFFFF"/>
        <w:spacing w:before="0" w:beforeAutospacing="0" w:after="0" w:afterAutospacing="0"/>
        <w:jc w:val="both"/>
        <w:rPr>
          <w:color w:val="000000"/>
        </w:rPr>
      </w:pPr>
      <w:r w:rsidRPr="002D25EC">
        <w:rPr>
          <w:color w:val="000000"/>
        </w:rPr>
        <w:t>                                      </w:t>
      </w:r>
      <w:r w:rsidR="00BA7AFC" w:rsidRPr="002D25EC">
        <w:rPr>
          <w:color w:val="000000"/>
        </w:rPr>
        <w:t xml:space="preserve">                    </w:t>
      </w:r>
    </w:p>
    <w:p w:rsidR="0070510D" w:rsidRPr="00D238FE" w:rsidRDefault="0070510D" w:rsidP="0070510D">
      <w:pPr>
        <w:pStyle w:val="a3"/>
        <w:shd w:val="clear" w:color="auto" w:fill="FFFFFF"/>
        <w:spacing w:before="0" w:beforeAutospacing="0" w:after="0" w:afterAutospacing="0"/>
        <w:ind w:firstLine="709"/>
        <w:jc w:val="both"/>
        <w:rPr>
          <w:color w:val="000000"/>
        </w:rPr>
      </w:pPr>
      <w:r w:rsidRPr="00D238FE">
        <w:rPr>
          <w:color w:val="000000"/>
        </w:rPr>
        <w:t> </w:t>
      </w:r>
    </w:p>
    <w:p w:rsidR="0070510D" w:rsidRPr="00D238FE" w:rsidRDefault="0070510D" w:rsidP="0070510D">
      <w:pPr>
        <w:pStyle w:val="a3"/>
        <w:shd w:val="clear" w:color="auto" w:fill="FFFFFF"/>
        <w:spacing w:before="0" w:beforeAutospacing="0" w:after="0" w:afterAutospacing="0"/>
        <w:ind w:firstLine="709"/>
        <w:jc w:val="both"/>
        <w:rPr>
          <w:color w:val="000000"/>
        </w:rPr>
      </w:pPr>
      <w:r w:rsidRPr="00D238FE">
        <w:rPr>
          <w:color w:val="000000"/>
        </w:rPr>
        <w:t> </w:t>
      </w:r>
    </w:p>
    <w:p w:rsidR="00D238FE" w:rsidRPr="00D238FE" w:rsidRDefault="00D238FE" w:rsidP="002D25EC">
      <w:pPr>
        <w:pStyle w:val="a3"/>
        <w:shd w:val="clear" w:color="auto" w:fill="FFFFFF"/>
        <w:spacing w:before="0" w:beforeAutospacing="0" w:after="0" w:afterAutospacing="0"/>
        <w:ind w:firstLine="709"/>
        <w:jc w:val="both"/>
        <w:rPr>
          <w:color w:val="000000"/>
        </w:rPr>
      </w:pPr>
    </w:p>
    <w:p w:rsidR="00A92E3C" w:rsidRPr="00D238FE" w:rsidRDefault="00A92E3C" w:rsidP="0070510D">
      <w:pPr>
        <w:pStyle w:val="a3"/>
        <w:shd w:val="clear" w:color="auto" w:fill="FFFFFF"/>
        <w:spacing w:before="0" w:beforeAutospacing="0" w:after="0" w:afterAutospacing="0"/>
        <w:ind w:firstLine="709"/>
        <w:jc w:val="both"/>
        <w:rPr>
          <w:color w:val="000000"/>
        </w:rPr>
      </w:pPr>
    </w:p>
    <w:p w:rsidR="0070510D" w:rsidRDefault="0070510D" w:rsidP="0070510D">
      <w:pPr>
        <w:pStyle w:val="a3"/>
        <w:shd w:val="clear" w:color="auto" w:fill="FFFFFF"/>
        <w:spacing w:before="0" w:beforeAutospacing="0" w:after="0" w:afterAutospacing="0"/>
        <w:ind w:firstLine="709"/>
        <w:jc w:val="right"/>
        <w:rPr>
          <w:rFonts w:ascii="Arial" w:hAnsi="Arial" w:cs="Arial"/>
          <w:color w:val="000000"/>
        </w:rPr>
      </w:pPr>
      <w:r>
        <w:rPr>
          <w:rFonts w:ascii="Arial" w:hAnsi="Arial" w:cs="Arial"/>
          <w:b/>
          <w:bCs/>
          <w:color w:val="000000"/>
          <w:sz w:val="32"/>
          <w:szCs w:val="32"/>
        </w:rPr>
        <w:lastRenderedPageBreak/>
        <w:t> </w:t>
      </w:r>
    </w:p>
    <w:p w:rsidR="0070510D" w:rsidRPr="00D238FE" w:rsidRDefault="00334E98" w:rsidP="00334E98">
      <w:pPr>
        <w:pStyle w:val="a3"/>
        <w:shd w:val="clear" w:color="auto" w:fill="FFFFFF"/>
        <w:spacing w:before="0" w:beforeAutospacing="0" w:after="0" w:afterAutospacing="0"/>
        <w:ind w:firstLine="709"/>
        <w:jc w:val="center"/>
        <w:rPr>
          <w:color w:val="000000"/>
        </w:rPr>
      </w:pPr>
      <w:r>
        <w:rPr>
          <w:b/>
          <w:bCs/>
          <w:color w:val="000000"/>
          <w:sz w:val="32"/>
          <w:szCs w:val="32"/>
        </w:rPr>
        <w:t xml:space="preserve">                     </w:t>
      </w:r>
      <w:r w:rsidR="0070510D" w:rsidRPr="00D238FE">
        <w:rPr>
          <w:b/>
          <w:bCs/>
          <w:color w:val="000000"/>
          <w:sz w:val="32"/>
          <w:szCs w:val="32"/>
        </w:rPr>
        <w:t>Приложение</w:t>
      </w:r>
    </w:p>
    <w:p w:rsidR="0070510D" w:rsidRPr="00D238FE" w:rsidRDefault="00DC6574" w:rsidP="00DC6574">
      <w:pPr>
        <w:pStyle w:val="a3"/>
        <w:shd w:val="clear" w:color="auto" w:fill="FFFFFF"/>
        <w:spacing w:before="0" w:beforeAutospacing="0" w:after="0" w:afterAutospacing="0"/>
        <w:ind w:firstLine="709"/>
        <w:jc w:val="center"/>
        <w:rPr>
          <w:color w:val="000000"/>
        </w:rPr>
      </w:pPr>
      <w:r>
        <w:rPr>
          <w:b/>
          <w:bCs/>
          <w:color w:val="000000"/>
          <w:sz w:val="32"/>
          <w:szCs w:val="32"/>
        </w:rPr>
        <w:t xml:space="preserve">                                                    </w:t>
      </w:r>
      <w:r w:rsidR="0070510D" w:rsidRPr="00D238FE">
        <w:rPr>
          <w:b/>
          <w:bCs/>
          <w:color w:val="000000"/>
          <w:sz w:val="32"/>
          <w:szCs w:val="32"/>
        </w:rPr>
        <w:t>к решению Совета депутатов</w:t>
      </w:r>
    </w:p>
    <w:p w:rsidR="0070510D" w:rsidRPr="00D238FE" w:rsidRDefault="00DC6574" w:rsidP="0070510D">
      <w:pPr>
        <w:pStyle w:val="a3"/>
        <w:shd w:val="clear" w:color="auto" w:fill="FFFFFF"/>
        <w:spacing w:before="0" w:beforeAutospacing="0" w:after="0" w:afterAutospacing="0"/>
        <w:ind w:firstLine="709"/>
        <w:jc w:val="right"/>
        <w:rPr>
          <w:color w:val="000000"/>
        </w:rPr>
      </w:pPr>
      <w:r>
        <w:rPr>
          <w:b/>
          <w:bCs/>
          <w:color w:val="000000"/>
          <w:sz w:val="32"/>
          <w:szCs w:val="32"/>
        </w:rPr>
        <w:t xml:space="preserve">   </w:t>
      </w:r>
      <w:r w:rsidR="0070510D" w:rsidRPr="00D238FE">
        <w:rPr>
          <w:b/>
          <w:bCs/>
          <w:color w:val="000000"/>
          <w:sz w:val="32"/>
          <w:szCs w:val="32"/>
        </w:rPr>
        <w:t>муниципального образования</w:t>
      </w:r>
    </w:p>
    <w:p w:rsidR="0070510D" w:rsidRPr="00D238FE" w:rsidRDefault="004E769A" w:rsidP="004E769A">
      <w:pPr>
        <w:pStyle w:val="a3"/>
        <w:shd w:val="clear" w:color="auto" w:fill="FFFFFF"/>
        <w:spacing w:before="0" w:beforeAutospacing="0" w:after="0" w:afterAutospacing="0"/>
        <w:ind w:firstLine="709"/>
        <w:jc w:val="center"/>
        <w:rPr>
          <w:color w:val="000000"/>
        </w:rPr>
      </w:pPr>
      <w:r w:rsidRPr="00D238FE">
        <w:rPr>
          <w:b/>
          <w:bCs/>
          <w:color w:val="000000"/>
          <w:sz w:val="32"/>
          <w:szCs w:val="32"/>
        </w:rPr>
        <w:t xml:space="preserve">            </w:t>
      </w:r>
      <w:r w:rsidR="00DC6574">
        <w:rPr>
          <w:b/>
          <w:bCs/>
          <w:color w:val="000000"/>
          <w:sz w:val="32"/>
          <w:szCs w:val="32"/>
        </w:rPr>
        <w:t xml:space="preserve">                  </w:t>
      </w:r>
      <w:r w:rsidRPr="00D238FE">
        <w:rPr>
          <w:b/>
          <w:bCs/>
          <w:color w:val="000000"/>
          <w:sz w:val="32"/>
          <w:szCs w:val="32"/>
        </w:rPr>
        <w:t xml:space="preserve">  Горный </w:t>
      </w:r>
      <w:r w:rsidR="0070510D" w:rsidRPr="00D238FE">
        <w:rPr>
          <w:b/>
          <w:bCs/>
          <w:color w:val="000000"/>
          <w:sz w:val="32"/>
          <w:szCs w:val="32"/>
        </w:rPr>
        <w:t>сельсовет</w:t>
      </w:r>
    </w:p>
    <w:p w:rsidR="0070510D" w:rsidRPr="00D238FE" w:rsidRDefault="00D238FE" w:rsidP="00D238FE">
      <w:pPr>
        <w:pStyle w:val="a3"/>
        <w:shd w:val="clear" w:color="auto" w:fill="FFFFFF"/>
        <w:spacing w:before="0" w:beforeAutospacing="0" w:after="0" w:afterAutospacing="0"/>
        <w:ind w:firstLine="709"/>
        <w:jc w:val="center"/>
        <w:rPr>
          <w:color w:val="000000"/>
        </w:rPr>
      </w:pPr>
      <w:r>
        <w:rPr>
          <w:b/>
          <w:bCs/>
          <w:color w:val="000000"/>
          <w:sz w:val="32"/>
          <w:szCs w:val="32"/>
        </w:rPr>
        <w:t xml:space="preserve">                     </w:t>
      </w:r>
      <w:r w:rsidR="00DC6574">
        <w:rPr>
          <w:b/>
          <w:bCs/>
          <w:color w:val="000000"/>
          <w:sz w:val="32"/>
          <w:szCs w:val="32"/>
        </w:rPr>
        <w:t xml:space="preserve">                   </w:t>
      </w:r>
      <w:r>
        <w:rPr>
          <w:b/>
          <w:bCs/>
          <w:color w:val="000000"/>
          <w:sz w:val="32"/>
          <w:szCs w:val="32"/>
        </w:rPr>
        <w:t xml:space="preserve"> </w:t>
      </w:r>
      <w:r w:rsidR="00205A61">
        <w:rPr>
          <w:b/>
          <w:bCs/>
          <w:color w:val="000000"/>
          <w:sz w:val="32"/>
          <w:szCs w:val="32"/>
        </w:rPr>
        <w:t xml:space="preserve">      От 24.05.2023 года №  85</w:t>
      </w:r>
    </w:p>
    <w:p w:rsidR="0070510D" w:rsidRPr="00D238FE" w:rsidRDefault="0070510D" w:rsidP="0070510D">
      <w:pPr>
        <w:pStyle w:val="a3"/>
        <w:shd w:val="clear" w:color="auto" w:fill="FFFFFF"/>
        <w:spacing w:before="0" w:beforeAutospacing="0" w:after="0" w:afterAutospacing="0"/>
        <w:jc w:val="both"/>
        <w:rPr>
          <w:color w:val="000000"/>
          <w:sz w:val="28"/>
          <w:szCs w:val="28"/>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sz w:val="28"/>
          <w:szCs w:val="28"/>
        </w:rPr>
      </w:pPr>
      <w:r w:rsidRPr="00D238FE">
        <w:rPr>
          <w:b/>
          <w:bCs/>
          <w:color w:val="000000"/>
          <w:sz w:val="28"/>
          <w:szCs w:val="28"/>
        </w:rPr>
        <w:t>РЕГЛАМЕНТ</w:t>
      </w:r>
    </w:p>
    <w:p w:rsidR="0070510D" w:rsidRPr="00D238FE" w:rsidRDefault="0070510D" w:rsidP="0070510D">
      <w:pPr>
        <w:pStyle w:val="a3"/>
        <w:spacing w:before="0" w:beforeAutospacing="0" w:after="0" w:afterAutospacing="0"/>
        <w:jc w:val="center"/>
        <w:rPr>
          <w:color w:val="000000"/>
          <w:sz w:val="28"/>
          <w:szCs w:val="28"/>
        </w:rPr>
      </w:pPr>
      <w:r w:rsidRPr="00D238FE">
        <w:rPr>
          <w:b/>
          <w:bCs/>
          <w:color w:val="000000"/>
          <w:sz w:val="28"/>
          <w:szCs w:val="28"/>
        </w:rPr>
        <w:t>Совета депутатов муниципальн</w:t>
      </w:r>
      <w:r w:rsidR="004E769A" w:rsidRPr="00D238FE">
        <w:rPr>
          <w:b/>
          <w:bCs/>
          <w:color w:val="000000"/>
          <w:sz w:val="28"/>
          <w:szCs w:val="28"/>
        </w:rPr>
        <w:t xml:space="preserve">ого образовании Горный </w:t>
      </w:r>
      <w:r w:rsidRPr="00D238FE">
        <w:rPr>
          <w:b/>
          <w:bCs/>
          <w:color w:val="000000"/>
          <w:sz w:val="28"/>
          <w:szCs w:val="28"/>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Раздел I. Общие положения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Настоящий Регламент устанавливает порядок деятельности, основные правила и процедуры работы Совета депутатов муниципаль</w:t>
      </w:r>
      <w:r w:rsidR="001E1582" w:rsidRPr="00D238FE">
        <w:rPr>
          <w:color w:val="000000"/>
        </w:rPr>
        <w:t>ного образования Горный</w:t>
      </w:r>
      <w:r w:rsidRPr="00D238FE">
        <w:rPr>
          <w:color w:val="000000"/>
        </w:rPr>
        <w:t xml:space="preserve"> 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Совет депутатов муниципальн</w:t>
      </w:r>
      <w:r w:rsidR="001E1582" w:rsidRPr="00D238FE">
        <w:rPr>
          <w:color w:val="000000"/>
        </w:rPr>
        <w:t xml:space="preserve">ого образования Горный </w:t>
      </w:r>
      <w:r w:rsidRPr="00D238FE">
        <w:rPr>
          <w:color w:val="000000"/>
        </w:rPr>
        <w:t>сельсовет Оренбургского района Оренбургской области (далее – Совет депутатов) является представительным органом муниципальн</w:t>
      </w:r>
      <w:r w:rsidR="001E1582" w:rsidRPr="00D238FE">
        <w:rPr>
          <w:color w:val="000000"/>
        </w:rPr>
        <w:t xml:space="preserve">ого образования Горный </w:t>
      </w:r>
      <w:r w:rsidRPr="00D238FE">
        <w:rPr>
          <w:color w:val="000000"/>
        </w:rPr>
        <w:t>сельсовет Оренбургского района Орен</w:t>
      </w:r>
      <w:r w:rsidR="001E1582" w:rsidRPr="00D238FE">
        <w:rPr>
          <w:color w:val="000000"/>
        </w:rPr>
        <w:t>бургской области и состоит из 10</w:t>
      </w:r>
      <w:r w:rsidRPr="00D238FE">
        <w:rPr>
          <w:color w:val="000000"/>
        </w:rPr>
        <w:t xml:space="preserve">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Совет депутатов не обладает правами юридического лица, имеет круглую печать со своим наименованием, штамп, бланки и другие реквизиты, утвержденные в установленном порядке, может быть истцом и ответчиком в суде.</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2.</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Деятельность Совета депутатов основывается на принципах: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-законности;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-политического многообразия и многопартийности;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-свободного обсуждения и коллективного решения вопросов;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-гласности и учета общественного мнения;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Совет депутатов осуществляет свои полномочия в соответствии с законодательством Российской Федерации и Оренбургской области, Уставом муниципального образ</w:t>
      </w:r>
      <w:r w:rsidR="001E1582" w:rsidRPr="00D238FE">
        <w:rPr>
          <w:color w:val="000000"/>
        </w:rPr>
        <w:t>ования Горный</w:t>
      </w:r>
      <w:r w:rsidRPr="00D238FE">
        <w:rPr>
          <w:color w:val="000000"/>
        </w:rPr>
        <w:t xml:space="preserve"> сельсовет Оренбургского района Оренбургской области и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отнесенные к его ведению.</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Деятельность Совета депутатов организуется в соответствии с ежегодным планом работы, утверждаемым на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3.</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Началом работы Совета депутатов нового созыва является первый день его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Срок полномочий депутатов Совета депутатов - пять лет.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Полномочия депутатов предыдущего созыва Совета депутатов прекращаются со дня начала работы Совета депутатов нового созыва.</w:t>
      </w:r>
    </w:p>
    <w:p w:rsidR="001E1582" w:rsidRPr="00D238FE" w:rsidRDefault="001E1582" w:rsidP="0070510D">
      <w:pPr>
        <w:pStyle w:val="a3"/>
        <w:spacing w:before="0" w:beforeAutospacing="0" w:after="0" w:afterAutospacing="0"/>
        <w:ind w:firstLine="720"/>
        <w:jc w:val="both"/>
        <w:rPr>
          <w:color w:val="000000"/>
        </w:rPr>
      </w:pPr>
    </w:p>
    <w:p w:rsidR="0070510D" w:rsidRDefault="0070510D" w:rsidP="0070510D">
      <w:pPr>
        <w:pStyle w:val="a3"/>
        <w:spacing w:before="0" w:beforeAutospacing="0" w:after="0" w:afterAutospacing="0"/>
        <w:ind w:firstLine="720"/>
        <w:jc w:val="both"/>
        <w:rPr>
          <w:color w:val="000000"/>
        </w:rPr>
      </w:pPr>
      <w:r w:rsidRPr="00D238FE">
        <w:rPr>
          <w:color w:val="000000"/>
        </w:rPr>
        <w:lastRenderedPageBreak/>
        <w:t> </w:t>
      </w:r>
    </w:p>
    <w:p w:rsidR="00D238FE" w:rsidRPr="00D238FE" w:rsidRDefault="00D238FE"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4.</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w:t>
      </w:r>
      <w:r w:rsidR="001E1582" w:rsidRPr="00D238FE">
        <w:rPr>
          <w:color w:val="000000"/>
        </w:rPr>
        <w:t xml:space="preserve">ого образования Горный </w:t>
      </w:r>
      <w:r w:rsidRPr="00D238FE">
        <w:rPr>
          <w:color w:val="000000"/>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Раздел II. Внутренне устройство, органы и должностные лица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 Председатель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5.</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Организацию деятельности Совета депутатов в соответствии с Уставом муниципаль</w:t>
      </w:r>
      <w:r w:rsidR="001E1582" w:rsidRPr="00D238FE">
        <w:rPr>
          <w:color w:val="000000"/>
        </w:rPr>
        <w:t>ного образования Горный</w:t>
      </w:r>
      <w:r w:rsidRPr="00D238FE">
        <w:rPr>
          <w:color w:val="000000"/>
        </w:rPr>
        <w:t xml:space="preserve"> сельсовет Оренбургского района Оренбургской области осуществляет председатель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Председатель Совета депутатов осуществляет свои полномочия на постоянной основе.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Полномочия председателя Совета депутатов исполняет глава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Статья 6.</w:t>
      </w:r>
    </w:p>
    <w:p w:rsidR="0070510D" w:rsidRPr="00D238FE" w:rsidRDefault="0070510D" w:rsidP="0072430E">
      <w:pPr>
        <w:pStyle w:val="a3"/>
        <w:spacing w:before="0" w:beforeAutospacing="0" w:after="0" w:afterAutospacing="0"/>
        <w:ind w:firstLine="720"/>
        <w:jc w:val="both"/>
        <w:rPr>
          <w:color w:val="000000"/>
        </w:rPr>
      </w:pPr>
      <w:r w:rsidRPr="00D238FE">
        <w:rPr>
          <w:color w:val="000000"/>
        </w:rPr>
        <w:t>1. Полномочия председателя Совета депутатов устанавливаются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муниципального образ</w:t>
      </w:r>
      <w:r w:rsidR="001E1582" w:rsidRPr="00D238FE">
        <w:rPr>
          <w:color w:val="000000"/>
        </w:rPr>
        <w:t xml:space="preserve">ования Горный </w:t>
      </w:r>
      <w:r w:rsidRPr="00D238FE">
        <w:rPr>
          <w:color w:val="000000"/>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Председатель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-организует работу Совета депутатов, координирует деятельность постоянных и временных комиссий, дает поручения по вопросам их ведения;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-направляет нормативные правовые акты, принятые Советом депутатов, на подпись главе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-издает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-принимает меры по обеспечению гласности в работе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-осуществляет прием граждан;</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-ведет заседания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готовит проекты планов работы Совета депутатов и представляет их на утверждение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w:t>
      </w:r>
      <w:r w:rsidR="00933730">
        <w:rPr>
          <w:color w:val="000000"/>
        </w:rPr>
        <w:t>ние заседаний Совета депутатов и</w:t>
      </w:r>
      <w:r w:rsidR="00933730" w:rsidRPr="00933730">
        <w:rPr>
          <w:color w:val="000000"/>
        </w:rPr>
        <w:t xml:space="preserve"> </w:t>
      </w:r>
      <w:r w:rsidRPr="00D238FE">
        <w:rPr>
          <w:color w:val="000000"/>
        </w:rPr>
        <w:t>по другим расходам, связанным с деятельностью Совета депутатов 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-осуществляет иные права и обязанности, порученные ему Советом депутатов и возложенные на него действующим законодательством.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7.</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Полномочия председателя Совета депутатов прекращаются досрочно в случае досрочного прекращения полномочий главы муниципального образования в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8.</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невозможности издания данного акта обязанности председателя возлагаются решением Совета депутатов</w:t>
      </w:r>
      <w:r w:rsidR="00FB1660" w:rsidRPr="00FB1660">
        <w:rPr>
          <w:color w:val="000000"/>
        </w:rPr>
        <w:t xml:space="preserve"> </w:t>
      </w:r>
      <w:r w:rsidR="00FB1660" w:rsidRPr="00D238FE">
        <w:rPr>
          <w:color w:val="000000"/>
        </w:rPr>
        <w:t>на одного из депутатов</w:t>
      </w:r>
      <w:r w:rsidRPr="00D238FE">
        <w:rPr>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II. Заместитель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9.</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Заместитель председателя Совета депутатов избирается по предложению председателя Совета депутатов на заседании из числа депутатов открытым голосованием. Заместитель председателя Совета депутатов считается избранным, если за него проголосовало более половины от числа присутствующих на Совете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Об избрании заместителя председателя Совета депутатов принимается решение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Заместитель председателя Совета депутатов избирается на срок полномочий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10.</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 xml:space="preserve">Глава III. </w:t>
      </w:r>
      <w:r w:rsidR="00FB1660">
        <w:rPr>
          <w:b/>
          <w:color w:val="000000"/>
        </w:rPr>
        <w:t>В</w:t>
      </w:r>
      <w:r w:rsidRPr="00D238FE">
        <w:rPr>
          <w:b/>
          <w:color w:val="000000"/>
        </w:rPr>
        <w:t>ременные депутатские комиссии, депутатские (партийные) группы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11.</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Для подготовки решений Совета депутатов, предварительного рассмотрения вопросов, контроля за исполнением решений Совета депутатов создаются временные комиссии, депутатские (партийные) группы.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Деятельность временных комиссий ограничивается определенным сроком или конкретной задачей.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w:t>
      </w:r>
      <w:r w:rsidR="00FB1660">
        <w:rPr>
          <w:b/>
          <w:color w:val="000000"/>
        </w:rPr>
        <w:t>2</w:t>
      </w:r>
      <w:r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Для рассмотрения отдельных вопросов решением Совета депутатов могут создаваться временные депутатские комиссии.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Задачи временных комиссий определяются при их создании.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результатам своей работы временная комиссия представляет Совету депутатов отчет, содержащий выводы и рекомендации.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color w:val="000000"/>
        </w:rPr>
      </w:pPr>
      <w:r>
        <w:rPr>
          <w:b/>
          <w:color w:val="000000" w:themeColor="text1"/>
        </w:rPr>
        <w:t>Статья 13</w:t>
      </w:r>
      <w:r w:rsidR="0070510D" w:rsidRPr="00334E98">
        <w:rPr>
          <w:b/>
          <w:color w:val="000000" w:themeColor="text1"/>
        </w:rPr>
        <w:t>.</w:t>
      </w:r>
      <w:r w:rsidR="00FB1660" w:rsidRPr="00334E98">
        <w:rPr>
          <w:b/>
          <w:color w:val="000000" w:themeColor="text1"/>
        </w:rPr>
        <w:t xml:space="preserve"> </w:t>
      </w:r>
      <w:r w:rsidR="0070510D" w:rsidRPr="00334E98">
        <w:rPr>
          <w:color w:val="000000" w:themeColor="text1"/>
        </w:rPr>
        <w:t xml:space="preserve">Депутаты Совета </w:t>
      </w:r>
      <w:r w:rsidR="0070510D" w:rsidRPr="00D238FE">
        <w:rPr>
          <w:color w:val="000000"/>
        </w:rPr>
        <w:t>депутатов вправе объединяться в депутатские (партийные) группы.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Внутренняя деятельность депутатских (партийных) групп организуется ими самостоятельно согласно Положению о депутатских (партийных) группах.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IV. Депутаты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14</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временных комиссий, депутатских (партийных) групп, несет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15</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16</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17</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Депутаты работают без отрыва от основной производственной или служебной деятельности.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Количество и персональный состав депутатов, осуществляющих свои полномочия на постоянной основе, определяется решением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18.</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обязан присутствовать на заседаниях Совета депутатов и комиссий, в состав которых он избран, активно участвовать в их работе.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или группа депутатов вправе вносить на рассмотрение заседания Совета депутатов вопросы в установленном порядке.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20</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Депутат или групп</w:t>
      </w:r>
      <w:r w:rsidR="00E50E77" w:rsidRPr="00D238FE">
        <w:rPr>
          <w:color w:val="000000"/>
        </w:rPr>
        <w:t>а депутатов,</w:t>
      </w:r>
      <w:r w:rsidRPr="00D238FE">
        <w:rPr>
          <w:color w:val="000000"/>
        </w:rPr>
        <w:t xml:space="preserve"> пользуются правом депутатского запроса и могут обратиться к администрации муниципального образования, руководителям, </w:t>
      </w:r>
      <w:r w:rsidRPr="00D238FE">
        <w:rPr>
          <w:color w:val="000000"/>
        </w:rPr>
        <w:lastRenderedPageBreak/>
        <w:t>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Если указанное обращение имеет общественное значение, то Совет депутатов может признать его депутатским запросом.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Должностное лицо, которому направлен депутатский запрос, должно дать ответ на него в устной (на заседании Совета депутатов) или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результатам рассмотрения вопросов в связи с депутатским запросом принимается решение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xml:space="preserve">Статья </w:t>
      </w:r>
      <w:r w:rsidR="00334E98">
        <w:rPr>
          <w:b/>
          <w:color w:val="000000"/>
        </w:rPr>
        <w:t>21.</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22</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Совета депутатов отвечает на письма избирателей, изучает поступившие от них предложения и жалобы, осуществляет прием в своем избирательном округе.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23</w:t>
      </w:r>
      <w:r w:rsidR="0070510D" w:rsidRPr="00D238FE">
        <w:rPr>
          <w:b/>
          <w:color w:val="000000"/>
        </w:rPr>
        <w:t>.</w:t>
      </w:r>
    </w:p>
    <w:p w:rsidR="0072430E" w:rsidRPr="00D238FE" w:rsidRDefault="0070510D" w:rsidP="0072430E">
      <w:pPr>
        <w:pStyle w:val="a3"/>
        <w:spacing w:before="0" w:beforeAutospacing="0" w:after="0" w:afterAutospacing="0"/>
        <w:ind w:firstLine="720"/>
        <w:jc w:val="both"/>
        <w:rPr>
          <w:color w:val="000000"/>
        </w:rPr>
      </w:pPr>
      <w:r w:rsidRPr="00D238FE">
        <w:rPr>
          <w:color w:val="000000"/>
        </w:rPr>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w:t>
      </w:r>
      <w:r w:rsidR="0072430E" w:rsidRPr="00D238FE">
        <w:rPr>
          <w:color w:val="000000"/>
        </w:rPr>
        <w:t>ного образования Горный</w:t>
      </w:r>
      <w:r w:rsidRPr="00D238FE">
        <w:rPr>
          <w:color w:val="000000"/>
        </w:rPr>
        <w:t xml:space="preserve"> сельсовет Оренбургского района Оренбургской области, настоящим Регламентом.</w:t>
      </w:r>
      <w:r w:rsidR="0072430E" w:rsidRPr="00D238FE">
        <w:rPr>
          <w:color w:val="000000"/>
        </w:rPr>
        <w:t xml:space="preserve"> Депутаты Совета депутатов вправе объединяться в депутатские (партийные) группы.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2430E" w:rsidRPr="00D238FE" w:rsidRDefault="0072430E" w:rsidP="0072430E">
      <w:pPr>
        <w:pStyle w:val="a3"/>
        <w:spacing w:before="0" w:beforeAutospacing="0" w:after="0" w:afterAutospacing="0"/>
        <w:ind w:firstLine="720"/>
        <w:jc w:val="both"/>
        <w:rPr>
          <w:color w:val="000000"/>
        </w:rPr>
      </w:pPr>
      <w:r w:rsidRPr="00D238FE">
        <w:rPr>
          <w:color w:val="000000"/>
        </w:rPr>
        <w:t>Внутренняя деятельность депутатских (партийных) групп организуется ими самостоятельно согласно Положению о депутатских (партийных) группах»;</w:t>
      </w:r>
    </w:p>
    <w:p w:rsidR="0070510D" w:rsidRPr="00D238FE" w:rsidRDefault="0070510D"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Раздел III. Общий порядок работы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 Порядок проведения заседаний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24</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Основной организационно-правовой формой работы Совета депутатов являются заседания, на которых решаются вопросы, отнесенные законодательством Российской Федерации к компетенции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xml:space="preserve">2. Заседания Совета депутатов </w:t>
      </w:r>
      <w:r w:rsidRPr="00213117">
        <w:rPr>
          <w:color w:val="000000"/>
        </w:rPr>
        <w:t xml:space="preserve">проводятся </w:t>
      </w:r>
      <w:r w:rsidR="00213117">
        <w:rPr>
          <w:color w:val="000000"/>
        </w:rPr>
        <w:t xml:space="preserve">в кабинете главы </w:t>
      </w:r>
      <w:r w:rsidRPr="00D238FE">
        <w:rPr>
          <w:color w:val="000000"/>
        </w:rPr>
        <w:t>администрации муниципальн</w:t>
      </w:r>
      <w:r w:rsidR="0072430E" w:rsidRPr="00D238FE">
        <w:rPr>
          <w:color w:val="000000"/>
        </w:rPr>
        <w:t xml:space="preserve">ого образования Горный </w:t>
      </w:r>
      <w:r w:rsidRPr="00D238FE">
        <w:rPr>
          <w:color w:val="000000"/>
        </w:rPr>
        <w:t>сельсовет Оренбургского района Оренбургской области.</w:t>
      </w:r>
    </w:p>
    <w:p w:rsidR="0070510D" w:rsidRDefault="0070510D" w:rsidP="0070510D">
      <w:pPr>
        <w:pStyle w:val="a3"/>
        <w:spacing w:before="0" w:beforeAutospacing="0" w:after="0" w:afterAutospacing="0"/>
        <w:ind w:firstLine="720"/>
        <w:jc w:val="both"/>
        <w:rPr>
          <w:color w:val="000000"/>
        </w:rPr>
      </w:pPr>
      <w:r w:rsidRPr="00D238FE">
        <w:rPr>
          <w:color w:val="000000"/>
        </w:rPr>
        <w:t> </w:t>
      </w:r>
    </w:p>
    <w:p w:rsidR="00C55C26" w:rsidRDefault="00C55C26" w:rsidP="0070510D">
      <w:pPr>
        <w:pStyle w:val="a3"/>
        <w:spacing w:before="0" w:beforeAutospacing="0" w:after="0" w:afterAutospacing="0"/>
        <w:ind w:firstLine="720"/>
        <w:jc w:val="both"/>
        <w:rPr>
          <w:color w:val="000000"/>
        </w:rPr>
      </w:pPr>
    </w:p>
    <w:p w:rsidR="00C55C26" w:rsidRPr="00D238FE" w:rsidRDefault="00C55C26" w:rsidP="0070510D">
      <w:pPr>
        <w:pStyle w:val="a3"/>
        <w:spacing w:before="0" w:beforeAutospacing="0" w:after="0" w:afterAutospacing="0"/>
        <w:ind w:firstLine="720"/>
        <w:jc w:val="both"/>
        <w:rPr>
          <w:color w:val="000000"/>
        </w:rPr>
      </w:pPr>
    </w:p>
    <w:p w:rsidR="0070510D" w:rsidRPr="00D238FE" w:rsidRDefault="00213117" w:rsidP="0070510D">
      <w:pPr>
        <w:pStyle w:val="a3"/>
        <w:spacing w:before="0" w:beforeAutospacing="0" w:after="0" w:afterAutospacing="0"/>
        <w:ind w:firstLine="720"/>
        <w:jc w:val="both"/>
        <w:rPr>
          <w:b/>
          <w:color w:val="000000"/>
        </w:rPr>
      </w:pPr>
      <w:r>
        <w:rPr>
          <w:b/>
          <w:color w:val="000000"/>
        </w:rPr>
        <w:lastRenderedPageBreak/>
        <w:t>Статья 25</w:t>
      </w:r>
      <w:r w:rsidR="0070510D" w:rsidRPr="00D238FE">
        <w:rPr>
          <w:b/>
          <w:color w:val="000000"/>
        </w:rPr>
        <w:t>.</w:t>
      </w:r>
    </w:p>
    <w:p w:rsidR="0072430E" w:rsidRPr="00D238FE" w:rsidRDefault="0072430E" w:rsidP="0072430E">
      <w:pPr>
        <w:pStyle w:val="a3"/>
        <w:spacing w:before="0" w:beforeAutospacing="0" w:after="0" w:afterAutospacing="0"/>
        <w:ind w:firstLine="709"/>
        <w:jc w:val="both"/>
        <w:rPr>
          <w:color w:val="000000"/>
        </w:rPr>
      </w:pPr>
      <w:r w:rsidRPr="00D238FE">
        <w:rPr>
          <w:color w:val="000000"/>
        </w:rPr>
        <w:t>1. Первое заседание вновь избранного Совета депутатов созывается председателем Совета депутатов предыдущего созыва не позднее 30 календарных дней со дня избрания Совета депутатов муниципального образования в правомочном составе»;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Первое заседание вновь избранного Совета депутатов открывает П</w:t>
      </w:r>
      <w:r w:rsidR="00476F4E">
        <w:rPr>
          <w:color w:val="000000"/>
        </w:rPr>
        <w:t>редседатель Совета депутатов – Г</w:t>
      </w:r>
      <w:r w:rsidRPr="00D238FE">
        <w:rPr>
          <w:color w:val="000000"/>
        </w:rPr>
        <w:t>лава муниципального образования.</w:t>
      </w:r>
    </w:p>
    <w:p w:rsidR="0072430E" w:rsidRPr="00D238FE" w:rsidRDefault="0070510D" w:rsidP="00476F4E">
      <w:pPr>
        <w:pStyle w:val="a3"/>
        <w:spacing w:before="0" w:beforeAutospacing="0" w:after="0" w:afterAutospacing="0"/>
        <w:ind w:firstLine="720"/>
        <w:jc w:val="both"/>
        <w:rPr>
          <w:color w:val="000000"/>
        </w:rPr>
      </w:pPr>
      <w:r w:rsidRPr="00D238FE">
        <w:rPr>
          <w:color w:val="000000"/>
        </w:rPr>
        <w:t>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 предыдущего созыва и исполнительным секретарем Совета депутатов муниципальн</w:t>
      </w:r>
      <w:r w:rsidR="0072430E" w:rsidRPr="00D238FE">
        <w:rPr>
          <w:color w:val="000000"/>
        </w:rPr>
        <w:t xml:space="preserve">ого образования Горный </w:t>
      </w:r>
      <w:r w:rsidRPr="00D238FE">
        <w:rPr>
          <w:color w:val="000000"/>
        </w:rPr>
        <w:t>сельсовет Оренбургского района Оренбургской области.</w:t>
      </w:r>
    </w:p>
    <w:p w:rsidR="0072430E" w:rsidRPr="00D238FE" w:rsidRDefault="0072430E" w:rsidP="0070510D">
      <w:pPr>
        <w:pStyle w:val="a3"/>
        <w:spacing w:before="0" w:beforeAutospacing="0" w:after="0" w:afterAutospacing="0"/>
        <w:ind w:firstLine="720"/>
        <w:jc w:val="both"/>
        <w:rPr>
          <w:color w:val="000000"/>
        </w:rPr>
      </w:pP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26</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 первом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F336DC">
        <w:rPr>
          <w:color w:val="000000"/>
        </w:rPr>
        <w:t xml:space="preserve">а) заслушивается информация председателя избирательной комиссии </w:t>
      </w:r>
      <w:r w:rsidR="00AE3086" w:rsidRPr="00F336DC">
        <w:rPr>
          <w:color w:val="000000"/>
        </w:rPr>
        <w:t>организующей выборы</w:t>
      </w:r>
      <w:r w:rsidRPr="00F336DC">
        <w:rPr>
          <w:color w:val="000000"/>
        </w:rPr>
        <w:t xml:space="preserve"> об избранных депутатах;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 из состава Совета депутатов избирается заместитель председателя Совета депутатов;</w:t>
      </w:r>
    </w:p>
    <w:p w:rsidR="0070510D" w:rsidRPr="00D238FE" w:rsidRDefault="00AE3086" w:rsidP="0070510D">
      <w:pPr>
        <w:pStyle w:val="a3"/>
        <w:spacing w:before="0" w:beforeAutospacing="0" w:after="0" w:afterAutospacing="0"/>
        <w:ind w:firstLine="720"/>
        <w:jc w:val="both"/>
        <w:rPr>
          <w:color w:val="000000"/>
        </w:rPr>
      </w:pPr>
      <w:r>
        <w:rPr>
          <w:color w:val="000000"/>
        </w:rPr>
        <w:t>в</w:t>
      </w:r>
      <w:r w:rsidR="0070510D" w:rsidRPr="00D238FE">
        <w:rPr>
          <w:color w:val="000000"/>
        </w:rPr>
        <w:t>) рассматриваются иные вопросы.</w:t>
      </w:r>
    </w:p>
    <w:p w:rsidR="0070510D" w:rsidRPr="00D238FE" w:rsidRDefault="0070510D" w:rsidP="0070510D">
      <w:pPr>
        <w:pStyle w:val="a3"/>
        <w:spacing w:before="0" w:beforeAutospacing="0" w:after="0" w:afterAutospacing="0"/>
        <w:ind w:firstLine="720"/>
        <w:jc w:val="both"/>
        <w:rPr>
          <w:b/>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27</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 Совета депутатов, а в его отсутствие - заместитель, созывает Совет депутатов в соответствии с планом работы. Заседания Совета депутатов созываются по предложению главы муниципального образования (председателя Со</w:t>
      </w:r>
      <w:r w:rsidR="0072430E" w:rsidRPr="00D238FE">
        <w:rPr>
          <w:color w:val="000000"/>
        </w:rPr>
        <w:t xml:space="preserve">вета депутатов) Горный </w:t>
      </w:r>
      <w:r w:rsidRPr="00D238FE">
        <w:rPr>
          <w:color w:val="000000"/>
        </w:rPr>
        <w:t>сельсовет Оренбургского района Оренбургской области, по предложению не менее одной трети от числа избранн</w:t>
      </w:r>
      <w:r w:rsidR="0072430E" w:rsidRPr="00D238FE">
        <w:rPr>
          <w:color w:val="000000"/>
        </w:rPr>
        <w:t>ых депутатов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310430" w:rsidRDefault="00213117" w:rsidP="0070510D">
      <w:pPr>
        <w:pStyle w:val="a3"/>
        <w:spacing w:before="0" w:beforeAutospacing="0" w:after="0" w:afterAutospacing="0"/>
        <w:ind w:firstLine="720"/>
        <w:jc w:val="both"/>
        <w:rPr>
          <w:b/>
          <w:color w:val="000000"/>
        </w:rPr>
      </w:pPr>
      <w:r>
        <w:rPr>
          <w:b/>
          <w:color w:val="000000"/>
        </w:rPr>
        <w:t>Статья 28</w:t>
      </w:r>
      <w:r w:rsidR="0070510D" w:rsidRPr="00310430">
        <w:rPr>
          <w:b/>
          <w:color w:val="000000"/>
        </w:rPr>
        <w:t>.</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1. Очередные заседания Совета депутатов созываются по мере необходимости, но не реже одного раза в три месяца.</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2. На очередное заседание Совета депутатов не может выноситься более 15 вопросов.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3. Повестка дня заседания Совета депутатов формируется председателем Совета депутатов на основании плана работы, представленных ему документов.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Для вынесения на рассмотрение на очередное заседание Совета депутатов проекты решений с приложениями и необходимыми согласованиями заинтересованных лиц направляются председателю Совета депутатов.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 xml:space="preserve">4. Постановление председателя Совета депутатов о созыве очередного заседания Совета депутатов и утверждении повестки дня издается не позднее, чем за </w:t>
      </w:r>
      <w:r w:rsidRPr="00310430">
        <w:rPr>
          <w:b/>
          <w:color w:val="000000"/>
          <w:u w:val="single"/>
        </w:rPr>
        <w:t>15 календарных дней до дня заседания и доводится до сведения депутатов</w:t>
      </w:r>
      <w:r w:rsidRPr="00310430">
        <w:rPr>
          <w:b/>
          <w:color w:val="000000"/>
        </w:rPr>
        <w:t>, заинтересованных лиц, населения муниципального образования.</w:t>
      </w:r>
    </w:p>
    <w:p w:rsidR="0070510D" w:rsidRPr="00310430" w:rsidRDefault="00AE3086" w:rsidP="0070510D">
      <w:pPr>
        <w:pStyle w:val="a3"/>
        <w:spacing w:before="0" w:beforeAutospacing="0" w:after="0" w:afterAutospacing="0"/>
        <w:ind w:firstLine="720"/>
        <w:jc w:val="both"/>
        <w:rPr>
          <w:b/>
          <w:color w:val="000000"/>
        </w:rPr>
      </w:pPr>
      <w:r>
        <w:rPr>
          <w:b/>
          <w:color w:val="000000"/>
        </w:rPr>
        <w:t>5</w:t>
      </w:r>
      <w:r w:rsidR="0070510D" w:rsidRPr="00310430">
        <w:rPr>
          <w:b/>
          <w:color w:val="000000"/>
        </w:rPr>
        <w:t xml:space="preserve">. Председатель Совета депутатов обеспечивает направление депутатам, иным заинтересованным лицам, проект повестки заседания со всеми необходимыми документами не позднее чем </w:t>
      </w:r>
      <w:r w:rsidR="0070510D" w:rsidRPr="00213117">
        <w:rPr>
          <w:b/>
          <w:color w:val="000000"/>
        </w:rPr>
        <w:t xml:space="preserve">за </w:t>
      </w:r>
      <w:r w:rsidR="00213117" w:rsidRPr="00213117">
        <w:rPr>
          <w:b/>
          <w:color w:val="000000"/>
        </w:rPr>
        <w:t>5</w:t>
      </w:r>
      <w:r>
        <w:rPr>
          <w:b/>
          <w:color w:val="000000"/>
        </w:rPr>
        <w:t xml:space="preserve"> </w:t>
      </w:r>
      <w:r w:rsidR="0070510D" w:rsidRPr="00310430">
        <w:rPr>
          <w:b/>
          <w:color w:val="000000"/>
        </w:rPr>
        <w:t>календарных дней до дня заседания.</w:t>
      </w:r>
    </w:p>
    <w:p w:rsidR="00AB01D0" w:rsidRPr="00310430" w:rsidRDefault="0070510D" w:rsidP="00D238FE">
      <w:pPr>
        <w:pStyle w:val="a3"/>
        <w:spacing w:before="0" w:beforeAutospacing="0" w:after="0" w:afterAutospacing="0"/>
        <w:ind w:firstLine="720"/>
        <w:jc w:val="both"/>
        <w:rPr>
          <w:b/>
          <w:color w:val="000000"/>
        </w:rPr>
      </w:pPr>
      <w:r w:rsidRPr="00310430">
        <w:rPr>
          <w:b/>
          <w:color w:val="000000"/>
        </w:rPr>
        <w:t>Одновременно Председатель Совета депутатов обеспечивает направление проектов нормативно-правовых актов в прокуратуру Оренбургского района для проведения правовой и антикоррупционной экспертизы не позднее, чем за 10 дней до их принятия.</w:t>
      </w:r>
    </w:p>
    <w:p w:rsidR="00AB01D0" w:rsidRDefault="00AB01D0" w:rsidP="0070510D">
      <w:pPr>
        <w:pStyle w:val="a3"/>
        <w:spacing w:before="0" w:beforeAutospacing="0" w:after="0" w:afterAutospacing="0"/>
        <w:ind w:firstLine="720"/>
        <w:jc w:val="both"/>
        <w:rPr>
          <w:b/>
          <w:color w:val="000000"/>
        </w:rPr>
      </w:pPr>
    </w:p>
    <w:p w:rsidR="00C55C26" w:rsidRDefault="00C55C26" w:rsidP="0070510D">
      <w:pPr>
        <w:pStyle w:val="a3"/>
        <w:spacing w:before="0" w:beforeAutospacing="0" w:after="0" w:afterAutospacing="0"/>
        <w:ind w:firstLine="720"/>
        <w:jc w:val="both"/>
        <w:rPr>
          <w:b/>
          <w:color w:val="000000"/>
        </w:rPr>
      </w:pPr>
    </w:p>
    <w:p w:rsidR="00C55C26" w:rsidRPr="00310430" w:rsidRDefault="00C55C26" w:rsidP="0070510D">
      <w:pPr>
        <w:pStyle w:val="a3"/>
        <w:spacing w:before="0" w:beforeAutospacing="0" w:after="0" w:afterAutospacing="0"/>
        <w:ind w:firstLine="720"/>
        <w:jc w:val="both"/>
        <w:rPr>
          <w:b/>
          <w:color w:val="000000"/>
        </w:rPr>
      </w:pPr>
    </w:p>
    <w:p w:rsidR="0070510D" w:rsidRPr="00D238FE" w:rsidRDefault="00213117" w:rsidP="0070510D">
      <w:pPr>
        <w:pStyle w:val="a3"/>
        <w:spacing w:before="0" w:beforeAutospacing="0" w:after="0" w:afterAutospacing="0"/>
        <w:ind w:firstLine="720"/>
        <w:jc w:val="both"/>
        <w:rPr>
          <w:b/>
          <w:color w:val="000000"/>
        </w:rPr>
      </w:pPr>
      <w:r>
        <w:rPr>
          <w:b/>
          <w:color w:val="000000"/>
        </w:rPr>
        <w:lastRenderedPageBreak/>
        <w:t>Статья 29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Внеочередные заседания Совета депутатов созываются по инициативе: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-председателя Совета депутатов, в его отсутствие - заместителем председателя;</w:t>
      </w:r>
    </w:p>
    <w:p w:rsidR="0070510D" w:rsidRPr="00D238FE" w:rsidRDefault="0070510D" w:rsidP="00AE3086">
      <w:pPr>
        <w:pStyle w:val="a3"/>
        <w:spacing w:before="0" w:beforeAutospacing="0" w:after="0" w:afterAutospacing="0"/>
        <w:ind w:firstLine="720"/>
        <w:jc w:val="both"/>
        <w:rPr>
          <w:color w:val="000000"/>
        </w:rPr>
      </w:pPr>
      <w:r w:rsidRPr="00D238FE">
        <w:rPr>
          <w:color w:val="000000"/>
        </w:rPr>
        <w:t>-не менее одной трети от числа избран</w:t>
      </w:r>
      <w:r w:rsidR="00AE3086">
        <w:rPr>
          <w:color w:val="000000"/>
        </w:rPr>
        <w:t>ных депутатов Совета депутатов</w:t>
      </w:r>
      <w:r w:rsidRPr="00D238FE">
        <w:rPr>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Предложения о созыве внеочередного заседания Совета депутатов направляются председателю Совета депутатов в письменном виде с указанием вопросов, для рассмотрения которых предлагается созвать заседание и кратким обоснованием необходимости его созыва.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Одновременно с предложением о созыве внеочередного заседания Совета депутатов инициаторы созыва направляют председателю Совета депутатов проекты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70510D" w:rsidRPr="006B4167" w:rsidRDefault="0070510D" w:rsidP="0070510D">
      <w:pPr>
        <w:pStyle w:val="a3"/>
        <w:spacing w:before="0" w:beforeAutospacing="0" w:after="0" w:afterAutospacing="0"/>
        <w:ind w:firstLine="720"/>
        <w:jc w:val="both"/>
        <w:rPr>
          <w:b/>
          <w:color w:val="000000"/>
        </w:rPr>
      </w:pPr>
      <w:r w:rsidRPr="006B4167">
        <w:rPr>
          <w:b/>
          <w:color w:val="000000"/>
        </w:rPr>
        <w:t>3. Внеочередное заседание Совета депутатов назначается постановлением председателя Совета депутатов, которое издается не позднее чем через 3 календарных дня со дня поступления предложения о созыве внеочередного заседания Совета депутатов и проектов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 xml:space="preserve">Постановление председателя Совета депутатов о созыве внеочередного заседания Совета депутатов издается не позднее, чем за </w:t>
      </w:r>
      <w:r w:rsidR="00AE3086" w:rsidRPr="00213117">
        <w:rPr>
          <w:b/>
          <w:color w:val="000000"/>
        </w:rPr>
        <w:t>5</w:t>
      </w:r>
      <w:r w:rsidRPr="00310430">
        <w:rPr>
          <w:b/>
          <w:color w:val="000000"/>
        </w:rPr>
        <w:t xml:space="preserve"> календарных дней до дня заседания и доводится до сведения депутатов, заинтересованных лиц, населения муниципального образования.</w:t>
      </w:r>
    </w:p>
    <w:p w:rsidR="0070510D" w:rsidRPr="00213117" w:rsidRDefault="0070510D" w:rsidP="0070510D">
      <w:pPr>
        <w:pStyle w:val="a3"/>
        <w:spacing w:before="0" w:beforeAutospacing="0" w:after="0" w:afterAutospacing="0"/>
        <w:ind w:firstLine="720"/>
        <w:jc w:val="both"/>
        <w:rPr>
          <w:b/>
          <w:color w:val="000000"/>
          <w:u w:val="single"/>
        </w:rPr>
      </w:pPr>
      <w:r w:rsidRPr="00310430">
        <w:rPr>
          <w:b/>
          <w:color w:val="000000"/>
        </w:rPr>
        <w:t xml:space="preserve">На внеочередное заседание Совета депутатов </w:t>
      </w:r>
      <w:r w:rsidRPr="00213117">
        <w:rPr>
          <w:b/>
          <w:color w:val="000000"/>
          <w:u w:val="single"/>
        </w:rPr>
        <w:t>не может выноситься более 10 вопросов.</w:t>
      </w:r>
    </w:p>
    <w:p w:rsidR="0070510D" w:rsidRPr="00213117" w:rsidRDefault="0070510D" w:rsidP="0070510D">
      <w:pPr>
        <w:pStyle w:val="a3"/>
        <w:spacing w:before="0" w:beforeAutospacing="0" w:after="0" w:afterAutospacing="0"/>
        <w:ind w:firstLine="720"/>
        <w:jc w:val="both"/>
        <w:rPr>
          <w:b/>
          <w:color w:val="000000"/>
          <w:u w:val="single"/>
        </w:rPr>
      </w:pPr>
      <w:r w:rsidRPr="00310430">
        <w:rPr>
          <w:b/>
          <w:color w:val="000000"/>
        </w:rPr>
        <w:t xml:space="preserve">4. Повестка заседания и материалы по вопросам, которые предполагается рассмотреть на внеочередном заседании Совета депутатов, направляются депутатам Совета депутатов, иным заинтересованным лицам, </w:t>
      </w:r>
      <w:r w:rsidRPr="00213117">
        <w:rPr>
          <w:b/>
          <w:color w:val="000000"/>
          <w:u w:val="single"/>
        </w:rPr>
        <w:t xml:space="preserve">не позднее чем за </w:t>
      </w:r>
      <w:r w:rsidR="00AE3086" w:rsidRPr="00213117">
        <w:rPr>
          <w:b/>
          <w:color w:val="000000"/>
          <w:u w:val="single"/>
        </w:rPr>
        <w:t>3</w:t>
      </w:r>
      <w:r w:rsidRPr="00213117">
        <w:rPr>
          <w:b/>
          <w:color w:val="000000"/>
          <w:u w:val="single"/>
        </w:rPr>
        <w:t xml:space="preserve"> календарных дней до дня заседания.</w:t>
      </w:r>
    </w:p>
    <w:p w:rsidR="0070510D" w:rsidRPr="00213117" w:rsidRDefault="0070510D" w:rsidP="0070510D">
      <w:pPr>
        <w:pStyle w:val="a3"/>
        <w:spacing w:before="0" w:beforeAutospacing="0" w:after="0" w:afterAutospacing="0"/>
        <w:ind w:firstLine="720"/>
        <w:jc w:val="both"/>
        <w:rPr>
          <w:b/>
          <w:color w:val="000000"/>
          <w:u w:val="single"/>
        </w:rPr>
      </w:pPr>
      <w:r w:rsidRPr="00310430">
        <w:rPr>
          <w:b/>
          <w:color w:val="000000"/>
        </w:rPr>
        <w:t xml:space="preserve">Одновременно Председатель Совета депутатов обеспечивает направление проектов нормативно-правовых актов в прокуратуру Оренбургского района для проведения правовой и антикоррупционной экспертизы </w:t>
      </w:r>
      <w:r w:rsidRPr="00213117">
        <w:rPr>
          <w:b/>
          <w:color w:val="000000"/>
          <w:u w:val="single"/>
        </w:rPr>
        <w:t xml:space="preserve">не позднее, чем за </w:t>
      </w:r>
      <w:r w:rsidR="00AE3086" w:rsidRPr="00213117">
        <w:rPr>
          <w:b/>
          <w:color w:val="000000"/>
          <w:u w:val="single"/>
        </w:rPr>
        <w:t>3</w:t>
      </w:r>
      <w:r w:rsidRPr="00213117">
        <w:rPr>
          <w:b/>
          <w:color w:val="000000"/>
          <w:u w:val="single"/>
        </w:rPr>
        <w:t xml:space="preserve"> дней до их принятия.</w:t>
      </w:r>
    </w:p>
    <w:p w:rsidR="0070510D" w:rsidRPr="00213117" w:rsidRDefault="0070510D" w:rsidP="0070510D">
      <w:pPr>
        <w:pStyle w:val="a3"/>
        <w:spacing w:before="0" w:beforeAutospacing="0" w:after="0" w:afterAutospacing="0"/>
        <w:ind w:firstLine="720"/>
        <w:jc w:val="both"/>
        <w:rPr>
          <w:b/>
          <w:color w:val="000000"/>
          <w:u w:val="single"/>
        </w:rPr>
      </w:pPr>
    </w:p>
    <w:p w:rsidR="0070510D" w:rsidRPr="00D238FE" w:rsidRDefault="0070510D" w:rsidP="0070510D">
      <w:pPr>
        <w:pStyle w:val="a3"/>
        <w:spacing w:before="0" w:beforeAutospacing="0" w:after="0" w:afterAutospacing="0"/>
        <w:ind w:firstLine="720"/>
        <w:jc w:val="both"/>
        <w:rPr>
          <w:b/>
          <w:color w:val="000000"/>
        </w:rPr>
      </w:pPr>
      <w:r w:rsidRPr="00310430">
        <w:rPr>
          <w:b/>
          <w:color w:val="000000"/>
        </w:rPr>
        <w:t>Статья</w:t>
      </w:r>
      <w:r w:rsidR="00213117">
        <w:rPr>
          <w:b/>
          <w:color w:val="000000"/>
        </w:rPr>
        <w:t xml:space="preserve"> 30</w:t>
      </w:r>
      <w:r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Заседание Совета депутатов начинается с регистрации депутатов и считается правомочным, если на нем присутствует не менее 50 процентов от числа избранных депутатов. Регистрация за другого депутата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На заседаниях Совета депутатов вправе присутствовать депутаты Законодательного Собрания Оренбургской области, Государственной Думы Российской Федерации, уполномоченные представители прокуратуры, представители средств массовой информации, должностные лица органов местного самоуправления, представители общественных объединений. Вышеназванным лицам может предоставляться слово для выступления в порядке, установленном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Приглашенные лица не вправе вмешиваться в работу Совета депутатов, должны со</w:t>
      </w:r>
      <w:r w:rsidR="00213117">
        <w:rPr>
          <w:color w:val="000000"/>
        </w:rPr>
        <w:t>блюдать порядок в кабинете Главы где проводят заседание</w:t>
      </w:r>
      <w:r w:rsidRPr="00D238FE">
        <w:rPr>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Заседание Совета депутатов открывает, ведет и закрывает председатель Совета депутатов или по его поручению заместитель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 открытии заседания председатель Совета депутатов сообщает о количестве присутствующих и отсутствующих на заседании депутатов, о кворуме Совета депутатов, о составе приглашенных лиц.</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Заседания Совета депутатов проводятся открыто.</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5. Закрытые заседания Совета депутатов либо закрытое обсуждение вопроса (вопросов) проводятся в исключительных случаях, если рассматриваемая информация отнесена в установленном федеральным законом порядке к сведениям, составляющим государственную или иную охраняемую законом тайну.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Сведения о содержании закрытых заседаний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 закрытом заседании Совета депутатов запрещается использование электронных средств приема,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службой, обеспечивающей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Протокол закрытого заседания Совета депутатов хранится на правах секретного документа.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31</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xml:space="preserve">Заседания Совета </w:t>
      </w:r>
      <w:r w:rsidR="00AB01D0" w:rsidRPr="00D238FE">
        <w:rPr>
          <w:color w:val="000000"/>
        </w:rPr>
        <w:t>депутатов начинаются не ранее 10</w:t>
      </w:r>
      <w:r w:rsidRPr="00D238FE">
        <w:rPr>
          <w:color w:val="000000"/>
        </w:rPr>
        <w:t>.</w:t>
      </w:r>
      <w:r w:rsidR="00AB01D0" w:rsidRPr="00D238FE">
        <w:rPr>
          <w:color w:val="000000"/>
        </w:rPr>
        <w:t>00 и заканчиваются не позднее 18</w:t>
      </w:r>
      <w:r w:rsidRPr="00D238FE">
        <w:rPr>
          <w:color w:val="000000"/>
        </w:rPr>
        <w:t>.00 часов по местному времени. В конце заседания отводится тридцать минут для справок и обсуждения вопросов раздела «Разное», который носит информационный характер. По вопросам раздела «Разное» прения не открываются, решения Совета депутатов не принимаются, голосование не проводится.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Через каждые полтора часа работы делается перерыв на 10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32</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Повестка дня заседания Совета депутатов формируется председателем Совета депутатов на основании плана работы, представленных ему документов.</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Проекты решений по вопросам повестки дня должны содержать:</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-информацию об авторах проекта;</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-название проекта;</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-текст проекта с разъяснением мотивов и целей его принятия, определением, в случаях необходимости, источников финансирования;</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-информацию о сроках и порядке вступления в силу решения, о лицах, ответственных за исполнение решения;</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-перечень поправок и замечаний (в качестве приложения к проекту решения);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Предложения по исключению вопросов из повестки заседания Совета депутатов могут передаваться в письменном виде субъектом правотворческой инициативы председательствующему на заседании либо направляться до заседания в адрес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В случае исключения вопроса из повестки заседания Совета депутатов, он считается снятым с обсуждения, о чем фиксируется в протоколе.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33</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Председательствующий на заседании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lastRenderedPageBreak/>
        <w:t>1) объявляет об открытии и закрытии заседания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2) </w:t>
      </w:r>
      <w:r w:rsidR="00CD7332" w:rsidRPr="00D238FE">
        <w:rPr>
          <w:color w:val="000000"/>
        </w:rPr>
        <w:t xml:space="preserve"> </w:t>
      </w:r>
      <w:r w:rsidRPr="00D238FE">
        <w:rPr>
          <w:color w:val="000000"/>
        </w:rPr>
        <w:t>предлагает избрать секретаря заседания Совета депутатов из числа присутствующих на заседании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3)              ведет заседание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4)              следит за наличием кворума и соблюдением порядка работы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5)              предоставляет слово для выступления по порядку ведения заседания и (или) очередности поступления предложений в соответствии с повесткой заседания Совета депутатов, а в необходимых случаях может изменить очередность выступлений с обоснованием такого изменения;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7)              ставит на голосование вопросы, содержащиеся в повестке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8)              ставит на голосование каждое предложение депутатов Совета депутатов в порядке очередности их поступления;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9)              организует голосование и подсчет голосов, оглашает результаты голосования;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11)              участвует в рассмотрении вопросов в порядке, определенном настоящим Регламентом;</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12)              дает поручения, связанные с обеспечением работы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13)              организует ведение протокола заседания, подписывает протокол заседания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14)              осуществляет иные права и обязанности, определенные настоящим Регламентом.</w:t>
      </w:r>
    </w:p>
    <w:p w:rsidR="0070510D" w:rsidRDefault="0070510D" w:rsidP="0070510D">
      <w:pPr>
        <w:pStyle w:val="a3"/>
        <w:spacing w:before="0" w:beforeAutospacing="0" w:after="0" w:afterAutospacing="0"/>
        <w:ind w:firstLine="720"/>
        <w:jc w:val="both"/>
        <w:rPr>
          <w:color w:val="000000"/>
        </w:rPr>
      </w:pPr>
      <w:r w:rsidRPr="00D238FE">
        <w:rPr>
          <w:color w:val="000000"/>
        </w:rPr>
        <w:t>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476F4E" w:rsidRDefault="00476F4E" w:rsidP="0070510D">
      <w:pPr>
        <w:pStyle w:val="a3"/>
        <w:spacing w:before="0" w:beforeAutospacing="0" w:after="0" w:afterAutospacing="0"/>
        <w:ind w:firstLine="720"/>
        <w:jc w:val="both"/>
        <w:rPr>
          <w:color w:val="000000"/>
        </w:rPr>
      </w:pPr>
    </w:p>
    <w:p w:rsidR="00476F4E" w:rsidRPr="00D238FE" w:rsidRDefault="00476F4E"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34</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Право выступать в прениях по любому вопросу повестки дня имеют депутаты Совета депутатов, глава муниципальн</w:t>
      </w:r>
      <w:r w:rsidR="00AB01D0" w:rsidRPr="00D238FE">
        <w:rPr>
          <w:color w:val="000000"/>
        </w:rPr>
        <w:t xml:space="preserve">ого образования Горный </w:t>
      </w:r>
      <w:r w:rsidRPr="00D238FE">
        <w:rPr>
          <w:color w:val="000000"/>
        </w:rPr>
        <w:t>сельсовет Оренбургского района Оренбургской области, заместители главы администрации, представители прокуратуры.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Председательствующий на заседании может предоставить слово для выступления или справки приглашенным на заседание.</w:t>
      </w:r>
    </w:p>
    <w:p w:rsidR="0070510D" w:rsidRDefault="0070510D" w:rsidP="0070510D">
      <w:pPr>
        <w:pStyle w:val="a3"/>
        <w:spacing w:before="0" w:beforeAutospacing="0" w:after="0" w:afterAutospacing="0"/>
        <w:ind w:firstLine="720"/>
        <w:jc w:val="both"/>
        <w:rPr>
          <w:color w:val="000000"/>
        </w:rPr>
      </w:pPr>
      <w:r w:rsidRPr="00D238FE">
        <w:rPr>
          <w:color w:val="000000"/>
        </w:rPr>
        <w:t>Правом внеочередного выступления по любому вопросу повестки дня пользуются председатель Совета депутатов - глава муниципального образования, заместитель председателя Совета депутатов.</w:t>
      </w:r>
    </w:p>
    <w:p w:rsidR="00BF75F0" w:rsidRDefault="00BF75F0" w:rsidP="0070510D">
      <w:pPr>
        <w:pStyle w:val="a3"/>
        <w:spacing w:before="0" w:beforeAutospacing="0" w:after="0" w:afterAutospacing="0"/>
        <w:ind w:firstLine="720"/>
        <w:jc w:val="both"/>
        <w:rPr>
          <w:color w:val="000000"/>
        </w:rPr>
      </w:pPr>
    </w:p>
    <w:p w:rsidR="00BF75F0" w:rsidRPr="00D238FE" w:rsidRDefault="00BF75F0"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35</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Все поправки к проекту решения Совета депутатов, внесенному на рассмотрение Совета депутатов, направляются в письменном виде председателю Совета депутатов с приложением: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-пояснительной записки, в которой должны быть отражены цель и основные положения вносимых поправок;</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-справки согласования с заинтересованными должностными лицами.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Поправки, поступившие до заседаний постоянных депутатских комиссий, направляются на рассмотрение постоянной депутатской комиссии, к компетенции которой относится рассмотрение данного вопроса.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Поправки, рассмотренные на заседании постоянной депутатской комиссии, в обязательном порядке рассматриваются на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36</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Депутат Совета депутатов на заседаниях вправе:</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1</w:t>
      </w:r>
      <w:r w:rsidR="0070510D" w:rsidRPr="00D238FE">
        <w:rPr>
          <w:color w:val="000000"/>
        </w:rPr>
        <w:t>) вносить предложения по повестке заседания, по порядку ведения;</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2</w:t>
      </w:r>
      <w:r w:rsidR="0070510D" w:rsidRPr="00D238FE">
        <w:rPr>
          <w:color w:val="000000"/>
        </w:rPr>
        <w:t>) 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3</w:t>
      </w:r>
      <w:r w:rsidR="0070510D" w:rsidRPr="00D238FE">
        <w:rPr>
          <w:color w:val="000000"/>
        </w:rPr>
        <w:t>) высказывать мнение по кандидатурам должностных лиц, избираемых, назначаемых или утверждаемых Советом депутатов;</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4</w:t>
      </w:r>
      <w:r w:rsidR="0070510D" w:rsidRPr="00D238FE">
        <w:rPr>
          <w:color w:val="000000"/>
        </w:rPr>
        <w:t>) вносить предложение о заслушивании на заседании Совета депутатов отчета или информации любого органа либо должностного лица, подконтрольного Совету депутатов;</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5</w:t>
      </w:r>
      <w:r w:rsidR="0070510D" w:rsidRPr="00D238FE">
        <w:rPr>
          <w:color w:val="000000"/>
        </w:rPr>
        <w:t>) оглашать обращения, имеющие общественное значение;</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6</w:t>
      </w:r>
      <w:r w:rsidR="0070510D" w:rsidRPr="00D238FE">
        <w:rPr>
          <w:color w:val="000000"/>
        </w:rPr>
        <w:t>) пользоваться иными правами, предоставленными ему действующим законодательством и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Депутат Совета депутатов на заседаниях обязан:</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соблюдать Регламент, повестку заседания и требования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выступать только с разрешения председательствующего;</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не допускать в ходе выступлений оскорбительных выражений, наносящих ущерб чести и достоинству депутатов Совета депутатов и других лиц, необоснованных обвинений в чей-либо адрес, использовать заведомо ложную информацию, призывать к незаконным действиям;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регистрироваться на каждом заседании и участвовать в работе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Присутствующие на заседании лица, не являющиеся депутатами Совета депутатов, обязаны: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соблюдать Регламент, повестку заседания и подчиняться распоряжениям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выступать только с разрешения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37</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Время, отведенное для: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а) обсуждения повестки дня заседания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 вопросов, справок, сообщений, заявлений, предложений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докладов -  до 20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 содокладов -  до 10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 предельной продолжительности прений  - до 10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 выступления в прениях -  до 5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ж) повторного выступления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 ответ на вопросы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и) по порядку ведения заседания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Депутат может выступать по одному и тому же вопросу не более 2-х раз.</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xml:space="preserve">3. 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отведенное ему время для выступления, </w:t>
      </w:r>
      <w:r w:rsidRPr="00D238FE">
        <w:rPr>
          <w:color w:val="000000"/>
        </w:rPr>
        <w:lastRenderedPageBreak/>
        <w:t>либо выступает не по обсуждаемому вопросу, председательствующий после одного предупреждения лишает его слова по данному вопросу.</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После прекращения прений докладчики и содокладчики имеют право выступить с заключительным словом.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38</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15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по возобновлению заседания шум или беспорядок продолжается, то председательствующий вправе объявить заседание закрытым.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рассматриваемым на заседании вопросам депутаты могут высказывать свои предложения, замечания.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Предложения и замечания включаются в протокол заседания Совета депутатов по поручению председательствующего и рассматриваются в установленном порядке.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40</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Организационно-техническое обеспечение заседаний Совета депутатов осуществляется администрацией муниципаль</w:t>
      </w:r>
      <w:r w:rsidR="008021DF" w:rsidRPr="00D238FE">
        <w:rPr>
          <w:color w:val="000000"/>
        </w:rPr>
        <w:t>ного образования Горный</w:t>
      </w:r>
      <w:r w:rsidRPr="00D238FE">
        <w:rPr>
          <w:color w:val="000000"/>
        </w:rPr>
        <w:t xml:space="preserve"> сельсовет.</w:t>
      </w:r>
    </w:p>
    <w:p w:rsidR="0070510D" w:rsidRPr="00D238FE" w:rsidRDefault="0070510D" w:rsidP="00CD7332">
      <w:pPr>
        <w:pStyle w:val="a3"/>
        <w:spacing w:before="0" w:beforeAutospacing="0" w:after="0" w:afterAutospacing="0"/>
        <w:jc w:val="both"/>
        <w:rPr>
          <w:b/>
          <w:color w:val="000000"/>
        </w:rPr>
      </w:pPr>
      <w:r w:rsidRPr="00D238FE">
        <w:rPr>
          <w:b/>
          <w:color w:val="000000"/>
        </w:rPr>
        <w:t> </w:t>
      </w:r>
    </w:p>
    <w:p w:rsidR="0070510D" w:rsidRPr="00D238FE" w:rsidRDefault="0070510D" w:rsidP="00D238FE">
      <w:pPr>
        <w:pStyle w:val="a3"/>
        <w:spacing w:before="0" w:beforeAutospacing="0" w:after="0" w:afterAutospacing="0"/>
        <w:ind w:firstLine="720"/>
        <w:jc w:val="center"/>
        <w:rPr>
          <w:b/>
          <w:color w:val="000000"/>
        </w:rPr>
      </w:pPr>
      <w:r w:rsidRPr="00D238FE">
        <w:rPr>
          <w:b/>
          <w:color w:val="000000"/>
        </w:rPr>
        <w:t>Глава II. Порядок голосования и принятия решений.</w:t>
      </w:r>
    </w:p>
    <w:p w:rsidR="0070510D" w:rsidRPr="00D238FE" w:rsidRDefault="0070510D" w:rsidP="00D238FE">
      <w:pPr>
        <w:pStyle w:val="a3"/>
        <w:spacing w:before="0" w:beforeAutospacing="0" w:after="0" w:afterAutospacing="0"/>
        <w:ind w:firstLine="720"/>
        <w:jc w:val="center"/>
        <w:rPr>
          <w:b/>
          <w:color w:val="000000"/>
        </w:rPr>
      </w:pP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41</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Совет депутатов по вопросам, отнесенным к его компетенции федеральными законами, законами Оренбургской области, Уставом муниципаль</w:t>
      </w:r>
      <w:r w:rsidR="008021DF" w:rsidRPr="00D238FE">
        <w:rPr>
          <w:color w:val="000000"/>
        </w:rPr>
        <w:t>ного образования Горный</w:t>
      </w:r>
      <w:r w:rsidRPr="00D238FE">
        <w:rPr>
          <w:color w:val="000000"/>
        </w:rPr>
        <w:t xml:space="preserve"> сельсовет, принимает решения, устанавливающие правила, обязательные для исполнения на территории муниципаль</w:t>
      </w:r>
      <w:r w:rsidR="008021DF" w:rsidRPr="00D238FE">
        <w:rPr>
          <w:color w:val="000000"/>
        </w:rPr>
        <w:t>ного образования Горный</w:t>
      </w:r>
      <w:r w:rsidRPr="00D238FE">
        <w:rPr>
          <w:color w:val="000000"/>
        </w:rPr>
        <w:t xml:space="preserve"> сельсовет, решение об удалении главы муниципального образования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42</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Решения Совета депутатов муниципаль</w:t>
      </w:r>
      <w:r w:rsidR="008021DF" w:rsidRPr="00D238FE">
        <w:rPr>
          <w:color w:val="000000"/>
        </w:rPr>
        <w:t>ного образования Горный</w:t>
      </w:r>
      <w:r w:rsidRPr="00D238FE">
        <w:rPr>
          <w:color w:val="000000"/>
        </w:rPr>
        <w:t xml:space="preserve"> сельсовет,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№131-ФЗ.</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Решения Совета депутатов муниципаль</w:t>
      </w:r>
      <w:r w:rsidR="008021DF" w:rsidRPr="00D238FE">
        <w:rPr>
          <w:color w:val="000000"/>
        </w:rPr>
        <w:t xml:space="preserve">ного образования Горный </w:t>
      </w:r>
      <w:r w:rsidRPr="00D238FE">
        <w:rPr>
          <w:color w:val="000000"/>
        </w:rPr>
        <w:t>сельсовет, носящие ненормативный характер, принимаются большинством голосов от числа присутствующих на заседании депутатов Совета депутатов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Решения Совета депутатов об изменении структуры органов местного самоуправления муниципальн</w:t>
      </w:r>
      <w:r w:rsidR="008021DF" w:rsidRPr="00D238FE">
        <w:rPr>
          <w:color w:val="000000"/>
        </w:rPr>
        <w:t xml:space="preserve">ого образования Горный </w:t>
      </w:r>
      <w:r w:rsidRPr="00D238FE">
        <w:rPr>
          <w:color w:val="000000"/>
        </w:rPr>
        <w:t>сельсовет Оренбургского района Оренбургской области принимаются после предварительного внесения изменений в Устав муниципального образования и вступают в силу не ранее, чем по истечении срока полномочий Совета депутатов, принявшего указанное решение.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4. Решения Совета депутатов об утверждении Устава муниципального образования, внесении изменений и дополнений в него принимаются 2/3 от установленной численности депутатов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В настоящем Регламенте под установленной численностью депутатов Совета депутатов следует понимать 12 депутатов, 2/3 от установленной численности депутатов - 8 депутатов, большинство от установленной численности депутатов - 6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43.</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Решения Совета депутатов принимаются открытым голосованием.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При открытой форме голосование на заседании Совета депутатов осуществляется путем поднятия руки депутата (открытое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Перед началом открытого голосования председательствующий уточняет формулировку предложений, которые ставятся на голосование, и сообщает последовательность, в которой они ставятся на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После объявления председательствующим о начале голосования никто не вправе прервать голосование.</w:t>
      </w:r>
    </w:p>
    <w:p w:rsidR="0070510D" w:rsidRDefault="0070510D" w:rsidP="0070510D">
      <w:pPr>
        <w:pStyle w:val="a3"/>
        <w:spacing w:before="0" w:beforeAutospacing="0" w:after="0" w:afterAutospacing="0"/>
        <w:ind w:firstLine="720"/>
        <w:jc w:val="both"/>
        <w:rPr>
          <w:color w:val="000000"/>
        </w:rPr>
      </w:pPr>
      <w:r w:rsidRPr="00D238FE">
        <w:rPr>
          <w:color w:val="000000"/>
        </w:rPr>
        <w:t>5. По окончании подсчета голосов председательствующий объявляет результаты голосования и принятое решение.</w:t>
      </w:r>
    </w:p>
    <w:p w:rsidR="00D238FE" w:rsidRPr="00D238FE" w:rsidRDefault="00D238FE"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44.</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 случаях, предусмотренных в настоящем Регламенте, Совет депутатов может принять решение о проведении тайного голосования. Решение Совета депутатов о проведении тайного голосования принимается большинством голосов от числа присутствующих на заседании депутатов открытым голосованием.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Тайное голосование проводится с использованием бюллетеней.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В счетную комиссию не могут входить те депутаты, по кандидатурам которых проводится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Счетная комиссия избирается открытым голосованием в составе трех членов комиссии, которые из своего состава избирают председателя, секретаря счетной комиссии. Решения счетной комиссии принимаются большинством голосов ее членов и оформляются протоколами, которые подписывают председатель и секретарь.</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Для проведения тайного голосования объявляется перерыв в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Счетная комиссия обязана создать депутатам условия для тайной подачи голосов.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6. Форма и текст бюллетеня для тайного голосования (далее – бюллетень) утверждается большинством голосов от присутствующих на заседании депутатов Совета депутатов открытым голосованием. Текст бюллетеня должен быть размещен только на одной его стороне. Бюллетени заверяются подписью председателя счетной комиссии.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Бюллетени изготавливаются под контролем счетной комиссии в количестве,  превышающем установленное количество депутатов на три экземпляра.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7. В бюллетенях для голосования по проектам решений Совета депутатов должны стоять слова "за", "против", "воздержался". Заполнение бюллетеня производится путем проставления любого знака в квадрате около слова "за", "против", "воздержался".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тексте бюллетеня указывается, по какому вопросу проводится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8. В бюллетенях для голосования по кандидатурам указывается по какому вопросу проводится голосование, а также фамилии, имена, отчества кандидатов. Кандидатуры, по которым не последовало самоотвода, в бюллетень вносятся в алфавитном порядке.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xml:space="preserve">Если в бюллетень для тайного голосования включен один кандидат, то в нем должны быть указаны варианты голосования: "за", "против", "воздержался". Депутат, </w:t>
      </w:r>
      <w:r w:rsidRPr="00D238FE">
        <w:rPr>
          <w:color w:val="000000"/>
        </w:rPr>
        <w:lastRenderedPageBreak/>
        <w:t>принимающий участие в голосовании, должен оставить в бюллетене тот вариант ответа, который сочтет нужным, другие вычеркнуть.</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в бюллетень для тайного голосования включены два и более кандидата, то депутат, принимающий участие в голосовании, напротив фамилии избранного им кандидата в бюллетене проставляет любой знак.</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9. Выдача бюллетеней начинается непосредственно перед голосованием. Бюллетени выдаются депутатам счетной комиссией в соответствии со списком депутатов. Каждому депутату под роспись выдается один бюллетень для тайного голосования.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10.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счетной комиссии. Агитация в помещении для голосования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11. Каждый депутат голосует лично, голосование за других депутатов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13. После окончания голосования члены счетной комиссии в присутствии депутатов выполняют следующие действия: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подсчитывают и погашают, отрезая левый нижний угол, неиспользованные бюллетени;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оглашают число погашенных неиспользованных бюллетеней, а также бюллетеней, испорченных депутатами при проведении голосования (при наличии);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вскрывают ящик для голосования;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устанавливают количество действительных и недействительных бюллетеней;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производят подсчет голосов.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Бюллетень, в котором выбраны два и более кандидата, выбраны все кандидаты либо не выбран ни один кандидат, считается недействительным.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15. Если в бюллетень для тайного голосования включен один кандидат, то кандидат считается избранным, если в результате голосования он получил более половины голосов от установленного числа депутатов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16. Если в бюллетень для тайного голосования включены два и более кандидата, то избранным считается кандидат, набравший большее количество голосов депутатов по отношению к другим кандидатам.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два (или более) кандидата получили равное число голосов, проводится повторное голосование по двум и более кандидатам, получившим равное число голосов.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итогам повторного голосования избранным считается кандидат, получивший при голосовании большее число голосов депутатов по отношению к другому (другим) кандидату (кандидатам).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17. По результатам тайного голосования счетная комиссия составляет итоговый протокол, в котором указывает формулировку вопроса, выносимого на тайное голосование, общее количество депутатов, количество присутствующих на заседании депутатов, количество голосов, поданных за предложенное решение, против предложенного решения, количество голосов по пункту "воздержался", количество голосов, поданных за каждого из кандидатов, если голосование проводилось по кандидатурам. Кроме этого в протоколе указывается количество изготовленных, выданных, погашенных, испорченных, недействительных и действительных бюллетеней. Итоговый протокол подписывают все члены счетной комиссии.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18. После подписания протокола председатель счетной комиссии докладывает о результатах тайного голосования депутатам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19. При выявлении нарушений и ошибок при проведении голосования на основании решения Совета депутатов проводится повторное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45.</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При голосовании по рассматриваемому вопросу председательствующий объявляет результаты подсчета голосов отдельно - «за», «против», «воздержался».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 результатам голосования Советом депутатов могут быть приняты следующие решения: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 принятии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-об отклонении проекта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Подсчет голосов и оглашение результатов голосования производятся по каждому вопросу, поставленному на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6. Депутат, не согласный с принятым решением, имеет право оформить особое мнение. Особое мнение предоставляется в Совет депутатов в течение 3 рабочих дней после дня заседания. Особое мнение в обязательном порядке прилагается к протоколу заседания.</w:t>
      </w:r>
    </w:p>
    <w:p w:rsidR="0070510D" w:rsidRPr="00D238FE" w:rsidRDefault="0070510D" w:rsidP="0070510D">
      <w:pPr>
        <w:pStyle w:val="a3"/>
        <w:spacing w:before="0" w:beforeAutospacing="0" w:after="0" w:afterAutospacing="0"/>
        <w:ind w:firstLine="720"/>
        <w:jc w:val="both"/>
        <w:rPr>
          <w:color w:val="000000"/>
        </w:rPr>
      </w:pP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46.</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Голос главы муниципального образования, исполняющего полномочия председателя Совета депутатов,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47.</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Рассмотрение поправок к проекту решения Совета депутатов проводится лишь после принятия Советом депутатов внесенного проекта за основу.</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По решению Совета депутатов голосование по проекту проводится в целом или сначала по пунктам, статьям, разделам, а затем в целом.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Голосование по поправкам к проекту решения Совета депутатов, высказанным устно или не рассмотренным в установленном настоящим Регламентом порядке,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Голосование по поправкам проводится в том же порядке, как и голосование по соответствующему решению Совета депутатов, в порядке, установленном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решению Совета депутатов может создаваться временная комиссия по доработке поправок к проекту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48.</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Принятые Советом депутатов решения в течение трех дней после заседания Совета депутатов дорабатываются с учетом принятых поправок и дополнений разрабо</w:t>
      </w:r>
      <w:r w:rsidR="00AB01D0" w:rsidRPr="00D238FE">
        <w:rPr>
          <w:color w:val="000000"/>
        </w:rPr>
        <w:t>тчиками,</w:t>
      </w:r>
      <w:r w:rsidRPr="00D238FE">
        <w:rPr>
          <w:color w:val="000000"/>
        </w:rPr>
        <w:t xml:space="preserve"> в чьей компетенции находится рассматриваемый вопрос.</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2. Нормативный правовой акт, принятый Советом депутатов муниципального образования Оренбургский район, направляется главе муниципального образования для подписания и опубликования (обнародования). Глава муниципального образо</w:t>
      </w:r>
      <w:r w:rsidR="008021DF" w:rsidRPr="00D238FE">
        <w:rPr>
          <w:color w:val="000000"/>
        </w:rPr>
        <w:t xml:space="preserve">вания Горный </w:t>
      </w:r>
      <w:r w:rsidRPr="00D238FE">
        <w:rPr>
          <w:color w:val="000000"/>
        </w:rPr>
        <w:t>сельсовет обязан подписать данный акт в течение 5 дней с даты принятия и опубликовать (обнародовать) его в установленные Советом депутатов сроки.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Глава муниципаль</w:t>
      </w:r>
      <w:r w:rsidR="008021DF" w:rsidRPr="00D238FE">
        <w:rPr>
          <w:color w:val="000000"/>
        </w:rPr>
        <w:t>ного образования Горный</w:t>
      </w:r>
      <w:r w:rsidRPr="00D238FE">
        <w:rPr>
          <w:color w:val="000000"/>
        </w:rPr>
        <w:t xml:space="preserve"> сельсовет имеет право отклонить нормативный правовой акт, принятый Советом депутатов. В этом случае указанный акт в течение десятидневного срока возвращается главой муниципального образования в Совет депутатов с мотивированным обоснованием его отклонения либо с предложением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муниципального образования в течение семи дней и обнародованию.</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Решения Совета депутатов доводятся до сведения исполнителей, рассылаются де</w:t>
      </w:r>
      <w:r w:rsidR="00AB01D0" w:rsidRPr="00D238FE">
        <w:rPr>
          <w:color w:val="000000"/>
        </w:rPr>
        <w:t>путатам,</w:t>
      </w:r>
      <w:r w:rsidRPr="00D238FE">
        <w:rPr>
          <w:color w:val="000000"/>
        </w:rPr>
        <w:t xml:space="preserve"> прокурору, другим заинтересованным лицам не позднее чем в семидневный срок со дня их подписания.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color w:val="000000"/>
        </w:rPr>
        <w:t> </w:t>
      </w:r>
    </w:p>
    <w:p w:rsidR="0070510D" w:rsidRPr="00D238FE" w:rsidRDefault="00BF75F0" w:rsidP="0070510D">
      <w:pPr>
        <w:pStyle w:val="a3"/>
        <w:spacing w:before="0" w:beforeAutospacing="0" w:after="0" w:afterAutospacing="0"/>
        <w:ind w:firstLine="720"/>
        <w:jc w:val="center"/>
        <w:rPr>
          <w:color w:val="000000"/>
        </w:rPr>
      </w:pPr>
      <w:r>
        <w:rPr>
          <w:b/>
          <w:color w:val="000000"/>
        </w:rPr>
        <w:t xml:space="preserve">Глава </w:t>
      </w:r>
      <w:r>
        <w:rPr>
          <w:b/>
          <w:color w:val="000000"/>
          <w:lang w:val="en-US"/>
        </w:rPr>
        <w:t>III</w:t>
      </w:r>
      <w:r w:rsidR="0070510D" w:rsidRPr="00D238FE">
        <w:rPr>
          <w:b/>
          <w:color w:val="000000"/>
        </w:rPr>
        <w:t>. Протокол заседания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 каждом заседании Совета депутатов ведется протокол и (или) аудиозапись (видеозапись), в которых фиксируется работа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В протоколе заседания Совета депутатов указываются: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-наименование органа (Совет депутатов муниципаль</w:t>
      </w:r>
      <w:r w:rsidR="008021DF" w:rsidRPr="00D238FE">
        <w:rPr>
          <w:color w:val="000000"/>
        </w:rPr>
        <w:t>ного образования Горный</w:t>
      </w:r>
      <w:r w:rsidRPr="00D238FE">
        <w:rPr>
          <w:color w:val="000000"/>
        </w:rPr>
        <w:t> сельсовет) и год его созыва;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-порядковый номер заседания Совета депутатов (в пределах созыва), дата и место проведения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-состав присутствующих лиц с указанием должности;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-утвержденная повестка заседания (наименование вопросов, фамилии, инициалы и должность докладчиков и содокладчиков);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-краткое изложение обсуждения вопросов, включенных в повестку заседания Совета депутатов, фамилии, инициалы выступавших;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-перечень всех принятых решений с указанием числа голосов, поданных за, против и воздержавшихся.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Решения Совета депутатов по процедурным вопросам отражаются в тексте протокола заседания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Фамилии депутатов сопровождаются указанием их избирательных округов, а других лиц - указанием должности.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50</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Протокол заседания Совета депутатов оформляется в десятидневный срок и подписывается председательствующим. В протоколе указывается фамилия ведущего протокол и его телефон.</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Подлинные экземпляры протоколов заседаний Совета депутатов в течение текущего созыва хранятся в делах Совета депутатов, а затем сдаются в архив на постоянное хранение.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lastRenderedPageBreak/>
        <w:t>Статья 51</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70510D" w:rsidP="0070510D">
      <w:pPr>
        <w:pStyle w:val="a3"/>
        <w:spacing w:before="0" w:beforeAutospacing="0" w:after="0" w:afterAutospacing="0"/>
        <w:ind w:firstLine="720"/>
        <w:jc w:val="center"/>
        <w:rPr>
          <w:b/>
          <w:color w:val="000000"/>
        </w:rPr>
      </w:pPr>
      <w:r w:rsidRPr="008128AE">
        <w:rPr>
          <w:b/>
          <w:color w:val="000000"/>
        </w:rPr>
        <w:t>Раздел IV. Соблюдение регламента и ответственность за его нарушение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52</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Контроль за соблюдением Регламента возлагается на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Контроль за соблюдением регламента во время заседания Совета депутатов возлагается на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53</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 нарушении участником заседания порядка на заседании Совета депутатов к нему могут применяться следующие меры воздействия: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-призыв к порядку;</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-призыв к порядку с занесением в протокол;</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-порицание;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-порицание с лишением слова до окончания рассмотрения вопроса повестки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70510D" w:rsidP="0070510D">
      <w:pPr>
        <w:pStyle w:val="a3"/>
        <w:spacing w:before="0" w:beforeAutospacing="0" w:after="0" w:afterAutospacing="0"/>
        <w:ind w:firstLine="720"/>
        <w:jc w:val="center"/>
        <w:rPr>
          <w:b/>
          <w:color w:val="000000"/>
        </w:rPr>
      </w:pPr>
      <w:r w:rsidRPr="008128AE">
        <w:rPr>
          <w:b/>
          <w:color w:val="000000"/>
        </w:rPr>
        <w:t>Раздел V. Заключительные положения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54</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933730" w:rsidRDefault="00BF75F0" w:rsidP="0070510D">
      <w:pPr>
        <w:pStyle w:val="a3"/>
        <w:spacing w:before="0" w:beforeAutospacing="0" w:after="0" w:afterAutospacing="0"/>
        <w:ind w:firstLine="720"/>
        <w:jc w:val="both"/>
        <w:rPr>
          <w:b/>
          <w:color w:val="000000"/>
        </w:rPr>
      </w:pPr>
      <w:r w:rsidRPr="00933730">
        <w:rPr>
          <w:b/>
          <w:color w:val="000000"/>
        </w:rPr>
        <w:t>Статья 55</w:t>
      </w:r>
      <w:r w:rsidR="0070510D" w:rsidRPr="00933730">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Регламент Совета депутатов принимается решением Совета депутатов и вступ</w:t>
      </w:r>
      <w:r w:rsidR="007F7243" w:rsidRPr="00D238FE">
        <w:rPr>
          <w:color w:val="000000"/>
        </w:rPr>
        <w:t>ает в силу после обнародования.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C47B56" w:rsidP="0070510D">
      <w:pPr>
        <w:pStyle w:val="a3"/>
        <w:spacing w:before="0" w:beforeAutospacing="0" w:after="0" w:afterAutospacing="0"/>
        <w:ind w:firstLine="720"/>
        <w:jc w:val="both"/>
        <w:rPr>
          <w:color w:val="000000"/>
        </w:rPr>
      </w:pPr>
      <w:r>
        <w:rPr>
          <w:color w:val="000000"/>
        </w:rPr>
        <w:t xml:space="preserve">                      ___________________________________________</w:t>
      </w:r>
      <w:r w:rsidR="0070510D"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10"/>
        <w:spacing w:before="0" w:beforeAutospacing="0" w:after="0" w:afterAutospacing="0"/>
        <w:jc w:val="both"/>
        <w:rPr>
          <w:color w:val="000000"/>
        </w:rPr>
      </w:pPr>
      <w:r w:rsidRPr="00D238FE">
        <w:rPr>
          <w:color w:val="000000"/>
        </w:rPr>
        <w:t> </w:t>
      </w:r>
    </w:p>
    <w:p w:rsidR="002A03D7" w:rsidRPr="00D238FE" w:rsidRDefault="002A03D7">
      <w:pPr>
        <w:rPr>
          <w:rFonts w:ascii="Times New Roman" w:hAnsi="Times New Roman" w:cs="Times New Roman"/>
        </w:rPr>
      </w:pPr>
    </w:p>
    <w:sectPr w:rsidR="002A03D7" w:rsidRPr="00D238F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FD" w:rsidRDefault="005125FD" w:rsidP="008128AE">
      <w:pPr>
        <w:spacing w:after="0" w:line="240" w:lineRule="auto"/>
      </w:pPr>
      <w:r>
        <w:separator/>
      </w:r>
    </w:p>
  </w:endnote>
  <w:endnote w:type="continuationSeparator" w:id="0">
    <w:p w:rsidR="005125FD" w:rsidRDefault="005125FD" w:rsidP="0081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FD" w:rsidRDefault="005125FD" w:rsidP="008128AE">
      <w:pPr>
        <w:spacing w:after="0" w:line="240" w:lineRule="auto"/>
      </w:pPr>
      <w:r>
        <w:separator/>
      </w:r>
    </w:p>
  </w:footnote>
  <w:footnote w:type="continuationSeparator" w:id="0">
    <w:p w:rsidR="005125FD" w:rsidRDefault="005125FD" w:rsidP="0081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192490"/>
      <w:docPartObj>
        <w:docPartGallery w:val="Page Numbers (Top of Page)"/>
        <w:docPartUnique/>
      </w:docPartObj>
    </w:sdtPr>
    <w:sdtEndPr/>
    <w:sdtContent>
      <w:p w:rsidR="00FB1660" w:rsidRDefault="00FB1660" w:rsidP="00AE3086">
        <w:pPr>
          <w:pStyle w:val="a4"/>
          <w:jc w:val="center"/>
        </w:pPr>
        <w:r>
          <w:t xml:space="preserve"> </w:t>
        </w:r>
        <w:r>
          <w:fldChar w:fldCharType="begin"/>
        </w:r>
        <w:r>
          <w:instrText>PAGE   \* MERGEFORMAT</w:instrText>
        </w:r>
        <w:r>
          <w:fldChar w:fldCharType="separate"/>
        </w:r>
        <w:r w:rsidR="00205A61">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AA"/>
    <w:rsid w:val="000C69F5"/>
    <w:rsid w:val="00177B7A"/>
    <w:rsid w:val="0018307B"/>
    <w:rsid w:val="001A2BBD"/>
    <w:rsid w:val="001E1582"/>
    <w:rsid w:val="00205A61"/>
    <w:rsid w:val="00213117"/>
    <w:rsid w:val="00231FD2"/>
    <w:rsid w:val="00282047"/>
    <w:rsid w:val="002A03D7"/>
    <w:rsid w:val="002D25EC"/>
    <w:rsid w:val="00310430"/>
    <w:rsid w:val="00334E98"/>
    <w:rsid w:val="00335549"/>
    <w:rsid w:val="00476F4E"/>
    <w:rsid w:val="004B404A"/>
    <w:rsid w:val="004E769A"/>
    <w:rsid w:val="005125FD"/>
    <w:rsid w:val="00535BEB"/>
    <w:rsid w:val="00544933"/>
    <w:rsid w:val="005855BA"/>
    <w:rsid w:val="00683012"/>
    <w:rsid w:val="006B4167"/>
    <w:rsid w:val="0070510D"/>
    <w:rsid w:val="00717055"/>
    <w:rsid w:val="0072430E"/>
    <w:rsid w:val="007F7243"/>
    <w:rsid w:val="008021DF"/>
    <w:rsid w:val="008128AE"/>
    <w:rsid w:val="008B7485"/>
    <w:rsid w:val="0090159F"/>
    <w:rsid w:val="00927D29"/>
    <w:rsid w:val="00933730"/>
    <w:rsid w:val="00A16ADD"/>
    <w:rsid w:val="00A728E5"/>
    <w:rsid w:val="00A92E3C"/>
    <w:rsid w:val="00A97C7D"/>
    <w:rsid w:val="00AB01D0"/>
    <w:rsid w:val="00AE3086"/>
    <w:rsid w:val="00B267A1"/>
    <w:rsid w:val="00B30F14"/>
    <w:rsid w:val="00B54A73"/>
    <w:rsid w:val="00B65CB0"/>
    <w:rsid w:val="00B90001"/>
    <w:rsid w:val="00BA7AFC"/>
    <w:rsid w:val="00BE0B21"/>
    <w:rsid w:val="00BF75F0"/>
    <w:rsid w:val="00C3092B"/>
    <w:rsid w:val="00C47B56"/>
    <w:rsid w:val="00C55C26"/>
    <w:rsid w:val="00CD7332"/>
    <w:rsid w:val="00D238FE"/>
    <w:rsid w:val="00D70BAA"/>
    <w:rsid w:val="00DC6574"/>
    <w:rsid w:val="00DD16B8"/>
    <w:rsid w:val="00E50E77"/>
    <w:rsid w:val="00F336DC"/>
    <w:rsid w:val="00FB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0CFC"/>
  <w15:docId w15:val="{F45B5979-E56C-4E82-937B-4186D3A0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0510D"/>
  </w:style>
  <w:style w:type="paragraph" w:customStyle="1" w:styleId="10">
    <w:name w:val="Нижний колонтитул1"/>
    <w:basedOn w:val="a"/>
    <w:rsid w:val="00705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128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8AE"/>
  </w:style>
  <w:style w:type="paragraph" w:styleId="a6">
    <w:name w:val="footer"/>
    <w:basedOn w:val="a"/>
    <w:link w:val="a7"/>
    <w:uiPriority w:val="99"/>
    <w:unhideWhenUsed/>
    <w:rsid w:val="00812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6137">
      <w:bodyDiv w:val="1"/>
      <w:marLeft w:val="0"/>
      <w:marRight w:val="0"/>
      <w:marTop w:val="0"/>
      <w:marBottom w:val="0"/>
      <w:divBdr>
        <w:top w:val="none" w:sz="0" w:space="0" w:color="auto"/>
        <w:left w:val="none" w:sz="0" w:space="0" w:color="auto"/>
        <w:bottom w:val="none" w:sz="0" w:space="0" w:color="auto"/>
        <w:right w:val="none" w:sz="0" w:space="0" w:color="auto"/>
      </w:divBdr>
    </w:div>
    <w:div w:id="1627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813E-D97F-4AF4-BF44-7BDE7AB6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6717</Words>
  <Characters>38291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ЗахароваСВ</dc:creator>
  <cp:lastModifiedBy>User</cp:lastModifiedBy>
  <cp:revision>8</cp:revision>
  <dcterms:created xsi:type="dcterms:W3CDTF">2023-05-03T07:32:00Z</dcterms:created>
  <dcterms:modified xsi:type="dcterms:W3CDTF">2023-05-25T08:52:00Z</dcterms:modified>
</cp:coreProperties>
</file>