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76" w:rsidRDefault="002A2676"/>
    <w:p w:rsidR="00871B04" w:rsidRDefault="00871B04"/>
    <w:p w:rsidR="00871B04" w:rsidRDefault="00871B04"/>
    <w:p w:rsidR="002A2676" w:rsidRPr="00F319D8" w:rsidRDefault="00DF73E0" w:rsidP="00250A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B5ACC">
        <w:rPr>
          <w:b/>
          <w:sz w:val="28"/>
          <w:szCs w:val="28"/>
        </w:rPr>
        <w:t xml:space="preserve"> </w:t>
      </w:r>
      <w:r w:rsidR="00902E8C">
        <w:rPr>
          <w:b/>
          <w:sz w:val="28"/>
          <w:szCs w:val="28"/>
        </w:rPr>
        <w:t>марта</w:t>
      </w:r>
      <w:r w:rsidR="00871B04" w:rsidRPr="00F319D8">
        <w:rPr>
          <w:b/>
          <w:sz w:val="28"/>
          <w:szCs w:val="28"/>
        </w:rPr>
        <w:t xml:space="preserve"> 2024</w:t>
      </w:r>
      <w:r w:rsidR="003D7352" w:rsidRPr="00F319D8">
        <w:rPr>
          <w:b/>
          <w:sz w:val="28"/>
          <w:szCs w:val="28"/>
        </w:rPr>
        <w:t xml:space="preserve"> </w:t>
      </w:r>
      <w:r w:rsidR="00871B04" w:rsidRPr="00F319D8">
        <w:rPr>
          <w:b/>
          <w:sz w:val="28"/>
          <w:szCs w:val="28"/>
        </w:rPr>
        <w:t>г.</w:t>
      </w:r>
    </w:p>
    <w:p w:rsidR="00B95D4A" w:rsidRDefault="00B95D4A" w:rsidP="00AD6933">
      <w:pPr>
        <w:pStyle w:val="ae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9D22EC" w:rsidRDefault="004018F8" w:rsidP="00DF73E0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Оренбургские энергетики провели испытания электрооборудования в </w:t>
      </w:r>
      <w:r w:rsidR="007A7A43">
        <w:rPr>
          <w:b/>
          <w:sz w:val="28"/>
          <w:szCs w:val="28"/>
        </w:rPr>
        <w:t xml:space="preserve">67 </w:t>
      </w:r>
      <w:r>
        <w:rPr>
          <w:b/>
          <w:sz w:val="28"/>
          <w:szCs w:val="28"/>
        </w:rPr>
        <w:t>организациях области</w:t>
      </w:r>
    </w:p>
    <w:p w:rsidR="006B773D" w:rsidRDefault="00083FE4" w:rsidP="00245F2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</w:t>
      </w:r>
      <w:bookmarkStart w:id="0" w:name="_GoBack"/>
      <w:bookmarkEnd w:id="0"/>
      <w:r w:rsidR="006A49C2">
        <w:rPr>
          <w:sz w:val="28"/>
          <w:szCs w:val="28"/>
        </w:rPr>
        <w:t>года специалисты филиала ПАО «Россети Волга»-«Оренбургэнерго»</w:t>
      </w:r>
      <w:r w:rsidR="000530D7">
        <w:rPr>
          <w:sz w:val="28"/>
          <w:szCs w:val="28"/>
        </w:rPr>
        <w:t xml:space="preserve"> провели испытания </w:t>
      </w:r>
      <w:r w:rsidR="006A49C2">
        <w:rPr>
          <w:sz w:val="28"/>
          <w:szCs w:val="28"/>
        </w:rPr>
        <w:t>электрооборудования 67 предприятий и организаций Оренбургской облас</w:t>
      </w:r>
      <w:r w:rsidR="00245F28">
        <w:rPr>
          <w:sz w:val="28"/>
          <w:szCs w:val="28"/>
        </w:rPr>
        <w:t xml:space="preserve">ти, в числе которых </w:t>
      </w:r>
      <w:r w:rsidR="006B773D">
        <w:rPr>
          <w:sz w:val="28"/>
          <w:szCs w:val="28"/>
        </w:rPr>
        <w:t>учебны</w:t>
      </w:r>
      <w:r w:rsidR="00245F28">
        <w:rPr>
          <w:sz w:val="28"/>
          <w:szCs w:val="28"/>
        </w:rPr>
        <w:t>е</w:t>
      </w:r>
      <w:r w:rsidR="006B773D">
        <w:rPr>
          <w:sz w:val="28"/>
          <w:szCs w:val="28"/>
        </w:rPr>
        <w:t xml:space="preserve"> </w:t>
      </w:r>
      <w:r w:rsidR="00245F28">
        <w:rPr>
          <w:sz w:val="28"/>
          <w:szCs w:val="28"/>
        </w:rPr>
        <w:t>заведения</w:t>
      </w:r>
      <w:r w:rsidR="006E010F">
        <w:rPr>
          <w:sz w:val="28"/>
          <w:szCs w:val="28"/>
        </w:rPr>
        <w:t xml:space="preserve">, учреждения дополнительного образования, промышленные объекты, частные домовладения. </w:t>
      </w:r>
    </w:p>
    <w:p w:rsidR="006B773D" w:rsidRDefault="00AF1E74" w:rsidP="006B7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6B773D">
        <w:rPr>
          <w:sz w:val="28"/>
          <w:szCs w:val="28"/>
        </w:rPr>
        <w:t>и</w:t>
      </w:r>
      <w:r w:rsidR="006E010F">
        <w:rPr>
          <w:sz w:val="28"/>
          <w:szCs w:val="28"/>
        </w:rPr>
        <w:t xml:space="preserve">спытаний и измерений в зданиях </w:t>
      </w:r>
      <w:r w:rsidR="006B773D">
        <w:rPr>
          <w:sz w:val="28"/>
          <w:szCs w:val="28"/>
        </w:rPr>
        <w:t>– это вопрос</w:t>
      </w:r>
      <w:r w:rsidR="008F3B02">
        <w:rPr>
          <w:sz w:val="28"/>
          <w:szCs w:val="28"/>
        </w:rPr>
        <w:t xml:space="preserve"> безопасности жизни и здоровья</w:t>
      </w:r>
      <w:r w:rsidR="006B773D">
        <w:rPr>
          <w:sz w:val="28"/>
          <w:szCs w:val="28"/>
        </w:rPr>
        <w:t xml:space="preserve">. К примеру, </w:t>
      </w:r>
      <w:r w:rsidR="009D22EC">
        <w:rPr>
          <w:sz w:val="28"/>
          <w:szCs w:val="28"/>
        </w:rPr>
        <w:t xml:space="preserve">неудовлетворительное состояние изоляции или </w:t>
      </w:r>
      <w:r>
        <w:rPr>
          <w:sz w:val="28"/>
          <w:szCs w:val="28"/>
        </w:rPr>
        <w:t>устройств защитного отключения</w:t>
      </w:r>
      <w:r w:rsidR="004018F8">
        <w:rPr>
          <w:sz w:val="28"/>
          <w:szCs w:val="28"/>
        </w:rPr>
        <w:t xml:space="preserve"> (УЗО)</w:t>
      </w:r>
      <w:r w:rsidR="009D22EC">
        <w:rPr>
          <w:sz w:val="28"/>
          <w:szCs w:val="28"/>
        </w:rPr>
        <w:t xml:space="preserve"> может привести к короткому замыканию и пожару. Вовремя выявить дефекты можно только при проведении испытания специальной лабораторий, </w:t>
      </w:r>
      <w:r w:rsidR="006B773D">
        <w:rPr>
          <w:sz w:val="28"/>
          <w:szCs w:val="28"/>
        </w:rPr>
        <w:t xml:space="preserve">- объяснил </w:t>
      </w:r>
      <w:r w:rsidR="004018F8">
        <w:rPr>
          <w:sz w:val="28"/>
          <w:szCs w:val="28"/>
        </w:rPr>
        <w:t>Виталий Ждаков, заместитель руководителя отдела технической эксплуатации</w:t>
      </w:r>
      <w:r w:rsidR="006B773D">
        <w:rPr>
          <w:sz w:val="28"/>
          <w:szCs w:val="28"/>
        </w:rPr>
        <w:t xml:space="preserve">. </w:t>
      </w:r>
    </w:p>
    <w:p w:rsidR="00245F28" w:rsidRDefault="00E20930" w:rsidP="006B7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и перечень </w:t>
      </w:r>
      <w:r w:rsidR="009D22EC">
        <w:rPr>
          <w:sz w:val="28"/>
          <w:szCs w:val="28"/>
        </w:rPr>
        <w:t>испытаний закреп</w:t>
      </w:r>
      <w:r>
        <w:rPr>
          <w:sz w:val="28"/>
          <w:szCs w:val="28"/>
        </w:rPr>
        <w:t>лены</w:t>
      </w:r>
      <w:r w:rsidR="009D22EC">
        <w:rPr>
          <w:sz w:val="28"/>
          <w:szCs w:val="28"/>
        </w:rPr>
        <w:t xml:space="preserve"> в </w:t>
      </w:r>
      <w:r w:rsidR="008F3B02" w:rsidRPr="008F3B02">
        <w:rPr>
          <w:sz w:val="28"/>
          <w:szCs w:val="28"/>
        </w:rPr>
        <w:t>Правила</w:t>
      </w:r>
      <w:r w:rsidR="008F3B02">
        <w:rPr>
          <w:sz w:val="28"/>
          <w:szCs w:val="28"/>
        </w:rPr>
        <w:t>х</w:t>
      </w:r>
      <w:r w:rsidR="008F3B02" w:rsidRPr="008F3B02">
        <w:rPr>
          <w:sz w:val="28"/>
          <w:szCs w:val="28"/>
        </w:rPr>
        <w:t xml:space="preserve"> технической эксплуатации электроустановок потребителей</w:t>
      </w:r>
      <w:r w:rsidR="009D22EC">
        <w:rPr>
          <w:sz w:val="28"/>
          <w:szCs w:val="28"/>
        </w:rPr>
        <w:t>.</w:t>
      </w:r>
      <w:r w:rsidR="008F3B02">
        <w:rPr>
          <w:sz w:val="28"/>
          <w:szCs w:val="28"/>
        </w:rPr>
        <w:t xml:space="preserve"> В них указано, что проверку электрооборудования в уче</w:t>
      </w:r>
      <w:r w:rsidR="006E010F">
        <w:rPr>
          <w:sz w:val="28"/>
          <w:szCs w:val="28"/>
        </w:rPr>
        <w:t xml:space="preserve">бных заведениях и детских садах, кафе и ресторанах, а также в местах повышенной опасности учреждений здравоохранения, </w:t>
      </w:r>
      <w:r w:rsidR="008F3B02">
        <w:rPr>
          <w:sz w:val="28"/>
          <w:szCs w:val="28"/>
        </w:rPr>
        <w:t>следует</w:t>
      </w:r>
      <w:r w:rsidR="006E010F">
        <w:rPr>
          <w:sz w:val="28"/>
          <w:szCs w:val="28"/>
        </w:rPr>
        <w:t xml:space="preserve"> выполнять не реже 1 раза в год</w:t>
      </w:r>
      <w:r w:rsidR="008F3B02">
        <w:rPr>
          <w:sz w:val="28"/>
          <w:szCs w:val="28"/>
        </w:rPr>
        <w:t xml:space="preserve">. </w:t>
      </w:r>
    </w:p>
    <w:p w:rsidR="009D22EC" w:rsidRPr="00DB021D" w:rsidRDefault="00245F28" w:rsidP="006B773D">
      <w:pPr>
        <w:ind w:firstLine="708"/>
        <w:jc w:val="both"/>
        <w:rPr>
          <w:sz w:val="28"/>
          <w:szCs w:val="28"/>
        </w:rPr>
      </w:pPr>
      <w:r w:rsidRPr="00DF73E0">
        <w:rPr>
          <w:sz w:val="28"/>
          <w:szCs w:val="28"/>
        </w:rPr>
        <w:t xml:space="preserve">- </w:t>
      </w:r>
      <w:r w:rsidR="00DF73E0">
        <w:rPr>
          <w:sz w:val="28"/>
          <w:szCs w:val="28"/>
        </w:rPr>
        <w:t>И</w:t>
      </w:r>
      <w:r w:rsidRPr="00DF73E0">
        <w:rPr>
          <w:sz w:val="28"/>
          <w:szCs w:val="28"/>
        </w:rPr>
        <w:t>спытани</w:t>
      </w:r>
      <w:r w:rsidR="00DF73E0">
        <w:rPr>
          <w:sz w:val="28"/>
          <w:szCs w:val="28"/>
        </w:rPr>
        <w:t>я электрооборудования авто</w:t>
      </w:r>
      <w:r w:rsidR="00847E0C" w:rsidRPr="00DF73E0">
        <w:rPr>
          <w:sz w:val="28"/>
          <w:szCs w:val="28"/>
        </w:rPr>
        <w:t xml:space="preserve">заправочной станции </w:t>
      </w:r>
      <w:r w:rsidR="00DF73E0">
        <w:rPr>
          <w:sz w:val="28"/>
          <w:szCs w:val="28"/>
        </w:rPr>
        <w:t>в</w:t>
      </w:r>
      <w:r w:rsidR="00847E0C" w:rsidRPr="00DF73E0">
        <w:rPr>
          <w:sz w:val="28"/>
          <w:szCs w:val="28"/>
        </w:rPr>
        <w:t xml:space="preserve"> Бугуруслане необходимо было сделать </w:t>
      </w:r>
      <w:r w:rsidRPr="00DF73E0">
        <w:rPr>
          <w:sz w:val="28"/>
          <w:szCs w:val="28"/>
        </w:rPr>
        <w:t xml:space="preserve">в январе этого года. За услугой мы обратились в </w:t>
      </w:r>
      <w:r w:rsidR="00847E0C" w:rsidRPr="00DF73E0">
        <w:rPr>
          <w:sz w:val="28"/>
          <w:szCs w:val="28"/>
        </w:rPr>
        <w:t>Северное производственное отделение филиала «Оренбургэнерго»</w:t>
      </w:r>
      <w:r w:rsidRPr="00DF73E0">
        <w:rPr>
          <w:sz w:val="28"/>
          <w:szCs w:val="28"/>
        </w:rPr>
        <w:t>,</w:t>
      </w:r>
      <w:r>
        <w:rPr>
          <w:sz w:val="28"/>
          <w:szCs w:val="28"/>
        </w:rPr>
        <w:t xml:space="preserve"> зная, что там есть квалифицированный персонал и самая современная </w:t>
      </w:r>
      <w:proofErr w:type="spellStart"/>
      <w:r>
        <w:rPr>
          <w:sz w:val="28"/>
          <w:szCs w:val="28"/>
        </w:rPr>
        <w:t>электролаборатория</w:t>
      </w:r>
      <w:proofErr w:type="spellEnd"/>
      <w:r>
        <w:rPr>
          <w:sz w:val="28"/>
          <w:szCs w:val="28"/>
        </w:rPr>
        <w:t xml:space="preserve">. Все работы выполнили в течение нескольких часов, выдали соответствующие протоколы. </w:t>
      </w:r>
      <w:r w:rsidR="00DB021D">
        <w:rPr>
          <w:sz w:val="28"/>
          <w:szCs w:val="28"/>
        </w:rPr>
        <w:t>Теперь м</w:t>
      </w:r>
      <w:r w:rsidRPr="00DB021D">
        <w:rPr>
          <w:sz w:val="28"/>
          <w:szCs w:val="28"/>
        </w:rPr>
        <w:t xml:space="preserve">ы спокойны и за безопасность, и за соблюдение законов, - </w:t>
      </w:r>
      <w:r w:rsidR="00DF73E0" w:rsidRPr="00DF73E0">
        <w:rPr>
          <w:sz w:val="28"/>
          <w:szCs w:val="28"/>
        </w:rPr>
        <w:t xml:space="preserve">рассказала Нина </w:t>
      </w:r>
      <w:proofErr w:type="spellStart"/>
      <w:r w:rsidR="00DF73E0" w:rsidRPr="00DF73E0">
        <w:rPr>
          <w:sz w:val="28"/>
          <w:szCs w:val="28"/>
        </w:rPr>
        <w:t>Дергунова</w:t>
      </w:r>
      <w:proofErr w:type="spellEnd"/>
      <w:r w:rsidR="00DF73E0" w:rsidRPr="00DF73E0">
        <w:rPr>
          <w:sz w:val="28"/>
          <w:szCs w:val="28"/>
        </w:rPr>
        <w:t xml:space="preserve">, </w:t>
      </w:r>
      <w:r w:rsidR="00A77F3F" w:rsidRPr="00DF73E0">
        <w:rPr>
          <w:sz w:val="28"/>
          <w:szCs w:val="28"/>
        </w:rPr>
        <w:t>владелица АЗС</w:t>
      </w:r>
      <w:r w:rsidR="00847E0C" w:rsidRPr="00DF73E0">
        <w:rPr>
          <w:sz w:val="28"/>
          <w:szCs w:val="28"/>
        </w:rPr>
        <w:t>.</w:t>
      </w:r>
    </w:p>
    <w:p w:rsidR="000530D7" w:rsidRDefault="00DB021D" w:rsidP="00505BC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аппаратура, </w:t>
      </w:r>
      <w:r w:rsidR="000530D7">
        <w:rPr>
          <w:sz w:val="28"/>
          <w:szCs w:val="28"/>
        </w:rPr>
        <w:t>опытный персонал</w:t>
      </w:r>
      <w:r>
        <w:rPr>
          <w:sz w:val="28"/>
          <w:szCs w:val="28"/>
        </w:rPr>
        <w:t xml:space="preserve">, наличие базы в каждом районе </w:t>
      </w:r>
      <w:r w:rsidR="000530D7">
        <w:rPr>
          <w:sz w:val="28"/>
          <w:szCs w:val="28"/>
        </w:rPr>
        <w:t xml:space="preserve">позволяют качественно и профессионально провести диагностику </w:t>
      </w:r>
      <w:r>
        <w:rPr>
          <w:sz w:val="28"/>
          <w:szCs w:val="28"/>
        </w:rPr>
        <w:t>в любом населенном пункте Оренбургской области</w:t>
      </w:r>
      <w:r w:rsidR="000530D7">
        <w:rPr>
          <w:sz w:val="28"/>
          <w:szCs w:val="28"/>
        </w:rPr>
        <w:t xml:space="preserve">.  </w:t>
      </w:r>
    </w:p>
    <w:p w:rsidR="006D3F9C" w:rsidRPr="00402DB2" w:rsidRDefault="006D3F9C" w:rsidP="00F402F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Заказать весь набор </w:t>
      </w:r>
      <w:proofErr w:type="spellStart"/>
      <w:r>
        <w:rPr>
          <w:sz w:val="28"/>
          <w:szCs w:val="28"/>
        </w:rPr>
        <w:t>электроизмерений</w:t>
      </w:r>
      <w:proofErr w:type="spellEnd"/>
      <w:r>
        <w:rPr>
          <w:sz w:val="28"/>
          <w:szCs w:val="28"/>
        </w:rPr>
        <w:t xml:space="preserve">, </w:t>
      </w:r>
      <w:r w:rsidRPr="006E236A">
        <w:rPr>
          <w:sz w:val="28"/>
          <w:szCs w:val="28"/>
        </w:rPr>
        <w:t>предписан</w:t>
      </w:r>
      <w:r>
        <w:rPr>
          <w:sz w:val="28"/>
          <w:szCs w:val="28"/>
        </w:rPr>
        <w:t>ных</w:t>
      </w:r>
      <w:r w:rsidRPr="006E236A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проведения в учебных заведениях</w:t>
      </w:r>
      <w:r w:rsidR="00F402FA">
        <w:rPr>
          <w:sz w:val="28"/>
          <w:szCs w:val="28"/>
        </w:rPr>
        <w:t xml:space="preserve">, </w:t>
      </w:r>
      <w:r>
        <w:rPr>
          <w:sz w:val="28"/>
          <w:szCs w:val="28"/>
        </w:rPr>
        <w:t>детских сада</w:t>
      </w:r>
      <w:r w:rsidR="00F402FA">
        <w:rPr>
          <w:sz w:val="28"/>
          <w:szCs w:val="28"/>
        </w:rPr>
        <w:t>х</w:t>
      </w:r>
      <w:r>
        <w:rPr>
          <w:sz w:val="28"/>
          <w:szCs w:val="28"/>
        </w:rPr>
        <w:t>,</w:t>
      </w:r>
      <w:r w:rsidR="00F402FA">
        <w:rPr>
          <w:sz w:val="28"/>
          <w:szCs w:val="28"/>
        </w:rPr>
        <w:t xml:space="preserve"> учреждениях дополнительного образования и здравоохранения, промышленных объектах, частных домовладениях </w:t>
      </w:r>
      <w:r>
        <w:rPr>
          <w:sz w:val="28"/>
          <w:szCs w:val="28"/>
        </w:rPr>
        <w:t xml:space="preserve">можно </w:t>
      </w:r>
      <w:r w:rsidR="00245F28">
        <w:rPr>
          <w:sz w:val="28"/>
          <w:szCs w:val="28"/>
        </w:rPr>
        <w:t xml:space="preserve">по электронной почте </w:t>
      </w:r>
      <w:hyperlink r:id="rId8" w:history="1">
        <w:r w:rsidR="00245F28" w:rsidRPr="00811D9B">
          <w:rPr>
            <w:rStyle w:val="ad"/>
            <w:sz w:val="28"/>
            <w:szCs w:val="28"/>
            <w:lang w:val="en-US"/>
          </w:rPr>
          <w:t>client</w:t>
        </w:r>
        <w:r w:rsidR="00245F28" w:rsidRPr="00811D9B">
          <w:rPr>
            <w:rStyle w:val="ad"/>
            <w:sz w:val="28"/>
            <w:szCs w:val="28"/>
          </w:rPr>
          <w:t>@</w:t>
        </w:r>
        <w:proofErr w:type="spellStart"/>
        <w:r w:rsidR="00245F28" w:rsidRPr="00811D9B">
          <w:rPr>
            <w:rStyle w:val="ad"/>
            <w:sz w:val="28"/>
            <w:szCs w:val="28"/>
            <w:lang w:val="en-US"/>
          </w:rPr>
          <w:t>orene</w:t>
        </w:r>
        <w:proofErr w:type="spellEnd"/>
        <w:r w:rsidR="00245F28" w:rsidRPr="00811D9B">
          <w:rPr>
            <w:rStyle w:val="ad"/>
            <w:sz w:val="28"/>
            <w:szCs w:val="28"/>
          </w:rPr>
          <w:t>.</w:t>
        </w:r>
        <w:proofErr w:type="spellStart"/>
        <w:r w:rsidR="00245F28" w:rsidRPr="00811D9B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245F28" w:rsidRPr="00245F28">
        <w:rPr>
          <w:sz w:val="28"/>
          <w:szCs w:val="28"/>
        </w:rPr>
        <w:t xml:space="preserve"> </w:t>
      </w:r>
      <w:r w:rsidR="00245F28">
        <w:rPr>
          <w:sz w:val="28"/>
          <w:szCs w:val="28"/>
        </w:rPr>
        <w:t xml:space="preserve">или по телефонам 8 (3532) 797-422; 984-628; 797-275.  </w:t>
      </w:r>
    </w:p>
    <w:p w:rsidR="006D3F9C" w:rsidRDefault="006D3F9C" w:rsidP="006D3F9C">
      <w:pPr>
        <w:tabs>
          <w:tab w:val="left" w:pos="709"/>
        </w:tabs>
        <w:jc w:val="both"/>
        <w:rPr>
          <w:sz w:val="28"/>
          <w:szCs w:val="28"/>
        </w:rPr>
      </w:pPr>
    </w:p>
    <w:p w:rsidR="009335FF" w:rsidRPr="009335FF" w:rsidRDefault="009335FF" w:rsidP="009335FF">
      <w:pPr>
        <w:pStyle w:val="aa"/>
        <w:ind w:firstLine="708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9335FF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Группа «Россети» – один из крупнейших в мире электросетевых холдингов, обеспечивающий электроснабжение потребителей в 78 субъектах Российской Федерации. В </w:t>
      </w:r>
      <w:r w:rsidRPr="009335FF">
        <w:rPr>
          <w:rFonts w:ascii="Times New Roman" w:hAnsi="Times New Roman"/>
          <w:i/>
          <w:color w:val="808080" w:themeColor="background1" w:themeShade="80"/>
          <w:sz w:val="24"/>
          <w:szCs w:val="24"/>
        </w:rPr>
        <w:lastRenderedPageBreak/>
        <w:t xml:space="preserve">управлении: 2,45 млн км линий электропередачи и электрические подстанции общей мощностью более 825 тыс. МВА. </w:t>
      </w:r>
    </w:p>
    <w:p w:rsidR="009335FF" w:rsidRPr="009335FF" w:rsidRDefault="009335FF" w:rsidP="009335FF">
      <w:pPr>
        <w:pStyle w:val="aa"/>
        <w:ind w:firstLine="708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9335FF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В состав Группы входит 33 дочерних и зависимых общества, в том числе 16 распределительных сетевых компаний и 1 магистральная сетевая компания. Численность персонала компаний Группы «Россети» – около 230 тыс. человек.  </w:t>
      </w:r>
    </w:p>
    <w:p w:rsidR="00834CED" w:rsidRPr="00871B04" w:rsidRDefault="009335FF" w:rsidP="009335FF">
      <w:pPr>
        <w:pStyle w:val="aa"/>
        <w:ind w:firstLine="708"/>
        <w:jc w:val="both"/>
        <w:rPr>
          <w:color w:val="808080" w:themeColor="background1" w:themeShade="80"/>
        </w:rPr>
      </w:pPr>
      <w:r w:rsidRPr="009335FF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Контролирующим акционером материнской компании ПАО «Россети» является государство в лице Федерального агентства по управлению государственным имуществом, владеющее 88,04% долей в уставном капитале. Глава компании – Генеральный директор, Председатель Правления ПАО «Россети» Андрей Рюмин.</w:t>
      </w:r>
    </w:p>
    <w:p w:rsidR="00834CED" w:rsidRDefault="00834CED" w:rsidP="00834CED"/>
    <w:p w:rsidR="00834CED" w:rsidRDefault="00834CED" w:rsidP="00834CED"/>
    <w:p w:rsidR="00834CED" w:rsidRDefault="00834CED" w:rsidP="00834CED"/>
    <w:p w:rsidR="00834CED" w:rsidRDefault="00834CED" w:rsidP="00834CED"/>
    <w:p w:rsidR="00834CED" w:rsidRDefault="00834CED" w:rsidP="00834CED"/>
    <w:p w:rsidR="00834CED" w:rsidRDefault="00834CED" w:rsidP="00505BC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1E69" w:rsidRPr="00F319D8" w:rsidRDefault="00361E69" w:rsidP="00361E69">
      <w:pPr>
        <w:jc w:val="center"/>
        <w:rPr>
          <w:rFonts w:eastAsia="Calibri"/>
          <w:b/>
          <w:sz w:val="28"/>
          <w:szCs w:val="28"/>
          <w:lang w:eastAsia="en-US"/>
        </w:rPr>
      </w:pPr>
    </w:p>
    <w:sectPr w:rsidR="00361E69" w:rsidRPr="00F319D8" w:rsidSect="00834CED">
      <w:head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30" w:rsidRDefault="00997530" w:rsidP="00003A3D">
      <w:r>
        <w:separator/>
      </w:r>
    </w:p>
  </w:endnote>
  <w:endnote w:type="continuationSeparator" w:id="0">
    <w:p w:rsidR="00997530" w:rsidRDefault="00997530" w:rsidP="0000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54" w:rsidRDefault="00F55054" w:rsidP="003D7352">
    <w:pPr>
      <w:pStyle w:val="a5"/>
      <w:tabs>
        <w:tab w:val="center" w:pos="5103"/>
      </w:tabs>
      <w:ind w:right="360"/>
      <w:jc w:val="center"/>
      <w:rPr>
        <w:b/>
        <w:sz w:val="23"/>
      </w:rPr>
    </w:pPr>
    <w:r>
      <w:rPr>
        <w:b/>
        <w:noProof/>
        <w:sz w:val="23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bottomMargin">
            <wp:posOffset>-32610</wp:posOffset>
          </wp:positionV>
          <wp:extent cx="856615" cy="856615"/>
          <wp:effectExtent l="0" t="0" r="635" b="635"/>
          <wp:wrapSquare wrapText="bothSides"/>
          <wp:docPr id="15" name="Рисунок 15" descr="qrcode1629866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code16298665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CED">
      <w:rPr>
        <w:b/>
        <w:sz w:val="23"/>
      </w:rPr>
      <w:t xml:space="preserve">                  </w:t>
    </w:r>
    <w:r>
      <w:rPr>
        <w:b/>
        <w:sz w:val="23"/>
      </w:rPr>
      <w:t>Пресс-служба</w:t>
    </w:r>
  </w:p>
  <w:p w:rsidR="00F55054" w:rsidRPr="00362190" w:rsidRDefault="00834CED" w:rsidP="00324790">
    <w:pPr>
      <w:pStyle w:val="a5"/>
      <w:tabs>
        <w:tab w:val="center" w:pos="5103"/>
      </w:tabs>
      <w:ind w:right="360"/>
      <w:jc w:val="center"/>
      <w:rPr>
        <w:b/>
        <w:sz w:val="23"/>
      </w:rPr>
    </w:pPr>
    <w:r>
      <w:rPr>
        <w:b/>
        <w:sz w:val="23"/>
      </w:rPr>
      <w:t xml:space="preserve">                   </w:t>
    </w:r>
    <w:r w:rsidR="00F55054">
      <w:rPr>
        <w:b/>
        <w:sz w:val="23"/>
      </w:rPr>
      <w:t>Тел</w:t>
    </w:r>
    <w:r w:rsidR="00F55054" w:rsidRPr="00362190">
      <w:rPr>
        <w:b/>
        <w:sz w:val="23"/>
      </w:rPr>
      <w:t>. 79 76 90, 79 79 51, 8</w:t>
    </w:r>
    <w:r w:rsidR="00F55054" w:rsidRPr="00160D0E">
      <w:rPr>
        <w:b/>
        <w:sz w:val="23"/>
        <w:lang w:val="en-US"/>
      </w:rPr>
      <w:t> </w:t>
    </w:r>
    <w:r w:rsidR="00F55054" w:rsidRPr="00362190">
      <w:rPr>
        <w:b/>
        <w:sz w:val="23"/>
      </w:rPr>
      <w:t>922</w:t>
    </w:r>
    <w:r w:rsidR="00F55054" w:rsidRPr="00160D0E">
      <w:rPr>
        <w:b/>
        <w:sz w:val="23"/>
        <w:lang w:val="en-US"/>
      </w:rPr>
      <w:t> </w:t>
    </w:r>
    <w:r w:rsidR="00F55054" w:rsidRPr="00362190">
      <w:rPr>
        <w:b/>
        <w:sz w:val="23"/>
      </w:rPr>
      <w:t>625 02 54</w:t>
    </w:r>
  </w:p>
  <w:p w:rsidR="00F55054" w:rsidRPr="00DF73E0" w:rsidRDefault="00834CED" w:rsidP="00324790">
    <w:pPr>
      <w:pStyle w:val="a5"/>
      <w:ind w:right="360"/>
      <w:jc w:val="center"/>
      <w:rPr>
        <w:sz w:val="23"/>
      </w:rPr>
    </w:pPr>
    <w:r>
      <w:rPr>
        <w:b/>
        <w:sz w:val="23"/>
      </w:rPr>
      <w:t xml:space="preserve">               </w:t>
    </w:r>
    <w:r w:rsidR="00F55054">
      <w:rPr>
        <w:b/>
        <w:sz w:val="23"/>
        <w:lang w:val="en-US"/>
      </w:rPr>
      <w:t>e</w:t>
    </w:r>
    <w:r w:rsidR="00F55054" w:rsidRPr="00DF73E0">
      <w:rPr>
        <w:b/>
        <w:sz w:val="23"/>
      </w:rPr>
      <w:t>-</w:t>
    </w:r>
    <w:r w:rsidR="00F55054">
      <w:rPr>
        <w:b/>
        <w:sz w:val="23"/>
        <w:lang w:val="en-US"/>
      </w:rPr>
      <w:t>mail</w:t>
    </w:r>
    <w:r w:rsidR="00F55054" w:rsidRPr="00DF73E0">
      <w:rPr>
        <w:b/>
        <w:sz w:val="23"/>
      </w:rPr>
      <w:t xml:space="preserve">: </w:t>
    </w:r>
    <w:hyperlink r:id="rId2" w:history="1">
      <w:r w:rsidR="00F55054" w:rsidRPr="009F78A9">
        <w:rPr>
          <w:rStyle w:val="ad"/>
          <w:b/>
          <w:sz w:val="23"/>
          <w:lang w:val="en-US"/>
        </w:rPr>
        <w:t>liya</w:t>
      </w:r>
      <w:r w:rsidR="00F55054" w:rsidRPr="00DF73E0">
        <w:rPr>
          <w:rStyle w:val="ad"/>
          <w:b/>
          <w:sz w:val="23"/>
        </w:rPr>
        <w:t>@</w:t>
      </w:r>
      <w:r w:rsidR="00F55054" w:rsidRPr="009F78A9">
        <w:rPr>
          <w:rStyle w:val="ad"/>
          <w:b/>
          <w:sz w:val="23"/>
          <w:lang w:val="en-US"/>
        </w:rPr>
        <w:t>orene</w:t>
      </w:r>
      <w:r w:rsidR="00F55054" w:rsidRPr="00DF73E0">
        <w:rPr>
          <w:rStyle w:val="ad"/>
          <w:b/>
          <w:sz w:val="23"/>
        </w:rPr>
        <w:t>.</w:t>
      </w:r>
      <w:r w:rsidR="00F55054" w:rsidRPr="009F78A9">
        <w:rPr>
          <w:rStyle w:val="ad"/>
          <w:b/>
          <w:sz w:val="23"/>
          <w:lang w:val="en-US"/>
        </w:rPr>
        <w:t>ru</w:t>
      </w:r>
    </w:hyperlink>
    <w:r w:rsidR="00F55054" w:rsidRPr="00DF73E0">
      <w:rPr>
        <w:b/>
        <w:sz w:val="23"/>
      </w:rPr>
      <w:t xml:space="preserve">, </w:t>
    </w:r>
    <w:hyperlink r:id="rId3" w:history="1">
      <w:r w:rsidR="00324790" w:rsidRPr="008E0ACF">
        <w:rPr>
          <w:rStyle w:val="ad"/>
          <w:b/>
          <w:sz w:val="23"/>
          <w:lang w:val="en-US"/>
        </w:rPr>
        <w:t>Malysheva</w:t>
      </w:r>
      <w:r w:rsidR="00324790" w:rsidRPr="00DF73E0">
        <w:rPr>
          <w:rStyle w:val="ad"/>
          <w:b/>
          <w:sz w:val="23"/>
        </w:rPr>
        <w:t>_</w:t>
      </w:r>
      <w:r w:rsidR="00324790" w:rsidRPr="008E0ACF">
        <w:rPr>
          <w:rStyle w:val="ad"/>
          <w:b/>
          <w:sz w:val="23"/>
          <w:lang w:val="en-US"/>
        </w:rPr>
        <w:t>YV</w:t>
      </w:r>
      <w:r w:rsidR="00324790" w:rsidRPr="00DF73E0">
        <w:rPr>
          <w:rStyle w:val="ad"/>
          <w:b/>
          <w:sz w:val="23"/>
        </w:rPr>
        <w:t>@</w:t>
      </w:r>
      <w:r w:rsidR="00324790" w:rsidRPr="008E0ACF">
        <w:rPr>
          <w:rStyle w:val="ad"/>
          <w:b/>
          <w:sz w:val="23"/>
          <w:lang w:val="en-US"/>
        </w:rPr>
        <w:t>orene</w:t>
      </w:r>
      <w:r w:rsidR="00324790" w:rsidRPr="00DF73E0">
        <w:rPr>
          <w:rStyle w:val="ad"/>
          <w:b/>
          <w:sz w:val="23"/>
        </w:rPr>
        <w:t>.</w:t>
      </w:r>
      <w:r w:rsidR="00324790" w:rsidRPr="008E0ACF">
        <w:rPr>
          <w:rStyle w:val="ad"/>
          <w:b/>
          <w:sz w:val="23"/>
          <w:lang w:val="en-US"/>
        </w:rPr>
        <w:t>ru</w:t>
      </w:r>
    </w:hyperlink>
  </w:p>
  <w:p w:rsidR="00F55054" w:rsidRPr="00DF73E0" w:rsidRDefault="00F55054">
    <w:pPr>
      <w:pStyle w:val="a5"/>
    </w:pPr>
  </w:p>
  <w:p w:rsidR="00F55054" w:rsidRPr="00DF73E0" w:rsidRDefault="00F550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30" w:rsidRDefault="00997530" w:rsidP="00003A3D">
      <w:r>
        <w:separator/>
      </w:r>
    </w:p>
  </w:footnote>
  <w:footnote w:type="continuationSeparator" w:id="0">
    <w:p w:rsidR="00997530" w:rsidRDefault="00997530" w:rsidP="0000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0D" w:rsidRPr="00786E0D" w:rsidRDefault="00786E0D" w:rsidP="00786E0D">
    <w:pPr>
      <w:rPr>
        <w:sz w:val="23"/>
        <w:lang w:val="en-US"/>
      </w:rPr>
    </w:pPr>
  </w:p>
  <w:p w:rsidR="00786E0D" w:rsidRPr="00786E0D" w:rsidRDefault="00786E0D" w:rsidP="00786E0D">
    <w:pPr>
      <w:pStyle w:val="a3"/>
      <w:jc w:val="center"/>
      <w:rPr>
        <w:lang w:val="en-US"/>
      </w:rPr>
    </w:pPr>
  </w:p>
  <w:p w:rsidR="00003A3D" w:rsidRPr="00786E0D" w:rsidRDefault="00003A3D" w:rsidP="00003A3D">
    <w:pPr>
      <w:pStyle w:val="a3"/>
      <w:ind w:left="708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78" w:rsidRPr="00324790" w:rsidRDefault="00083FE4" w:rsidP="00786E0D">
    <w:pPr>
      <w:pStyle w:val="a3"/>
      <w:tabs>
        <w:tab w:val="clear" w:pos="4677"/>
        <w:tab w:val="clear" w:pos="9355"/>
        <w:tab w:val="left" w:pos="3027"/>
      </w:tabs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.3pt;height:86pt;z-index:251659264;mso-position-horizontal:absolute;mso-position-horizontal-relative:page;mso-position-vertical:absolute;mso-position-vertical-relative:page;mso-width-relative:page;mso-height-relative:page">
          <v:imagedata r:id="rId1" o:title="Бланки_без реквизитов_Оренбургэнерго"/>
          <w10:wrap type="square" anchorx="page" anchory="page"/>
        </v:shape>
      </w:pict>
    </w:r>
    <w:r w:rsidR="00786E0D">
      <w:tab/>
    </w:r>
    <w:r w:rsidR="00324790">
      <w:rPr>
        <w:sz w:val="28"/>
        <w:szCs w:val="28"/>
      </w:rPr>
      <w:t xml:space="preserve">  </w:t>
    </w:r>
    <w:r w:rsidR="00834CED">
      <w:rPr>
        <w:sz w:val="28"/>
        <w:szCs w:val="28"/>
      </w:rPr>
      <w:t xml:space="preserve">        </w:t>
    </w:r>
    <w:r w:rsidR="00786E0D" w:rsidRPr="00324790">
      <w:rPr>
        <w:b/>
        <w:sz w:val="28"/>
        <w:szCs w:val="28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E1C47"/>
    <w:multiLevelType w:val="hybridMultilevel"/>
    <w:tmpl w:val="1730110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4"/>
    <w:rsid w:val="000037BA"/>
    <w:rsid w:val="00003A3D"/>
    <w:rsid w:val="00016BF0"/>
    <w:rsid w:val="0001750B"/>
    <w:rsid w:val="00017F4B"/>
    <w:rsid w:val="00026F84"/>
    <w:rsid w:val="0003321D"/>
    <w:rsid w:val="00050C7B"/>
    <w:rsid w:val="00051772"/>
    <w:rsid w:val="000530D7"/>
    <w:rsid w:val="00082B7F"/>
    <w:rsid w:val="00083FE4"/>
    <w:rsid w:val="000973EA"/>
    <w:rsid w:val="000C0E6B"/>
    <w:rsid w:val="000C422B"/>
    <w:rsid w:val="000E3759"/>
    <w:rsid w:val="000E3C1B"/>
    <w:rsid w:val="001245BB"/>
    <w:rsid w:val="0015380D"/>
    <w:rsid w:val="00165FD9"/>
    <w:rsid w:val="001B2515"/>
    <w:rsid w:val="00231D91"/>
    <w:rsid w:val="0023382B"/>
    <w:rsid w:val="00245F28"/>
    <w:rsid w:val="00250A41"/>
    <w:rsid w:val="00277437"/>
    <w:rsid w:val="00285269"/>
    <w:rsid w:val="002A2676"/>
    <w:rsid w:val="002A7232"/>
    <w:rsid w:val="002C5CD5"/>
    <w:rsid w:val="002D11DA"/>
    <w:rsid w:val="002D3FC8"/>
    <w:rsid w:val="002E260D"/>
    <w:rsid w:val="00307A44"/>
    <w:rsid w:val="00316285"/>
    <w:rsid w:val="00324790"/>
    <w:rsid w:val="0036006C"/>
    <w:rsid w:val="00360EDC"/>
    <w:rsid w:val="00361E69"/>
    <w:rsid w:val="00363285"/>
    <w:rsid w:val="003D7352"/>
    <w:rsid w:val="004018F8"/>
    <w:rsid w:val="00414C2E"/>
    <w:rsid w:val="00415B57"/>
    <w:rsid w:val="00432C33"/>
    <w:rsid w:val="00445CA0"/>
    <w:rsid w:val="00453C88"/>
    <w:rsid w:val="0047288C"/>
    <w:rsid w:val="004A06E9"/>
    <w:rsid w:val="004A7498"/>
    <w:rsid w:val="004B445A"/>
    <w:rsid w:val="004E354B"/>
    <w:rsid w:val="0050082F"/>
    <w:rsid w:val="00505BCC"/>
    <w:rsid w:val="00530661"/>
    <w:rsid w:val="005B1978"/>
    <w:rsid w:val="00607951"/>
    <w:rsid w:val="0061175E"/>
    <w:rsid w:val="00642919"/>
    <w:rsid w:val="006578DF"/>
    <w:rsid w:val="006655D6"/>
    <w:rsid w:val="006733D8"/>
    <w:rsid w:val="006A49C2"/>
    <w:rsid w:val="006B773D"/>
    <w:rsid w:val="006B7E6A"/>
    <w:rsid w:val="006D3F9C"/>
    <w:rsid w:val="006E010F"/>
    <w:rsid w:val="006E6EC1"/>
    <w:rsid w:val="00725458"/>
    <w:rsid w:val="00754B37"/>
    <w:rsid w:val="00754CEE"/>
    <w:rsid w:val="00774C6D"/>
    <w:rsid w:val="00786E0D"/>
    <w:rsid w:val="007A7A43"/>
    <w:rsid w:val="007E7933"/>
    <w:rsid w:val="00815E2E"/>
    <w:rsid w:val="00834CED"/>
    <w:rsid w:val="00836279"/>
    <w:rsid w:val="00847E0C"/>
    <w:rsid w:val="00860A67"/>
    <w:rsid w:val="00871B04"/>
    <w:rsid w:val="00893EB3"/>
    <w:rsid w:val="008A00D9"/>
    <w:rsid w:val="008B16A5"/>
    <w:rsid w:val="008B5ACC"/>
    <w:rsid w:val="008C5EBB"/>
    <w:rsid w:val="008D71CC"/>
    <w:rsid w:val="008E2709"/>
    <w:rsid w:val="008E4760"/>
    <w:rsid w:val="008F2A12"/>
    <w:rsid w:val="008F3B02"/>
    <w:rsid w:val="00902E8C"/>
    <w:rsid w:val="00930A67"/>
    <w:rsid w:val="009315FE"/>
    <w:rsid w:val="009335FF"/>
    <w:rsid w:val="009446B5"/>
    <w:rsid w:val="00951CBE"/>
    <w:rsid w:val="00997530"/>
    <w:rsid w:val="009C39F5"/>
    <w:rsid w:val="009D22EC"/>
    <w:rsid w:val="009F0710"/>
    <w:rsid w:val="00A54DC3"/>
    <w:rsid w:val="00A72EB2"/>
    <w:rsid w:val="00A77F3F"/>
    <w:rsid w:val="00AD1813"/>
    <w:rsid w:val="00AD40AF"/>
    <w:rsid w:val="00AD6933"/>
    <w:rsid w:val="00AF1E74"/>
    <w:rsid w:val="00B157B0"/>
    <w:rsid w:val="00B168BB"/>
    <w:rsid w:val="00B57C0F"/>
    <w:rsid w:val="00B64363"/>
    <w:rsid w:val="00B90C4B"/>
    <w:rsid w:val="00B95D4A"/>
    <w:rsid w:val="00BB37AF"/>
    <w:rsid w:val="00BC23DA"/>
    <w:rsid w:val="00BD1E31"/>
    <w:rsid w:val="00BF1859"/>
    <w:rsid w:val="00C026CF"/>
    <w:rsid w:val="00C14397"/>
    <w:rsid w:val="00C530A9"/>
    <w:rsid w:val="00C626A3"/>
    <w:rsid w:val="00C82039"/>
    <w:rsid w:val="00CE3B31"/>
    <w:rsid w:val="00D162E4"/>
    <w:rsid w:val="00D30321"/>
    <w:rsid w:val="00D31B86"/>
    <w:rsid w:val="00D82CD1"/>
    <w:rsid w:val="00DB021D"/>
    <w:rsid w:val="00DF73E0"/>
    <w:rsid w:val="00E105B5"/>
    <w:rsid w:val="00E149F7"/>
    <w:rsid w:val="00E20930"/>
    <w:rsid w:val="00E22A77"/>
    <w:rsid w:val="00E742A4"/>
    <w:rsid w:val="00E840B3"/>
    <w:rsid w:val="00E84952"/>
    <w:rsid w:val="00E967D1"/>
    <w:rsid w:val="00EB1A2A"/>
    <w:rsid w:val="00EB3D98"/>
    <w:rsid w:val="00ED4349"/>
    <w:rsid w:val="00EF01AA"/>
    <w:rsid w:val="00F01E7B"/>
    <w:rsid w:val="00F07C59"/>
    <w:rsid w:val="00F13234"/>
    <w:rsid w:val="00F319D8"/>
    <w:rsid w:val="00F402FA"/>
    <w:rsid w:val="00F55054"/>
    <w:rsid w:val="00F55387"/>
    <w:rsid w:val="00F6500A"/>
    <w:rsid w:val="00F76973"/>
    <w:rsid w:val="00F90B63"/>
    <w:rsid w:val="00FA26E8"/>
    <w:rsid w:val="00FA7E79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DA80E3"/>
  <w15:chartTrackingRefBased/>
  <w15:docId w15:val="{6C56C1BE-A8E6-4ED6-BD44-5FAB6890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0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A3D"/>
  </w:style>
  <w:style w:type="paragraph" w:styleId="a5">
    <w:name w:val="footer"/>
    <w:basedOn w:val="a"/>
    <w:link w:val="a6"/>
    <w:unhideWhenUsed/>
    <w:rsid w:val="00003A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A3D"/>
  </w:style>
  <w:style w:type="paragraph" w:styleId="a7">
    <w:name w:val="Balloon Text"/>
    <w:basedOn w:val="a"/>
    <w:link w:val="a8"/>
    <w:uiPriority w:val="99"/>
    <w:semiHidden/>
    <w:unhideWhenUsed/>
    <w:rsid w:val="00003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3A3D"/>
    <w:rPr>
      <w:rFonts w:ascii="Tahoma" w:hAnsi="Tahoma" w:cs="Tahoma"/>
      <w:sz w:val="16"/>
      <w:szCs w:val="16"/>
    </w:rPr>
  </w:style>
  <w:style w:type="character" w:customStyle="1" w:styleId="a9">
    <w:name w:val="Текст Знак"/>
    <w:link w:val="aa"/>
    <w:uiPriority w:val="99"/>
    <w:locked/>
    <w:rsid w:val="00871B04"/>
    <w:rPr>
      <w:rFonts w:ascii="Consolas" w:hAnsi="Consolas"/>
      <w:sz w:val="21"/>
      <w:szCs w:val="21"/>
      <w:lang w:eastAsia="en-US"/>
    </w:rPr>
  </w:style>
  <w:style w:type="paragraph" w:styleId="aa">
    <w:name w:val="Plain Text"/>
    <w:basedOn w:val="a"/>
    <w:link w:val="a9"/>
    <w:uiPriority w:val="99"/>
    <w:rsid w:val="00871B04"/>
    <w:rPr>
      <w:rFonts w:ascii="Consolas" w:eastAsia="Calibri" w:hAnsi="Consolas"/>
      <w:sz w:val="21"/>
      <w:szCs w:val="21"/>
      <w:lang w:eastAsia="en-US"/>
    </w:rPr>
  </w:style>
  <w:style w:type="character" w:customStyle="1" w:styleId="1">
    <w:name w:val="Текст Знак1"/>
    <w:basedOn w:val="a0"/>
    <w:uiPriority w:val="99"/>
    <w:semiHidden/>
    <w:rsid w:val="00871B04"/>
    <w:rPr>
      <w:rFonts w:ascii="Consolas" w:eastAsia="Times New Roman" w:hAnsi="Consolas"/>
      <w:sz w:val="21"/>
      <w:szCs w:val="21"/>
    </w:rPr>
  </w:style>
  <w:style w:type="paragraph" w:styleId="ab">
    <w:name w:val="No Spacing"/>
    <w:link w:val="ac"/>
    <w:uiPriority w:val="1"/>
    <w:qFormat/>
    <w:rsid w:val="00871B04"/>
    <w:rPr>
      <w:rFonts w:ascii="Calibri" w:hAnsi="Calibri"/>
      <w:sz w:val="22"/>
      <w:szCs w:val="22"/>
      <w:lang w:eastAsia="en-US"/>
    </w:rPr>
  </w:style>
  <w:style w:type="character" w:styleId="ad">
    <w:name w:val="Hyperlink"/>
    <w:rsid w:val="00786E0D"/>
    <w:rPr>
      <w:color w:val="0000FF"/>
      <w:u w:val="single"/>
    </w:rPr>
  </w:style>
  <w:style w:type="paragraph" w:styleId="ae">
    <w:name w:val="Normal (Web)"/>
    <w:aliases w:val="Стиль мой"/>
    <w:basedOn w:val="a"/>
    <w:link w:val="af"/>
    <w:uiPriority w:val="99"/>
    <w:rsid w:val="00361E69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aliases w:val="Стиль мой Знак"/>
    <w:link w:val="ae"/>
    <w:uiPriority w:val="99"/>
    <w:locked/>
    <w:rsid w:val="00361E69"/>
    <w:rPr>
      <w:rFonts w:eastAsia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D30321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1"/>
    <w:basedOn w:val="a0"/>
    <w:rsid w:val="00050C7B"/>
  </w:style>
  <w:style w:type="character" w:styleId="af0">
    <w:name w:val="Strong"/>
    <w:basedOn w:val="a0"/>
    <w:uiPriority w:val="22"/>
    <w:qFormat/>
    <w:rsid w:val="00DB0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902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698119447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641429533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984653440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97912164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851261078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  <w:div w:id="153759297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749964176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</w:divsChild>
    </w:div>
    <w:div w:id="1106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234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713001312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54402188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289623894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811820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" w:space="0" w:color="auto"/>
                    <w:left w:val="single" w:sz="24" w:space="21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89349556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130972948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</w:divsChild>
    </w:div>
    <w:div w:id="1306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@ore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lysheva_YV@orene.ru" TargetMode="External"/><Relationship Id="rId2" Type="http://schemas.openxmlformats.org/officeDocument/2006/relationships/hyperlink" Target="mailto:liya@orene.r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B170-A7A2-4490-AE78-2E88FD06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Абсалямова Лия Вильевна</dc:creator>
  <cp:keywords/>
  <cp:lastModifiedBy>Малышева Юлия Васильевна</cp:lastModifiedBy>
  <cp:revision>4</cp:revision>
  <cp:lastPrinted>2024-03-13T11:26:00Z</cp:lastPrinted>
  <dcterms:created xsi:type="dcterms:W3CDTF">2024-03-13T05:37:00Z</dcterms:created>
  <dcterms:modified xsi:type="dcterms:W3CDTF">2024-03-13T11:32:00Z</dcterms:modified>
</cp:coreProperties>
</file>