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4A" w:rsidRPr="00BB034A" w:rsidRDefault="00BB034A" w:rsidP="00BB034A">
      <w:pPr>
        <w:tabs>
          <w:tab w:val="left" w:pos="3885"/>
        </w:tabs>
        <w:jc w:val="center"/>
      </w:pPr>
      <w:bookmarkStart w:id="0" w:name="_GoBack"/>
      <w:bookmarkEnd w:id="0"/>
      <w:r>
        <w:t xml:space="preserve"> </w:t>
      </w:r>
    </w:p>
    <w:p w:rsidR="00A25059" w:rsidRPr="00A25059" w:rsidRDefault="00A25059" w:rsidP="00A25059">
      <w:pPr>
        <w:snapToGrid/>
        <w:rPr>
          <w:b/>
          <w:caps/>
        </w:rPr>
      </w:pPr>
      <w:r w:rsidRPr="00A25059">
        <w:rPr>
          <w:b/>
          <w:caps/>
        </w:rPr>
        <w:t xml:space="preserve">  </w:t>
      </w:r>
      <w:r>
        <w:rPr>
          <w:b/>
          <w:caps/>
        </w:rPr>
        <w:t xml:space="preserve">   </w:t>
      </w:r>
      <w:r w:rsidRPr="00A25059">
        <w:rPr>
          <w:b/>
          <w:caps/>
        </w:rPr>
        <w:t>АДМИНИСТРАЦИЯ</w:t>
      </w:r>
    </w:p>
    <w:p w:rsidR="00A25059" w:rsidRPr="00A25059" w:rsidRDefault="00A25059" w:rsidP="00A25059">
      <w:pPr>
        <w:snapToGrid/>
        <w:rPr>
          <w:b/>
          <w:caps/>
        </w:rPr>
      </w:pPr>
      <w:r>
        <w:rPr>
          <w:b/>
          <w:caps/>
        </w:rPr>
        <w:t xml:space="preserve">   </w:t>
      </w:r>
      <w:r w:rsidRPr="00A25059">
        <w:rPr>
          <w:b/>
          <w:caps/>
        </w:rPr>
        <w:t>муниципального</w:t>
      </w:r>
    </w:p>
    <w:p w:rsidR="00A25059" w:rsidRPr="00A25059" w:rsidRDefault="00A25059" w:rsidP="00A25059">
      <w:pPr>
        <w:snapToGrid/>
        <w:rPr>
          <w:b/>
          <w:caps/>
        </w:rPr>
      </w:pPr>
      <w:r w:rsidRPr="00A25059">
        <w:rPr>
          <w:b/>
          <w:caps/>
        </w:rPr>
        <w:t xml:space="preserve"> </w:t>
      </w:r>
      <w:r>
        <w:rPr>
          <w:b/>
          <w:caps/>
        </w:rPr>
        <w:t xml:space="preserve">        </w:t>
      </w:r>
      <w:r w:rsidRPr="00A25059">
        <w:rPr>
          <w:b/>
          <w:caps/>
        </w:rPr>
        <w:t>образования</w:t>
      </w:r>
    </w:p>
    <w:p w:rsidR="00A25059" w:rsidRPr="00A25059" w:rsidRDefault="00A25059" w:rsidP="00A25059">
      <w:pPr>
        <w:snapToGrid/>
        <w:rPr>
          <w:b/>
          <w:caps/>
        </w:rPr>
      </w:pPr>
      <w:r w:rsidRPr="00A25059">
        <w:rPr>
          <w:b/>
          <w:caps/>
        </w:rPr>
        <w:t xml:space="preserve"> </w:t>
      </w:r>
      <w:r>
        <w:rPr>
          <w:b/>
          <w:caps/>
        </w:rPr>
        <w:t xml:space="preserve">   </w:t>
      </w:r>
      <w:r w:rsidRPr="00A25059">
        <w:rPr>
          <w:b/>
          <w:caps/>
        </w:rPr>
        <w:t>ГОРНЫЙ сельсовет</w:t>
      </w:r>
    </w:p>
    <w:p w:rsidR="00A25059" w:rsidRPr="00A25059" w:rsidRDefault="00A25059" w:rsidP="00A25059">
      <w:pPr>
        <w:snapToGrid/>
        <w:rPr>
          <w:b/>
          <w:caps/>
        </w:rPr>
      </w:pPr>
      <w:r w:rsidRPr="00A25059">
        <w:rPr>
          <w:b/>
          <w:caps/>
        </w:rPr>
        <w:t>Оренбургс</w:t>
      </w:r>
      <w:r>
        <w:rPr>
          <w:b/>
          <w:caps/>
        </w:rPr>
        <w:t xml:space="preserve"> </w:t>
      </w:r>
      <w:r w:rsidRPr="00A25059">
        <w:rPr>
          <w:b/>
          <w:caps/>
        </w:rPr>
        <w:t>кого района</w:t>
      </w:r>
    </w:p>
    <w:p w:rsidR="00A25059" w:rsidRPr="00A25059" w:rsidRDefault="00A25059" w:rsidP="00A25059">
      <w:pPr>
        <w:snapToGrid/>
        <w:rPr>
          <w:b/>
          <w:caps/>
        </w:rPr>
      </w:pPr>
      <w:r w:rsidRPr="00A25059">
        <w:rPr>
          <w:b/>
          <w:caps/>
        </w:rPr>
        <w:t>Оренбургской области</w:t>
      </w:r>
    </w:p>
    <w:p w:rsidR="00A25059" w:rsidRPr="00A25059" w:rsidRDefault="00A25059" w:rsidP="00A25059">
      <w:pPr>
        <w:snapToGrid/>
        <w:rPr>
          <w:b/>
          <w:szCs w:val="20"/>
        </w:rPr>
      </w:pPr>
    </w:p>
    <w:p w:rsidR="00A25059" w:rsidRPr="00A25059" w:rsidRDefault="00A25059" w:rsidP="00A25059">
      <w:pPr>
        <w:keepNext/>
        <w:snapToGrid/>
        <w:outlineLvl w:val="1"/>
        <w:rPr>
          <w:b/>
          <w:spacing w:val="38"/>
          <w:sz w:val="34"/>
          <w:szCs w:val="34"/>
        </w:rPr>
      </w:pPr>
      <w:r w:rsidRPr="00A25059">
        <w:rPr>
          <w:b/>
          <w:spacing w:val="38"/>
          <w:sz w:val="34"/>
          <w:szCs w:val="34"/>
        </w:rPr>
        <w:t>ПОСТАНОВЛЕНИЕ</w:t>
      </w:r>
    </w:p>
    <w:p w:rsidR="00A25059" w:rsidRPr="00A25059" w:rsidRDefault="00A25059" w:rsidP="00A25059">
      <w:pPr>
        <w:snapToGrid/>
        <w:rPr>
          <w:sz w:val="20"/>
          <w:szCs w:val="20"/>
        </w:rPr>
      </w:pPr>
    </w:p>
    <w:p w:rsidR="00A25059" w:rsidRPr="00A25059" w:rsidRDefault="00A25059" w:rsidP="00A25059">
      <w:pPr>
        <w:snapToGrid/>
        <w:rPr>
          <w:sz w:val="20"/>
          <w:szCs w:val="20"/>
        </w:rPr>
      </w:pPr>
    </w:p>
    <w:p w:rsidR="00A25059" w:rsidRPr="00F74EF4" w:rsidRDefault="00F74EF4" w:rsidP="00A25059">
      <w:pPr>
        <w:snapToGrid/>
      </w:pPr>
      <w:r>
        <w:t xml:space="preserve">          </w:t>
      </w:r>
      <w:r w:rsidRPr="00F74EF4">
        <w:t>30.11.2021  № 75-п</w:t>
      </w:r>
    </w:p>
    <w:p w:rsidR="00BB034A" w:rsidRPr="00BB034A" w:rsidRDefault="00BB034A" w:rsidP="00A25059">
      <w:pPr>
        <w:jc w:val="center"/>
      </w:pPr>
    </w:p>
    <w:p w:rsidR="00BB034A" w:rsidRDefault="00BB034A" w:rsidP="00BB034A">
      <w:pPr>
        <w:tabs>
          <w:tab w:val="left" w:pos="3885"/>
        </w:tabs>
      </w:pPr>
      <w:r w:rsidRPr="00BB034A">
        <w:t xml:space="preserve">Об утверждении Порядка уведомления </w:t>
      </w:r>
    </w:p>
    <w:p w:rsidR="00BB034A" w:rsidRDefault="00BB034A" w:rsidP="00BB034A">
      <w:pPr>
        <w:tabs>
          <w:tab w:val="left" w:pos="3885"/>
        </w:tabs>
      </w:pPr>
      <w:r w:rsidRPr="00BB034A">
        <w:t xml:space="preserve">представителя нанимателя (работодателя) </w:t>
      </w:r>
    </w:p>
    <w:p w:rsidR="00BB034A" w:rsidRDefault="00BB034A" w:rsidP="00BB034A">
      <w:pPr>
        <w:tabs>
          <w:tab w:val="left" w:pos="3885"/>
        </w:tabs>
      </w:pPr>
      <w:r w:rsidRPr="00BB034A">
        <w:t xml:space="preserve">руководителями муниципальных учреждений </w:t>
      </w:r>
    </w:p>
    <w:p w:rsidR="00BB034A" w:rsidRDefault="00BB034A" w:rsidP="00BB034A">
      <w:pPr>
        <w:tabs>
          <w:tab w:val="left" w:pos="3885"/>
        </w:tabs>
      </w:pPr>
      <w:r w:rsidRPr="00BB034A">
        <w:t xml:space="preserve">о возникновении личной заинтересованности </w:t>
      </w:r>
    </w:p>
    <w:p w:rsidR="00BB034A" w:rsidRDefault="00BB034A" w:rsidP="00BB034A">
      <w:pPr>
        <w:tabs>
          <w:tab w:val="left" w:pos="3885"/>
        </w:tabs>
      </w:pPr>
      <w:r w:rsidRPr="00BB034A">
        <w:t>при исполнении должностных обязанностей</w:t>
      </w:r>
    </w:p>
    <w:p w:rsidR="00BB034A" w:rsidRDefault="00BB034A" w:rsidP="00BB034A">
      <w:pPr>
        <w:tabs>
          <w:tab w:val="left" w:pos="3885"/>
        </w:tabs>
      </w:pPr>
      <w:r w:rsidRPr="00BB034A">
        <w:t xml:space="preserve"> (осуществлении полномочий), которая </w:t>
      </w:r>
    </w:p>
    <w:p w:rsidR="00BB034A" w:rsidRDefault="00BB034A" w:rsidP="00BB034A">
      <w:pPr>
        <w:tabs>
          <w:tab w:val="left" w:pos="3885"/>
        </w:tabs>
      </w:pPr>
      <w:r w:rsidRPr="00BB034A">
        <w:t xml:space="preserve">приводит или может привести к конфликту </w:t>
      </w:r>
    </w:p>
    <w:p w:rsidR="00BB034A" w:rsidRPr="00BB034A" w:rsidRDefault="00BB034A" w:rsidP="00BB034A">
      <w:pPr>
        <w:tabs>
          <w:tab w:val="left" w:pos="3885"/>
        </w:tabs>
      </w:pPr>
      <w:r w:rsidRPr="00BB034A">
        <w:t>интересов</w:t>
      </w:r>
    </w:p>
    <w:p w:rsidR="00BB034A" w:rsidRPr="00BB034A" w:rsidRDefault="00BB034A" w:rsidP="00BB034A">
      <w:pPr>
        <w:tabs>
          <w:tab w:val="left" w:pos="3885"/>
        </w:tabs>
        <w:jc w:val="center"/>
      </w:pP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 В соответствии с Федеральным законом от 06.10. 2003 года №131- 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Федеральным законом от 12.01.1996 № 7-ФЗ «О некоммерческих организациях», в целях приведения муниципальных нормативных правовых актов в соответствие с действующим законодательством Уставом </w:t>
      </w:r>
      <w:r>
        <w:t>Горный сельсовет</w:t>
      </w:r>
      <w:r w:rsidRPr="00BB034A">
        <w:t xml:space="preserve"> </w:t>
      </w:r>
      <w:r>
        <w:t xml:space="preserve">Оренбургского </w:t>
      </w:r>
      <w:r w:rsidRPr="00BB034A">
        <w:t xml:space="preserve"> района </w:t>
      </w:r>
      <w:r>
        <w:t>оренбургской области:</w:t>
      </w:r>
      <w:r w:rsidRPr="00BB034A">
        <w:t xml:space="preserve"> </w:t>
      </w:r>
      <w:r>
        <w:t xml:space="preserve"> 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1. Утвердить 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согласно приложению.</w:t>
      </w:r>
    </w:p>
    <w:p w:rsidR="00BB034A" w:rsidRDefault="00BB034A" w:rsidP="00BB034A">
      <w:pPr>
        <w:tabs>
          <w:tab w:val="left" w:pos="3885"/>
        </w:tabs>
        <w:jc w:val="both"/>
      </w:pPr>
      <w:r w:rsidRPr="00BB034A">
        <w:t xml:space="preserve">       2. Настоящее Положение вступает в силу со дня официального </w:t>
      </w:r>
      <w:r>
        <w:t xml:space="preserve">обнародования </w:t>
      </w:r>
      <w:r w:rsidRPr="00BB034A">
        <w:t>и подлежит размещению на официальном сайте</w:t>
      </w:r>
      <w:r w:rsidR="005E6866">
        <w:t xml:space="preserve"> МО </w:t>
      </w:r>
      <w:r w:rsidRPr="00BB034A">
        <w:t xml:space="preserve"> </w:t>
      </w:r>
      <w:r w:rsidR="005E6866">
        <w:t>Горный сельсовет</w:t>
      </w:r>
      <w:r w:rsidRPr="00BB034A">
        <w:t xml:space="preserve"> </w:t>
      </w:r>
      <w:r>
        <w:t xml:space="preserve">Оренбургского </w:t>
      </w:r>
      <w:r w:rsidRPr="00BB034A">
        <w:t xml:space="preserve"> района </w:t>
      </w:r>
      <w:r>
        <w:t xml:space="preserve">Оренбургской </w:t>
      </w:r>
      <w:r w:rsidRPr="00BB034A">
        <w:t xml:space="preserve"> области.</w:t>
      </w:r>
    </w:p>
    <w:p w:rsidR="00BB034A" w:rsidRPr="00BB034A" w:rsidRDefault="00BB034A" w:rsidP="00BB034A">
      <w:pPr>
        <w:tabs>
          <w:tab w:val="left" w:pos="3885"/>
        </w:tabs>
        <w:jc w:val="both"/>
      </w:pPr>
      <w:r>
        <w:t xml:space="preserve">       3. Постановление от 03.06.2016г № 47-п «Об утверждении Порядка уведомления представителя  </w:t>
      </w:r>
      <w:r w:rsidRPr="00BB034A">
        <w:t xml:space="preserve">нанимателя </w:t>
      </w:r>
      <w:r w:rsidR="005E6866">
        <w:t xml:space="preserve"> муниципальными служащими</w:t>
      </w:r>
      <w:r w:rsidRPr="00BB034A">
        <w:t xml:space="preserve"> </w:t>
      </w:r>
      <w:r w:rsidR="005E6866">
        <w:t xml:space="preserve">муниципального образования Горный сельсовет оренбургского района оренбургской области  </w:t>
      </w:r>
      <w:r w:rsidRPr="00BB034A">
        <w:t>о возникновении личной заинтересованности при исполнении должностных обязанносте</w:t>
      </w:r>
      <w:r w:rsidR="005E6866">
        <w:t xml:space="preserve">й, </w:t>
      </w:r>
      <w:r w:rsidRPr="00BB034A">
        <w:t>которая приводит или может привести к конфликту интересов</w:t>
      </w:r>
      <w:r w:rsidR="005E6866">
        <w:t>, отменить.</w:t>
      </w:r>
    </w:p>
    <w:p w:rsidR="00BB034A" w:rsidRPr="00BB034A" w:rsidRDefault="005E6866" w:rsidP="00BB034A">
      <w:pPr>
        <w:snapToGrid/>
        <w:jc w:val="both"/>
      </w:pPr>
      <w:r>
        <w:t xml:space="preserve">       4</w:t>
      </w:r>
      <w:r w:rsidR="00BB034A" w:rsidRPr="00BB034A">
        <w:t>.Контроль за выполнением постановления оставляю за собой.</w:t>
      </w:r>
    </w:p>
    <w:p w:rsidR="00A25059" w:rsidRDefault="00A25059" w:rsidP="005E6866">
      <w:pPr>
        <w:snapToGrid/>
      </w:pPr>
    </w:p>
    <w:p w:rsidR="005E6866" w:rsidRPr="00BB034A" w:rsidRDefault="00BB034A" w:rsidP="00A25059">
      <w:pPr>
        <w:snapToGrid/>
      </w:pPr>
      <w:r w:rsidRPr="00BB034A">
        <w:lastRenderedPageBreak/>
        <w:t>Глава</w:t>
      </w:r>
      <w:r w:rsidR="005E6866">
        <w:t xml:space="preserve"> муниципального образования                          </w:t>
      </w:r>
      <w:r w:rsidR="00A25059">
        <w:t xml:space="preserve">                      В.П.Боклин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                                                                              </w:t>
      </w:r>
    </w:p>
    <w:p w:rsidR="00BB034A" w:rsidRPr="00BB034A" w:rsidRDefault="00BB034A" w:rsidP="00BB034A">
      <w:pPr>
        <w:tabs>
          <w:tab w:val="left" w:pos="3885"/>
        </w:tabs>
        <w:jc w:val="center"/>
      </w:pPr>
      <w:r w:rsidRPr="00BB034A">
        <w:t xml:space="preserve">                                                    </w:t>
      </w:r>
      <w:r w:rsidR="005E6866">
        <w:t xml:space="preserve">   </w:t>
      </w:r>
      <w:r w:rsidRPr="00BB034A">
        <w:t xml:space="preserve">  Приложение 1</w:t>
      </w:r>
    </w:p>
    <w:p w:rsidR="00BB034A" w:rsidRDefault="00BB034A" w:rsidP="005E6866">
      <w:pPr>
        <w:tabs>
          <w:tab w:val="left" w:pos="3885"/>
          <w:tab w:val="left" w:pos="5954"/>
          <w:tab w:val="left" w:pos="6096"/>
        </w:tabs>
        <w:jc w:val="right"/>
      </w:pPr>
      <w:r w:rsidRPr="00BB034A">
        <w:t xml:space="preserve">                                                      </w:t>
      </w:r>
      <w:r w:rsidR="005E6866">
        <w:t xml:space="preserve">          </w:t>
      </w:r>
      <w:r w:rsidRPr="00BB034A">
        <w:t xml:space="preserve">к постановлению </w:t>
      </w:r>
      <w:r w:rsidR="005E6866">
        <w:t xml:space="preserve">главы </w:t>
      </w:r>
    </w:p>
    <w:p w:rsidR="005E6866" w:rsidRPr="00BB034A" w:rsidRDefault="005E6866" w:rsidP="005E6866">
      <w:pPr>
        <w:tabs>
          <w:tab w:val="left" w:pos="3885"/>
          <w:tab w:val="left" w:pos="5954"/>
          <w:tab w:val="left" w:pos="6096"/>
        </w:tabs>
        <w:jc w:val="right"/>
      </w:pPr>
      <w:r>
        <w:t xml:space="preserve">муниципального образования 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                                                                              </w:t>
      </w:r>
      <w:r w:rsidR="005E6866">
        <w:t>Горный  сельсовет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                                                                              </w:t>
      </w:r>
      <w:r w:rsidR="005E6866">
        <w:t xml:space="preserve">Оренбургского </w:t>
      </w:r>
      <w:r w:rsidRPr="00BB034A">
        <w:t xml:space="preserve">района 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                                            </w:t>
      </w:r>
      <w:r w:rsidR="005E6866">
        <w:t xml:space="preserve">                            </w:t>
      </w:r>
      <w:r w:rsidRPr="00BB034A">
        <w:t xml:space="preserve"> </w:t>
      </w:r>
      <w:r w:rsidR="005E6866">
        <w:t xml:space="preserve">    </w:t>
      </w:r>
      <w:r w:rsidRPr="00BB034A">
        <w:t xml:space="preserve"> </w:t>
      </w:r>
      <w:r w:rsidR="005E6866">
        <w:t xml:space="preserve">Оренбургской области 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                                                                              от </w:t>
      </w:r>
      <w:r w:rsidR="005E6866">
        <w:t>________</w:t>
      </w:r>
      <w:r w:rsidRPr="00BB034A">
        <w:t xml:space="preserve"> № </w:t>
      </w:r>
      <w:r w:rsidR="005E6866">
        <w:t xml:space="preserve"> ______</w:t>
      </w:r>
    </w:p>
    <w:p w:rsidR="00BB034A" w:rsidRPr="00BB034A" w:rsidRDefault="00BB034A" w:rsidP="00BB034A">
      <w:pPr>
        <w:tabs>
          <w:tab w:val="left" w:pos="3885"/>
        </w:tabs>
        <w:jc w:val="both"/>
      </w:pP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BB034A" w:rsidRPr="00BB034A" w:rsidRDefault="00BB034A" w:rsidP="00BB034A">
      <w:pPr>
        <w:tabs>
          <w:tab w:val="left" w:pos="3885"/>
        </w:tabs>
        <w:jc w:val="both"/>
      </w:pP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 1. Настоящий 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Порядок), разработан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 и регламентирует процедуру уведомления представителя нанимателя (работодателя) руководителями муниципальных учреждений,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коррупции», а также «представителя нанимателя (работодателя) руководителями муниципальных учреждений», установленные ст. 27 Федерального закона от 12.01.1996 № 7-ФЗ «О некоммерческих организациях».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3. Представитель нанимателя (работодателя) руководитель муниципального учреждения, обязан в письменной форме уведомить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0D37C1">
        <w:t>муниципального образования</w:t>
      </w:r>
      <w:r w:rsidR="005E6866">
        <w:t xml:space="preserve"> Горный  сельсовет</w:t>
      </w:r>
      <w:r w:rsidR="005E6866" w:rsidRPr="00BB034A">
        <w:t xml:space="preserve"> </w:t>
      </w:r>
      <w:r w:rsidR="005E6866">
        <w:t>Оренбургского</w:t>
      </w:r>
      <w:r w:rsidR="005E6866" w:rsidRPr="00BB034A">
        <w:t xml:space="preserve"> района </w:t>
      </w:r>
      <w:r w:rsidR="005E6866">
        <w:t>Оренбургской</w:t>
      </w:r>
      <w:r w:rsidR="005E6866" w:rsidRPr="00BB034A">
        <w:t xml:space="preserve"> области</w:t>
      </w:r>
      <w:r w:rsidRPr="00BB034A">
        <w:t>, (далее – Комиссия)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в течение одного рабочего дня с момента, когда ему стало об этом известно, а также принимать меры по предотвращению или урегулированию конфликта интересов.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 В случае нахождения представителя нанимателя (работодателя) руководителя муниципального учреждения, в командировке, в отпуске, вне места исполнения должностных обязанностей (осуществления полномочий), оно обязано уведомить Комиссию о возникновении личной заинтересованности, которая приводит или может привести к конфликту интересов, в течение одного рабочего дня с момента прибытия к месту исполнения должностных обязанностей (осуществления полномочий).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4. Уведомление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– уведомление), представляется на имя председателя Комиссии и должно содержать следующие сведения: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а) фамилия, имя, отчество, должность, телефон лица, направившего уведомление;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б) на исполнение каких полномочий представитель нанимателя (работодателя) руководитель муниципального учреждения, влияет или может повлиять личная заинтересованность;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в) описание ситуации и обстоятельств, являющихся основанием возникновения личной заинтересованности;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г) предлагаемые меры по предотвращению или урегулированию конфликта интересов.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Представитель нанимателя (работодателя) руководитель муниципального учреждения,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интересов, а также приложить все имеющиеся материалы и документы, подтверждающие обстоятельства, доводы и факты, изложенные в уведомлении, подтверждающие принятие мер по предотвращению и (или) урегулированию конфликта интересов.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Уведомление подписывается представителем нанимателя (работодателя) руководителем муниципального учреждения, с указанием расшифровки подписи и даты.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5. Уведомление на имя председателя Комиссии представляется в </w:t>
      </w:r>
      <w:r w:rsidR="005E6866">
        <w:t>администрацию МО Горный  сельсовет</w:t>
      </w:r>
      <w:r w:rsidRPr="00BB034A">
        <w:t xml:space="preserve"> </w:t>
      </w:r>
      <w:r w:rsidR="005E6866">
        <w:t>Оренбургского</w:t>
      </w:r>
      <w:r w:rsidRPr="00BB034A">
        <w:t xml:space="preserve"> района </w:t>
      </w:r>
      <w:r w:rsidR="005E6866">
        <w:t>Оренбургской</w:t>
      </w:r>
      <w:r w:rsidRPr="00BB034A">
        <w:t xml:space="preserve"> области.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6. Уведомления подлежат обязательной регистрации в журнале учета уведомлений (далее - журнал). На самом уведомлении проставляется регистрационный номер и дата регистрации.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Ответственное должностное лицо администрации </w:t>
      </w:r>
      <w:r w:rsidR="005E6866">
        <w:t>МО Горный  сельсовет</w:t>
      </w:r>
      <w:r w:rsidR="005E6866" w:rsidRPr="00BB034A">
        <w:t xml:space="preserve"> </w:t>
      </w:r>
      <w:r w:rsidR="005E6866">
        <w:t>Оренбургского</w:t>
      </w:r>
      <w:r w:rsidR="005E6866" w:rsidRPr="00BB034A">
        <w:t xml:space="preserve"> района </w:t>
      </w:r>
      <w:r w:rsidR="005E6866">
        <w:t>Оренбургской</w:t>
      </w:r>
      <w:r w:rsidR="005E6866" w:rsidRPr="00BB034A">
        <w:t xml:space="preserve"> области</w:t>
      </w:r>
      <w:r w:rsidRPr="00BB034A">
        <w:t>, помимо регистрации уведомления в журнале, обязано выдать представителю нанимателя (работодателя) руководителю муниципального учреждения и направившему уведомление, копию такого уведомления с указанием данных о лице, принявшем уведомление, дате и времени его принятия.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В случае если уведомление поступило по почте, копия уведомления направляется представителю нанимателя (работодателя) руководителю муниципального учреждения и направившему уведомление, по почте заказным письмом не позднее 3 рабочих дней с момента регистрации уведомления.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Отказ в регистрации уведомления, а также невыдача копии уведомления не допускается.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7. Ответственное должностное лицо администрации </w:t>
      </w:r>
      <w:r w:rsidR="005E6866">
        <w:t xml:space="preserve"> </w:t>
      </w:r>
      <w:r w:rsidR="000D37C1">
        <w:t xml:space="preserve">МО </w:t>
      </w:r>
      <w:r w:rsidR="005E6866">
        <w:t xml:space="preserve"> Горный  сельсовет</w:t>
      </w:r>
      <w:r w:rsidR="005E6866" w:rsidRPr="00BB034A">
        <w:t xml:space="preserve"> </w:t>
      </w:r>
      <w:r w:rsidR="005E6866">
        <w:t>Оренбургского</w:t>
      </w:r>
      <w:r w:rsidR="005E6866" w:rsidRPr="00BB034A">
        <w:t xml:space="preserve"> района </w:t>
      </w:r>
      <w:r w:rsidR="005E6866">
        <w:t>Оренбургской</w:t>
      </w:r>
      <w:r w:rsidR="005E6866" w:rsidRPr="00BB034A">
        <w:t xml:space="preserve"> области </w:t>
      </w:r>
      <w:r w:rsidRPr="00BB034A">
        <w:t xml:space="preserve">в день поступления уведомления регистрирует его в журнале учета уведомлений. 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С даты регистрации уведомления, представителя нанимателя (работодателя) руководителя муниципального учреждения, считается исполнившим обязанность по уведомлению, предусмотренную частью 2 статьи 11 Федерального закона от 25.12.2008 № 273-ФЗ «О противодействии коррупции».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8. Должностное лицо администрации </w:t>
      </w:r>
      <w:r w:rsidR="005E6866">
        <w:t xml:space="preserve"> </w:t>
      </w:r>
      <w:r w:rsidR="00426C90">
        <w:t>МО</w:t>
      </w:r>
      <w:r w:rsidR="005E6866">
        <w:t xml:space="preserve"> Горный  сельсовет</w:t>
      </w:r>
      <w:r w:rsidR="005E6866" w:rsidRPr="00BB034A">
        <w:t xml:space="preserve"> </w:t>
      </w:r>
      <w:r w:rsidR="005E6866">
        <w:t>Оренбургского</w:t>
      </w:r>
      <w:r w:rsidR="005E6866" w:rsidRPr="00BB034A">
        <w:t xml:space="preserve"> района </w:t>
      </w:r>
      <w:r w:rsidR="005E6866">
        <w:t>Оренбургской</w:t>
      </w:r>
      <w:r w:rsidR="005E6866" w:rsidRPr="00BB034A">
        <w:t xml:space="preserve"> области</w:t>
      </w:r>
      <w:r w:rsidRPr="00BB034A">
        <w:t>, уполномоченного на прием и регистрацию уведомлений, в день его регистрации передает поступившее уведомление в Комиссию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 9. Уведомление, указанное в пункте 4 настоящего Порядка, рассматривается Комиссией в порядке, установленном постановлением </w:t>
      </w:r>
      <w:r w:rsidR="005E6866">
        <w:t>администрации  МО Горный  сельсовет</w:t>
      </w:r>
      <w:r w:rsidR="005E6866" w:rsidRPr="00BB034A">
        <w:t xml:space="preserve"> </w:t>
      </w:r>
      <w:r w:rsidR="005E6866">
        <w:t>Оренбургского</w:t>
      </w:r>
      <w:r w:rsidR="005E6866" w:rsidRPr="00BB034A">
        <w:t xml:space="preserve"> района </w:t>
      </w:r>
      <w:r w:rsidR="005E6866">
        <w:t>Оренбургской</w:t>
      </w:r>
      <w:r w:rsidR="005E6866" w:rsidRPr="00BB034A">
        <w:t xml:space="preserve"> области </w:t>
      </w:r>
      <w:r w:rsidRPr="00BB034A">
        <w:t>от 04 октября 2010 года № 15 «Об утверждении Положения о комиссиях по соблюдению требований к служебному поведению муниципальных  служащих администрации</w:t>
      </w:r>
      <w:r w:rsidR="00426C90">
        <w:t xml:space="preserve"> МО </w:t>
      </w:r>
      <w:r w:rsidRPr="00BB034A">
        <w:t xml:space="preserve"> </w:t>
      </w:r>
      <w:r w:rsidR="00426C90">
        <w:t>Горный сельсовет</w:t>
      </w:r>
      <w:r w:rsidRPr="00BB034A">
        <w:t xml:space="preserve"> и урегулированию конфликта интересов».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10. В ходе подготовки заключения на поступившее уведомление Комиссия имеет право проводить собеседование с представителем нанимателя (работодателя) руководителем муниципального учреждения и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продлен, но не более чем на 30 календарных дней.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11. Решение Комиссии, определяющее необходимые меры по предотвращению или урегулированию конфликта интересов, обязательно для исполнения представителем нанимателя (работодателя) руководителем муниципального учреждения.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12. Представитель нанимателя (работодателя) руководитель муниципального учреждения, не принявшее меры для предотвращения и урегулирования конфликта интересов, несет ответственность, предусмотренную законодательством Российской Федерации.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            </w:t>
      </w:r>
      <w:r w:rsidR="00A25059">
        <w:t xml:space="preserve">                             </w:t>
      </w:r>
      <w:r w:rsidRPr="00BB034A">
        <w:t xml:space="preserve">                                                                </w:t>
      </w:r>
      <w:r w:rsidR="00426C90">
        <w:t xml:space="preserve">                                                           </w:t>
      </w:r>
    </w:p>
    <w:p w:rsidR="00426C90" w:rsidRDefault="00426C90" w:rsidP="00BB034A">
      <w:pPr>
        <w:tabs>
          <w:tab w:val="left" w:pos="3885"/>
        </w:tabs>
        <w:ind w:left="3969"/>
        <w:jc w:val="both"/>
      </w:pPr>
      <w:r w:rsidRPr="00BB034A">
        <w:t>Приложение 1</w:t>
      </w:r>
    </w:p>
    <w:p w:rsidR="00BB034A" w:rsidRPr="00BB034A" w:rsidRDefault="00BB034A" w:rsidP="00BB034A">
      <w:pPr>
        <w:tabs>
          <w:tab w:val="left" w:pos="3885"/>
        </w:tabs>
        <w:ind w:left="3969"/>
        <w:jc w:val="both"/>
      </w:pPr>
      <w:r w:rsidRPr="00BB034A">
        <w:t>к Порядку уведомления представителя нанимателя</w:t>
      </w:r>
    </w:p>
    <w:p w:rsidR="00BB034A" w:rsidRPr="00BB034A" w:rsidRDefault="00BB034A" w:rsidP="00BB034A">
      <w:pPr>
        <w:tabs>
          <w:tab w:val="left" w:pos="3885"/>
        </w:tabs>
        <w:ind w:left="3969"/>
        <w:jc w:val="both"/>
      </w:pPr>
      <w:r w:rsidRPr="00BB034A">
        <w:t>(работодателя) руководителями муниципальных</w:t>
      </w:r>
    </w:p>
    <w:p w:rsidR="00BB034A" w:rsidRPr="00BB034A" w:rsidRDefault="00BB034A" w:rsidP="00BB034A">
      <w:pPr>
        <w:tabs>
          <w:tab w:val="left" w:pos="3885"/>
        </w:tabs>
        <w:ind w:left="3969"/>
        <w:jc w:val="both"/>
      </w:pPr>
      <w:r w:rsidRPr="00BB034A">
        <w:t>учреждений о возникновении личной заинтересованности</w:t>
      </w:r>
    </w:p>
    <w:p w:rsidR="00BB034A" w:rsidRPr="00BB034A" w:rsidRDefault="00BB034A" w:rsidP="00BB034A">
      <w:pPr>
        <w:tabs>
          <w:tab w:val="left" w:pos="3885"/>
        </w:tabs>
        <w:ind w:left="3969"/>
        <w:jc w:val="both"/>
      </w:pPr>
      <w:r w:rsidRPr="00BB034A">
        <w:t>при исполнении должностных обязанностей</w:t>
      </w:r>
    </w:p>
    <w:p w:rsidR="00BB034A" w:rsidRPr="00BB034A" w:rsidRDefault="00BB034A" w:rsidP="00BB034A">
      <w:pPr>
        <w:tabs>
          <w:tab w:val="left" w:pos="3885"/>
        </w:tabs>
        <w:ind w:left="3969"/>
        <w:jc w:val="both"/>
      </w:pPr>
      <w:r w:rsidRPr="00BB034A">
        <w:t>(осуществлении полномочий), которая приводит или</w:t>
      </w:r>
    </w:p>
    <w:p w:rsidR="00BB034A" w:rsidRPr="00BB034A" w:rsidRDefault="00BB034A" w:rsidP="00BB034A">
      <w:pPr>
        <w:tabs>
          <w:tab w:val="left" w:pos="3885"/>
        </w:tabs>
        <w:ind w:left="3969"/>
        <w:jc w:val="both"/>
      </w:pPr>
      <w:r w:rsidRPr="00BB034A">
        <w:t>может привести к конфликту интересов</w:t>
      </w:r>
    </w:p>
    <w:p w:rsidR="00426C90" w:rsidRDefault="00426C90" w:rsidP="00BB034A">
      <w:pPr>
        <w:tabs>
          <w:tab w:val="left" w:pos="3885"/>
        </w:tabs>
        <w:jc w:val="both"/>
      </w:pPr>
    </w:p>
    <w:p w:rsidR="00426C90" w:rsidRDefault="00426C90" w:rsidP="00BB034A">
      <w:pPr>
        <w:tabs>
          <w:tab w:val="left" w:pos="3885"/>
        </w:tabs>
        <w:jc w:val="both"/>
      </w:pPr>
    </w:p>
    <w:p w:rsidR="00426C90" w:rsidRDefault="00BB034A" w:rsidP="00BB034A">
      <w:pPr>
        <w:tabs>
          <w:tab w:val="left" w:pos="3885"/>
        </w:tabs>
        <w:jc w:val="both"/>
      </w:pPr>
      <w:r w:rsidRPr="00BB034A">
        <w:t xml:space="preserve">Председателю комиссии по соблюдению требований </w:t>
      </w:r>
    </w:p>
    <w:p w:rsidR="00426C90" w:rsidRDefault="00BB034A" w:rsidP="00BB034A">
      <w:pPr>
        <w:tabs>
          <w:tab w:val="left" w:pos="3885"/>
        </w:tabs>
        <w:jc w:val="both"/>
      </w:pPr>
      <w:r w:rsidRPr="00BB034A">
        <w:t xml:space="preserve">к служебному поведению муниципальных служащих   </w:t>
      </w:r>
    </w:p>
    <w:p w:rsidR="00426C90" w:rsidRDefault="00BB034A" w:rsidP="00BB034A">
      <w:pPr>
        <w:tabs>
          <w:tab w:val="left" w:pos="3885"/>
        </w:tabs>
        <w:jc w:val="both"/>
      </w:pPr>
      <w:r w:rsidRPr="00BB034A">
        <w:t xml:space="preserve">и урегулированию конфликта интересов 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>администрации</w:t>
      </w:r>
      <w:r w:rsidR="00426C90">
        <w:t xml:space="preserve"> МО</w:t>
      </w:r>
      <w:r w:rsidRPr="00BB034A">
        <w:t xml:space="preserve"> </w:t>
      </w:r>
      <w:r w:rsidR="00426C90">
        <w:t>Горный сельсовет</w:t>
      </w:r>
      <w:r w:rsidRPr="00BB034A">
        <w:t xml:space="preserve"> </w:t>
      </w:r>
    </w:p>
    <w:p w:rsidR="00426C90" w:rsidRDefault="00426C90" w:rsidP="00BB034A">
      <w:pPr>
        <w:tabs>
          <w:tab w:val="left" w:pos="3885"/>
        </w:tabs>
        <w:jc w:val="both"/>
      </w:pPr>
    </w:p>
    <w:p w:rsidR="00426C90" w:rsidRDefault="00BB034A" w:rsidP="00BB034A">
      <w:pPr>
        <w:tabs>
          <w:tab w:val="left" w:pos="3885"/>
        </w:tabs>
        <w:jc w:val="both"/>
      </w:pPr>
      <w:r w:rsidRPr="00BB034A">
        <w:t xml:space="preserve">от </w:t>
      </w:r>
      <w:r w:rsidR="00426C90">
        <w:t>_______________________________________</w:t>
      </w:r>
    </w:p>
    <w:p w:rsidR="00BB034A" w:rsidRPr="00BB034A" w:rsidRDefault="00426C90" w:rsidP="00BB034A">
      <w:pPr>
        <w:tabs>
          <w:tab w:val="left" w:pos="3885"/>
        </w:tabs>
        <w:jc w:val="both"/>
      </w:pPr>
      <w:r>
        <w:t>__________________________________________</w:t>
      </w:r>
      <w:r w:rsidR="00BB034A" w:rsidRPr="00BB034A">
        <w:t xml:space="preserve"> </w:t>
      </w:r>
    </w:p>
    <w:p w:rsidR="00BB034A" w:rsidRPr="00BB034A" w:rsidRDefault="00BB034A" w:rsidP="00426C90">
      <w:pPr>
        <w:tabs>
          <w:tab w:val="left" w:pos="3885"/>
        </w:tabs>
        <w:jc w:val="both"/>
      </w:pPr>
      <w:r w:rsidRPr="00BB034A">
        <w:t xml:space="preserve">                                                                        </w:t>
      </w:r>
      <w:r w:rsidR="00426C90">
        <w:t xml:space="preserve"> </w:t>
      </w:r>
      <w:r w:rsidRPr="00BB034A">
        <w:t>______________________________________________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                                                                 ______________________________________________                                                                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   </w:t>
      </w:r>
      <w:r w:rsidR="00426C90">
        <w:t xml:space="preserve">                 </w:t>
      </w:r>
      <w:r w:rsidRPr="00BB034A">
        <w:t xml:space="preserve"> (Ф.И.О.)</w:t>
      </w:r>
    </w:p>
    <w:p w:rsidR="00BB034A" w:rsidRPr="00BB034A" w:rsidRDefault="00BB034A" w:rsidP="00BB034A">
      <w:pPr>
        <w:tabs>
          <w:tab w:val="left" w:pos="3885"/>
        </w:tabs>
        <w:jc w:val="both"/>
      </w:pPr>
    </w:p>
    <w:p w:rsidR="00BB034A" w:rsidRPr="00BB034A" w:rsidRDefault="00BB034A" w:rsidP="00BB034A">
      <w:pPr>
        <w:tabs>
          <w:tab w:val="left" w:pos="3885"/>
        </w:tabs>
        <w:jc w:val="both"/>
      </w:pP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                                              УВЕДОМЛЕНИЕ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о возникновении личной заинтересованности при исполнении  своих полномочий, которая приводит или может привести к конфликту интересов</w:t>
      </w:r>
    </w:p>
    <w:p w:rsidR="00BB034A" w:rsidRPr="00BB034A" w:rsidRDefault="00BB034A" w:rsidP="00BB034A">
      <w:pPr>
        <w:tabs>
          <w:tab w:val="left" w:pos="3885"/>
        </w:tabs>
        <w:jc w:val="both"/>
      </w:pP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Сообщаю о возникновении у меня личной заинтересованности при осуществлении своих должностных обязанностей, которая приводит или может привести к конфликту интересов      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                                        (нужное подчеркнуть).</w:t>
      </w:r>
    </w:p>
    <w:p w:rsidR="00BB034A" w:rsidRPr="00BB034A" w:rsidRDefault="00BB034A" w:rsidP="00BB034A">
      <w:pPr>
        <w:tabs>
          <w:tab w:val="left" w:pos="3885"/>
        </w:tabs>
        <w:jc w:val="both"/>
      </w:pP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      Обстоятельства, являющиеся основанием возникновения личной заинтересованности: ___________________________________________________________________</w:t>
      </w:r>
      <w:r w:rsidR="00426C90">
        <w:t xml:space="preserve"> 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>___________________________________________________________________</w:t>
      </w:r>
      <w:r w:rsidR="00426C90">
        <w:t xml:space="preserve"> 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Должностные обязанности, на осуществление которых влияет или может повлиять личная заинтересованность: 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>___________________________________________________________________</w:t>
      </w:r>
      <w:r w:rsidR="00426C90">
        <w:t xml:space="preserve"> </w:t>
      </w:r>
    </w:p>
    <w:p w:rsidR="00BB034A" w:rsidRPr="00BB034A" w:rsidRDefault="00BB034A" w:rsidP="00BB034A">
      <w:pPr>
        <w:tabs>
          <w:tab w:val="left" w:pos="3885"/>
        </w:tabs>
        <w:jc w:val="both"/>
      </w:pP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Дополнительные сведения: 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>___________________________________________________________________</w:t>
      </w:r>
      <w:r w:rsidR="00426C90">
        <w:t xml:space="preserve"> </w:t>
      </w:r>
    </w:p>
    <w:p w:rsidR="00BB034A" w:rsidRPr="00BB034A" w:rsidRDefault="00BB034A" w:rsidP="00BB034A">
      <w:pPr>
        <w:tabs>
          <w:tab w:val="left" w:pos="3885"/>
        </w:tabs>
        <w:jc w:val="both"/>
      </w:pP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>Предлагаемые меры по предотвращению или урегулированию конфликта интересов: ___________________________________________________________________</w:t>
      </w:r>
      <w:r w:rsidR="00426C90">
        <w:t xml:space="preserve"> 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>___________________________________________________________________</w:t>
      </w:r>
      <w:r w:rsidR="00426C90">
        <w:t xml:space="preserve"> </w:t>
      </w:r>
      <w:r w:rsidRPr="00BB034A">
        <w:t xml:space="preserve">  </w:t>
      </w:r>
    </w:p>
    <w:p w:rsidR="00BB034A" w:rsidRPr="00BB034A" w:rsidRDefault="00BB034A" w:rsidP="00BB034A">
      <w:pPr>
        <w:tabs>
          <w:tab w:val="left" w:pos="3885"/>
        </w:tabs>
        <w:jc w:val="both"/>
      </w:pPr>
    </w:p>
    <w:p w:rsidR="00426C90" w:rsidRDefault="00BB034A" w:rsidP="00BB034A">
      <w:pPr>
        <w:tabs>
          <w:tab w:val="left" w:pos="3885"/>
        </w:tabs>
        <w:jc w:val="both"/>
      </w:pPr>
      <w:r w:rsidRPr="00BB034A">
        <w:t xml:space="preserve">      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426C90">
        <w:t xml:space="preserve">  МО  Горный  сельсовет</w:t>
      </w:r>
      <w:r w:rsidR="00426C90" w:rsidRPr="00BB034A">
        <w:t xml:space="preserve"> </w:t>
      </w:r>
      <w:r w:rsidR="00426C90">
        <w:t>Оренбургского</w:t>
      </w:r>
      <w:r w:rsidR="00426C90" w:rsidRPr="00BB034A">
        <w:t xml:space="preserve"> района </w:t>
      </w:r>
      <w:r w:rsidR="00426C90">
        <w:t>Оренбургской</w:t>
      </w:r>
      <w:r w:rsidR="00426C90" w:rsidRPr="00BB034A">
        <w:t xml:space="preserve"> </w:t>
      </w:r>
      <w:r w:rsidR="00426C90" w:rsidRPr="00426C90">
        <w:rPr>
          <w:u w:val="single"/>
        </w:rPr>
        <w:t>области</w:t>
      </w:r>
      <w:r w:rsidR="00426C90">
        <w:rPr>
          <w:u w:val="single"/>
        </w:rPr>
        <w:t>____________________</w:t>
      </w:r>
      <w:r w:rsidRPr="00426C90">
        <w:rPr>
          <w:u w:val="single"/>
        </w:rPr>
        <w:t xml:space="preserve">        </w:t>
      </w:r>
      <w:r w:rsidRPr="00BB034A">
        <w:t xml:space="preserve">                                      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 xml:space="preserve"> (нужное подчеркнуть).</w:t>
      </w:r>
    </w:p>
    <w:p w:rsidR="00BB034A" w:rsidRPr="00BB034A" w:rsidRDefault="00BB034A" w:rsidP="00BB034A">
      <w:pPr>
        <w:tabs>
          <w:tab w:val="left" w:pos="3885"/>
        </w:tabs>
        <w:jc w:val="both"/>
      </w:pPr>
    </w:p>
    <w:p w:rsidR="00426C90" w:rsidRDefault="00BB034A" w:rsidP="00BB034A">
      <w:pPr>
        <w:tabs>
          <w:tab w:val="left" w:pos="3885"/>
        </w:tabs>
        <w:jc w:val="both"/>
      </w:pPr>
      <w:r w:rsidRPr="00BB034A">
        <w:t>"__"__________20__г.__________________     ___________________</w:t>
      </w:r>
      <w:r w:rsidR="00426C90">
        <w:t>_______________</w:t>
      </w:r>
    </w:p>
    <w:p w:rsidR="00BB034A" w:rsidRPr="00426C90" w:rsidRDefault="00BB034A" w:rsidP="00BB034A">
      <w:pPr>
        <w:tabs>
          <w:tab w:val="left" w:pos="3885"/>
        </w:tabs>
        <w:jc w:val="both"/>
      </w:pPr>
      <w:r w:rsidRPr="00BB034A">
        <w:rPr>
          <w:i/>
        </w:rPr>
        <w:t xml:space="preserve">   (подпись лица)             (расшифровка подписи направляющего уведомление)</w:t>
      </w:r>
    </w:p>
    <w:p w:rsidR="00BB034A" w:rsidRPr="00BB034A" w:rsidRDefault="00BB034A" w:rsidP="00BB034A">
      <w:pPr>
        <w:tabs>
          <w:tab w:val="left" w:pos="3885"/>
        </w:tabs>
        <w:jc w:val="both"/>
      </w:pPr>
      <w:r w:rsidRPr="00BB034A">
        <w:tab/>
      </w:r>
    </w:p>
    <w:p w:rsidR="00BB034A" w:rsidRPr="00AB75C2" w:rsidRDefault="00BB034A" w:rsidP="00BB034A">
      <w:pPr>
        <w:tabs>
          <w:tab w:val="left" w:pos="3885"/>
        </w:tabs>
        <w:jc w:val="both"/>
        <w:rPr>
          <w:rFonts w:ascii="Arial" w:hAnsi="Arial" w:cs="Arial"/>
          <w:sz w:val="24"/>
          <w:szCs w:val="24"/>
        </w:rPr>
      </w:pPr>
    </w:p>
    <w:p w:rsidR="00ED47D6" w:rsidRDefault="00ED47D6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Pr="00BB034A" w:rsidRDefault="00167B95" w:rsidP="00167B95">
      <w:pPr>
        <w:tabs>
          <w:tab w:val="left" w:pos="3885"/>
        </w:tabs>
        <w:ind w:left="3969"/>
        <w:jc w:val="both"/>
      </w:pPr>
      <w:r w:rsidRPr="00167B95">
        <w:rPr>
          <w:bCs/>
        </w:rPr>
        <w:t>Приложение 2</w:t>
      </w:r>
      <w:r w:rsidRPr="00167B95">
        <w:rPr>
          <w:bCs/>
        </w:rPr>
        <w:br/>
      </w:r>
      <w:r w:rsidRPr="00BB034A">
        <w:t>к Порядку уведомления представителя нанимателя</w:t>
      </w:r>
    </w:p>
    <w:p w:rsidR="00167B95" w:rsidRPr="00BB034A" w:rsidRDefault="00167B95" w:rsidP="00167B95">
      <w:pPr>
        <w:tabs>
          <w:tab w:val="left" w:pos="3885"/>
        </w:tabs>
        <w:ind w:left="3969"/>
        <w:jc w:val="both"/>
      </w:pPr>
      <w:r w:rsidRPr="00BB034A">
        <w:t>(работодателя) руководителями муниципальных</w:t>
      </w:r>
    </w:p>
    <w:p w:rsidR="00167B95" w:rsidRPr="00BB034A" w:rsidRDefault="00167B95" w:rsidP="00167B95">
      <w:pPr>
        <w:tabs>
          <w:tab w:val="left" w:pos="3885"/>
        </w:tabs>
        <w:ind w:left="3969"/>
        <w:jc w:val="both"/>
      </w:pPr>
      <w:r w:rsidRPr="00BB034A">
        <w:t>учреждений о возникновении личной заинтересованности</w:t>
      </w:r>
    </w:p>
    <w:p w:rsidR="00167B95" w:rsidRPr="00BB034A" w:rsidRDefault="00167B95" w:rsidP="00167B95">
      <w:pPr>
        <w:tabs>
          <w:tab w:val="left" w:pos="3885"/>
        </w:tabs>
        <w:ind w:left="3969"/>
        <w:jc w:val="both"/>
      </w:pPr>
      <w:r w:rsidRPr="00BB034A">
        <w:t>при исполнении должностных обязанностей</w:t>
      </w:r>
    </w:p>
    <w:p w:rsidR="00167B95" w:rsidRPr="00BB034A" w:rsidRDefault="00167B95" w:rsidP="00167B95">
      <w:pPr>
        <w:tabs>
          <w:tab w:val="left" w:pos="3885"/>
        </w:tabs>
        <w:ind w:left="3969"/>
        <w:jc w:val="both"/>
      </w:pPr>
      <w:r w:rsidRPr="00BB034A">
        <w:t>(осуществлении полномочий), которая приводит или</w:t>
      </w:r>
    </w:p>
    <w:p w:rsidR="00167B95" w:rsidRPr="00BB034A" w:rsidRDefault="00167B95" w:rsidP="00167B95">
      <w:pPr>
        <w:tabs>
          <w:tab w:val="left" w:pos="3885"/>
        </w:tabs>
        <w:ind w:left="3969"/>
        <w:jc w:val="both"/>
      </w:pPr>
      <w:r w:rsidRPr="00BB034A">
        <w:t>может привести к конфликту интересов</w:t>
      </w:r>
    </w:p>
    <w:p w:rsidR="00167B95" w:rsidRPr="00167B95" w:rsidRDefault="00167B95" w:rsidP="00167B95">
      <w:pPr>
        <w:snapToGrid/>
        <w:spacing w:after="240"/>
        <w:jc w:val="right"/>
        <w:textAlignment w:val="baseline"/>
        <w:outlineLvl w:val="2"/>
        <w:rPr>
          <w:b/>
          <w:bCs/>
          <w:sz w:val="24"/>
          <w:szCs w:val="24"/>
        </w:rPr>
      </w:pPr>
    </w:p>
    <w:p w:rsidR="00A25059" w:rsidRDefault="00167B95" w:rsidP="00A25059">
      <w:pPr>
        <w:tabs>
          <w:tab w:val="left" w:pos="3885"/>
        </w:tabs>
        <w:ind w:left="3969"/>
        <w:rPr>
          <w:b/>
          <w:bCs/>
          <w:sz w:val="24"/>
          <w:szCs w:val="24"/>
        </w:rPr>
      </w:pPr>
      <w:r w:rsidRPr="00167B95">
        <w:rPr>
          <w:b/>
          <w:bCs/>
          <w:sz w:val="24"/>
          <w:szCs w:val="24"/>
        </w:rPr>
        <w:br/>
      </w:r>
      <w:r w:rsidRPr="00167B95">
        <w:rPr>
          <w:b/>
          <w:bCs/>
          <w:sz w:val="24"/>
          <w:szCs w:val="24"/>
        </w:rPr>
        <w:br/>
        <w:t xml:space="preserve">ЖУРНАЛ </w:t>
      </w:r>
    </w:p>
    <w:p w:rsidR="00A25059" w:rsidRDefault="00167B95" w:rsidP="00A25059">
      <w:pPr>
        <w:tabs>
          <w:tab w:val="left" w:pos="0"/>
        </w:tabs>
        <w:jc w:val="center"/>
        <w:rPr>
          <w:sz w:val="24"/>
          <w:szCs w:val="24"/>
        </w:rPr>
      </w:pPr>
      <w:r w:rsidRPr="00167B95">
        <w:rPr>
          <w:bCs/>
          <w:sz w:val="24"/>
          <w:szCs w:val="24"/>
        </w:rPr>
        <w:t xml:space="preserve">регистрации </w:t>
      </w:r>
      <w:r w:rsidR="00A25059" w:rsidRPr="00A25059">
        <w:rPr>
          <w:sz w:val="24"/>
          <w:szCs w:val="24"/>
        </w:rPr>
        <w:t>уведомления представителя нанимателя</w:t>
      </w:r>
    </w:p>
    <w:p w:rsidR="00A25059" w:rsidRPr="00A25059" w:rsidRDefault="00A25059" w:rsidP="00A25059">
      <w:pPr>
        <w:tabs>
          <w:tab w:val="left" w:pos="0"/>
        </w:tabs>
        <w:jc w:val="center"/>
        <w:rPr>
          <w:sz w:val="24"/>
          <w:szCs w:val="24"/>
        </w:rPr>
      </w:pPr>
      <w:r w:rsidRPr="00A25059">
        <w:rPr>
          <w:sz w:val="24"/>
          <w:szCs w:val="24"/>
        </w:rPr>
        <w:t>(работодателя) руководителями муниципальных</w:t>
      </w:r>
    </w:p>
    <w:p w:rsidR="00A25059" w:rsidRPr="00A25059" w:rsidRDefault="00A25059" w:rsidP="00A25059">
      <w:pPr>
        <w:tabs>
          <w:tab w:val="left" w:pos="-142"/>
        </w:tabs>
        <w:ind w:left="2268" w:hanging="2268"/>
        <w:jc w:val="center"/>
        <w:rPr>
          <w:sz w:val="24"/>
          <w:szCs w:val="24"/>
        </w:rPr>
      </w:pPr>
      <w:r w:rsidRPr="00A25059">
        <w:rPr>
          <w:sz w:val="24"/>
          <w:szCs w:val="24"/>
        </w:rPr>
        <w:t>учреждений о возникновении личной заинтересованности</w:t>
      </w:r>
    </w:p>
    <w:p w:rsidR="00A25059" w:rsidRPr="00A25059" w:rsidRDefault="00A25059" w:rsidP="00A25059">
      <w:pPr>
        <w:tabs>
          <w:tab w:val="left" w:pos="-142"/>
        </w:tabs>
        <w:ind w:left="2268" w:hanging="2268"/>
        <w:jc w:val="center"/>
        <w:rPr>
          <w:sz w:val="24"/>
          <w:szCs w:val="24"/>
        </w:rPr>
      </w:pPr>
      <w:r w:rsidRPr="00A25059">
        <w:rPr>
          <w:sz w:val="24"/>
          <w:szCs w:val="24"/>
        </w:rPr>
        <w:t>при исполнении должностных обязанностей</w:t>
      </w:r>
    </w:p>
    <w:p w:rsidR="00A25059" w:rsidRPr="00A25059" w:rsidRDefault="00A25059" w:rsidP="00A25059">
      <w:pPr>
        <w:tabs>
          <w:tab w:val="left" w:pos="-142"/>
        </w:tabs>
        <w:ind w:left="2268" w:hanging="2268"/>
        <w:jc w:val="center"/>
        <w:rPr>
          <w:sz w:val="24"/>
          <w:szCs w:val="24"/>
        </w:rPr>
      </w:pPr>
      <w:r w:rsidRPr="00A25059">
        <w:rPr>
          <w:sz w:val="24"/>
          <w:szCs w:val="24"/>
        </w:rPr>
        <w:t>(осуществлении полномочий), которая приводит или</w:t>
      </w:r>
    </w:p>
    <w:p w:rsidR="00A25059" w:rsidRPr="00A25059" w:rsidRDefault="00A25059" w:rsidP="00A25059">
      <w:pPr>
        <w:tabs>
          <w:tab w:val="left" w:pos="-142"/>
        </w:tabs>
        <w:ind w:left="2268" w:hanging="2268"/>
        <w:jc w:val="center"/>
        <w:rPr>
          <w:sz w:val="24"/>
          <w:szCs w:val="24"/>
        </w:rPr>
      </w:pPr>
      <w:r w:rsidRPr="00A25059">
        <w:rPr>
          <w:sz w:val="24"/>
          <w:szCs w:val="24"/>
        </w:rPr>
        <w:t>может привести к конфликту интересов</w:t>
      </w:r>
    </w:p>
    <w:p w:rsidR="00167B95" w:rsidRPr="00167B95" w:rsidRDefault="00167B95" w:rsidP="00A25059">
      <w:pPr>
        <w:tabs>
          <w:tab w:val="left" w:pos="-142"/>
        </w:tabs>
        <w:snapToGrid/>
        <w:spacing w:after="240"/>
        <w:ind w:left="2268" w:hanging="2268"/>
        <w:jc w:val="center"/>
        <w:textAlignment w:val="baseline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150"/>
        <w:gridCol w:w="774"/>
        <w:gridCol w:w="1080"/>
        <w:gridCol w:w="1135"/>
        <w:gridCol w:w="1478"/>
        <w:gridCol w:w="1150"/>
        <w:gridCol w:w="1148"/>
        <w:gridCol w:w="1077"/>
      </w:tblGrid>
      <w:tr w:rsidR="00167B95" w:rsidRPr="00167B95" w:rsidTr="00167B9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B95" w:rsidRPr="00167B95" w:rsidRDefault="00167B95" w:rsidP="00167B95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B95" w:rsidRPr="00167B95" w:rsidRDefault="00167B95" w:rsidP="00167B95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B95" w:rsidRPr="00167B95" w:rsidRDefault="00167B95" w:rsidP="00167B95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B95" w:rsidRPr="00167B95" w:rsidRDefault="00167B95" w:rsidP="00167B95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B95" w:rsidRPr="00167B95" w:rsidRDefault="00167B95" w:rsidP="00167B95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B95" w:rsidRPr="00167B95" w:rsidRDefault="00167B95" w:rsidP="00167B95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B95" w:rsidRPr="00167B95" w:rsidRDefault="00167B95" w:rsidP="00167B95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B95" w:rsidRPr="00167B95" w:rsidRDefault="00167B95" w:rsidP="00167B95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B95" w:rsidRPr="00167B95" w:rsidRDefault="00167B95" w:rsidP="00167B95">
            <w:pPr>
              <w:snapToGrid/>
              <w:rPr>
                <w:sz w:val="2"/>
                <w:szCs w:val="24"/>
              </w:rPr>
            </w:pPr>
          </w:p>
        </w:tc>
      </w:tr>
      <w:tr w:rsidR="00167B95" w:rsidRPr="00167B95" w:rsidTr="00167B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95" w:rsidRPr="00167B95" w:rsidRDefault="00167B95" w:rsidP="00167B95">
            <w:pPr>
              <w:snapToGrid/>
              <w:jc w:val="center"/>
              <w:textAlignment w:val="baseline"/>
              <w:rPr>
                <w:sz w:val="24"/>
                <w:szCs w:val="24"/>
              </w:rPr>
            </w:pPr>
            <w:r w:rsidRPr="00167B95">
              <w:rPr>
                <w:sz w:val="24"/>
                <w:szCs w:val="24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95" w:rsidRPr="00167B95" w:rsidRDefault="00167B95" w:rsidP="00167B95">
            <w:pPr>
              <w:snapToGrid/>
              <w:jc w:val="center"/>
              <w:textAlignment w:val="baseline"/>
              <w:rPr>
                <w:sz w:val="24"/>
                <w:szCs w:val="24"/>
              </w:rPr>
            </w:pPr>
            <w:r w:rsidRPr="00167B95">
              <w:rPr>
                <w:sz w:val="24"/>
                <w:szCs w:val="24"/>
              </w:rPr>
              <w:t>Номер, дата уведомления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95" w:rsidRPr="00167B95" w:rsidRDefault="00167B95" w:rsidP="00167B95">
            <w:pPr>
              <w:snapToGrid/>
              <w:jc w:val="center"/>
              <w:textAlignment w:val="baseline"/>
              <w:rPr>
                <w:sz w:val="24"/>
                <w:szCs w:val="24"/>
              </w:rPr>
            </w:pPr>
            <w:r w:rsidRPr="00167B95">
              <w:rPr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95" w:rsidRPr="00167B95" w:rsidRDefault="00167B95" w:rsidP="00167B95">
            <w:pPr>
              <w:snapToGrid/>
              <w:jc w:val="center"/>
              <w:textAlignment w:val="baseline"/>
              <w:rPr>
                <w:sz w:val="24"/>
                <w:szCs w:val="24"/>
              </w:rPr>
            </w:pPr>
            <w:r w:rsidRPr="00167B95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95" w:rsidRPr="00167B95" w:rsidRDefault="00167B95" w:rsidP="00167B95">
            <w:pPr>
              <w:snapToGrid/>
              <w:jc w:val="center"/>
              <w:textAlignment w:val="baseline"/>
              <w:rPr>
                <w:sz w:val="24"/>
                <w:szCs w:val="24"/>
              </w:rPr>
            </w:pPr>
            <w:r w:rsidRPr="00167B95"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95" w:rsidRPr="00167B95" w:rsidRDefault="00167B95" w:rsidP="00167B95">
            <w:pPr>
              <w:snapToGrid/>
              <w:jc w:val="center"/>
              <w:textAlignment w:val="baseline"/>
              <w:rPr>
                <w:sz w:val="24"/>
                <w:szCs w:val="24"/>
              </w:rPr>
            </w:pPr>
            <w:r w:rsidRPr="00167B95">
              <w:rPr>
                <w:sz w:val="24"/>
                <w:szCs w:val="24"/>
              </w:rPr>
              <w:t>Отметка о результатах проверки</w:t>
            </w:r>
          </w:p>
        </w:tc>
      </w:tr>
      <w:tr w:rsidR="00167B95" w:rsidRPr="00167B95" w:rsidTr="00167B95">
        <w:tc>
          <w:tcPr>
            <w:tcW w:w="55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95" w:rsidRPr="00167B95" w:rsidRDefault="00167B95" w:rsidP="00167B95">
            <w:pPr>
              <w:snapToGrid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95" w:rsidRPr="00167B95" w:rsidRDefault="00167B95" w:rsidP="00167B95">
            <w:pPr>
              <w:snapToGrid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95" w:rsidRPr="00167B95" w:rsidRDefault="00167B95" w:rsidP="00167B95">
            <w:pPr>
              <w:snapToGrid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167B95">
              <w:rPr>
                <w:rFonts w:ascii="Arial" w:hAnsi="Arial" w:cs="Arial"/>
                <w:color w:val="444444"/>
                <w:sz w:val="24"/>
                <w:szCs w:val="24"/>
              </w:rPr>
              <w:t>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95" w:rsidRPr="00167B95" w:rsidRDefault="00167B95" w:rsidP="00167B95">
            <w:pPr>
              <w:snapToGrid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167B95">
              <w:rPr>
                <w:rFonts w:ascii="Arial" w:hAnsi="Arial" w:cs="Arial"/>
                <w:color w:val="444444"/>
                <w:sz w:val="24"/>
                <w:szCs w:val="24"/>
              </w:rPr>
              <w:t>Должность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95" w:rsidRPr="00167B95" w:rsidRDefault="00167B95" w:rsidP="00167B95">
            <w:pPr>
              <w:snapToGrid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167B95">
              <w:rPr>
                <w:rFonts w:ascii="Arial" w:hAnsi="Arial" w:cs="Arial"/>
                <w:color w:val="444444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95" w:rsidRPr="00167B95" w:rsidRDefault="00167B95" w:rsidP="00167B95">
            <w:pPr>
              <w:snapToGrid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167B95">
              <w:rPr>
                <w:rFonts w:ascii="Arial" w:hAnsi="Arial" w:cs="Arial"/>
                <w:color w:val="444444"/>
                <w:sz w:val="24"/>
                <w:szCs w:val="24"/>
              </w:rPr>
              <w:t>Подпись муниципального служащего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95" w:rsidRPr="00167B95" w:rsidRDefault="00167B95" w:rsidP="00167B95">
            <w:pPr>
              <w:snapToGrid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95" w:rsidRPr="00167B95" w:rsidRDefault="00167B95" w:rsidP="00167B95">
            <w:pPr>
              <w:snapToGrid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B95" w:rsidRPr="00167B95" w:rsidRDefault="00167B95" w:rsidP="00167B95">
            <w:pPr>
              <w:snapToGrid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</w:tbl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167B95" w:rsidRDefault="00167B95"/>
    <w:p w:rsidR="000B5D6B" w:rsidRDefault="000B5D6B"/>
    <w:p w:rsidR="000B5D6B" w:rsidRDefault="000B5D6B"/>
    <w:p w:rsidR="000B5D6B" w:rsidRDefault="000B5D6B"/>
    <w:p w:rsidR="000B5D6B" w:rsidRDefault="000B5D6B"/>
    <w:p w:rsidR="000B5D6B" w:rsidRDefault="000B5D6B"/>
    <w:p w:rsidR="000B5D6B" w:rsidRDefault="000B5D6B"/>
    <w:p w:rsidR="000B5D6B" w:rsidRDefault="000B5D6B" w:rsidP="000B5D6B">
      <w:pPr>
        <w:tabs>
          <w:tab w:val="left" w:pos="3885"/>
        </w:tabs>
        <w:ind w:left="3969"/>
        <w:rPr>
          <w:b/>
          <w:bCs/>
          <w:sz w:val="24"/>
          <w:szCs w:val="24"/>
        </w:rPr>
      </w:pPr>
      <w:r w:rsidRPr="00167B95">
        <w:rPr>
          <w:b/>
          <w:bCs/>
          <w:sz w:val="24"/>
          <w:szCs w:val="24"/>
        </w:rPr>
        <w:t xml:space="preserve">ЖУРНАЛ </w:t>
      </w:r>
    </w:p>
    <w:p w:rsidR="000B5D6B" w:rsidRDefault="000B5D6B" w:rsidP="000B5D6B">
      <w:pPr>
        <w:tabs>
          <w:tab w:val="left" w:pos="0"/>
        </w:tabs>
        <w:jc w:val="center"/>
        <w:rPr>
          <w:sz w:val="24"/>
          <w:szCs w:val="24"/>
        </w:rPr>
      </w:pPr>
      <w:r w:rsidRPr="00167B95">
        <w:rPr>
          <w:bCs/>
          <w:sz w:val="24"/>
          <w:szCs w:val="24"/>
        </w:rPr>
        <w:t xml:space="preserve">регистрации </w:t>
      </w:r>
      <w:r w:rsidRPr="00A25059">
        <w:rPr>
          <w:sz w:val="24"/>
          <w:szCs w:val="24"/>
        </w:rPr>
        <w:t>уведомления представителя нанимателя</w:t>
      </w:r>
    </w:p>
    <w:p w:rsidR="000B5D6B" w:rsidRPr="00A25059" w:rsidRDefault="000B5D6B" w:rsidP="000B5D6B">
      <w:pPr>
        <w:tabs>
          <w:tab w:val="left" w:pos="0"/>
        </w:tabs>
        <w:jc w:val="center"/>
        <w:rPr>
          <w:sz w:val="24"/>
          <w:szCs w:val="24"/>
        </w:rPr>
      </w:pPr>
      <w:r w:rsidRPr="00A25059">
        <w:rPr>
          <w:sz w:val="24"/>
          <w:szCs w:val="24"/>
        </w:rPr>
        <w:t>(работодателя) руководителями муниципальных</w:t>
      </w:r>
    </w:p>
    <w:p w:rsidR="000B5D6B" w:rsidRPr="00A25059" w:rsidRDefault="000B5D6B" w:rsidP="000B5D6B">
      <w:pPr>
        <w:tabs>
          <w:tab w:val="left" w:pos="-142"/>
        </w:tabs>
        <w:ind w:left="2268" w:hanging="2268"/>
        <w:jc w:val="center"/>
        <w:rPr>
          <w:sz w:val="24"/>
          <w:szCs w:val="24"/>
        </w:rPr>
      </w:pPr>
      <w:r w:rsidRPr="00A25059">
        <w:rPr>
          <w:sz w:val="24"/>
          <w:szCs w:val="24"/>
        </w:rPr>
        <w:t>учреждений о возникновении личной заинтересованности</w:t>
      </w:r>
    </w:p>
    <w:p w:rsidR="000B5D6B" w:rsidRPr="00A25059" w:rsidRDefault="000B5D6B" w:rsidP="000B5D6B">
      <w:pPr>
        <w:tabs>
          <w:tab w:val="left" w:pos="-142"/>
        </w:tabs>
        <w:ind w:left="2268" w:hanging="2268"/>
        <w:jc w:val="center"/>
        <w:rPr>
          <w:sz w:val="24"/>
          <w:szCs w:val="24"/>
        </w:rPr>
      </w:pPr>
      <w:r w:rsidRPr="00A25059">
        <w:rPr>
          <w:sz w:val="24"/>
          <w:szCs w:val="24"/>
        </w:rPr>
        <w:t>при исполнении должностных обязанностей</w:t>
      </w:r>
    </w:p>
    <w:p w:rsidR="000B5D6B" w:rsidRPr="00A25059" w:rsidRDefault="000B5D6B" w:rsidP="000B5D6B">
      <w:pPr>
        <w:tabs>
          <w:tab w:val="left" w:pos="-142"/>
        </w:tabs>
        <w:ind w:left="2268" w:hanging="2268"/>
        <w:jc w:val="center"/>
        <w:rPr>
          <w:sz w:val="24"/>
          <w:szCs w:val="24"/>
        </w:rPr>
      </w:pPr>
      <w:r w:rsidRPr="00A25059">
        <w:rPr>
          <w:sz w:val="24"/>
          <w:szCs w:val="24"/>
        </w:rPr>
        <w:t>(осуществлении полномочий), которая приводит или</w:t>
      </w:r>
    </w:p>
    <w:p w:rsidR="000B5D6B" w:rsidRPr="00A25059" w:rsidRDefault="000B5D6B" w:rsidP="000B5D6B">
      <w:pPr>
        <w:tabs>
          <w:tab w:val="left" w:pos="-142"/>
        </w:tabs>
        <w:ind w:left="2268" w:hanging="2268"/>
        <w:jc w:val="center"/>
        <w:rPr>
          <w:sz w:val="24"/>
          <w:szCs w:val="24"/>
        </w:rPr>
      </w:pPr>
      <w:r w:rsidRPr="00A25059">
        <w:rPr>
          <w:sz w:val="24"/>
          <w:szCs w:val="24"/>
        </w:rPr>
        <w:t>может привести к конфликту интересов</w:t>
      </w:r>
    </w:p>
    <w:p w:rsidR="000B5D6B" w:rsidRPr="00167B95" w:rsidRDefault="000B5D6B" w:rsidP="000B5D6B">
      <w:pPr>
        <w:tabs>
          <w:tab w:val="left" w:pos="-142"/>
        </w:tabs>
        <w:snapToGrid/>
        <w:spacing w:after="240"/>
        <w:ind w:left="2268" w:hanging="2268"/>
        <w:jc w:val="center"/>
        <w:textAlignment w:val="baseline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140"/>
        <w:gridCol w:w="769"/>
        <w:gridCol w:w="848"/>
        <w:gridCol w:w="223"/>
        <w:gridCol w:w="1204"/>
        <w:gridCol w:w="1464"/>
        <w:gridCol w:w="1140"/>
        <w:gridCol w:w="1138"/>
        <w:gridCol w:w="1068"/>
      </w:tblGrid>
      <w:tr w:rsidR="000B5D6B" w:rsidRPr="00167B95" w:rsidTr="000B5D6B">
        <w:trPr>
          <w:trHeight w:val="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D6B" w:rsidRPr="00167B95" w:rsidRDefault="000B5D6B" w:rsidP="000B5D6B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D6B" w:rsidRPr="00167B95" w:rsidRDefault="000B5D6B" w:rsidP="000B5D6B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D6B" w:rsidRPr="00167B95" w:rsidRDefault="000B5D6B" w:rsidP="000B5D6B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D6B" w:rsidRPr="00167B95" w:rsidRDefault="000B5D6B" w:rsidP="000B5D6B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D6B" w:rsidRPr="00167B95" w:rsidRDefault="000B5D6B" w:rsidP="000B5D6B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D6B" w:rsidRPr="00167B95" w:rsidRDefault="000B5D6B" w:rsidP="000B5D6B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D6B" w:rsidRPr="00167B95" w:rsidRDefault="000B5D6B" w:rsidP="000B5D6B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D6B" w:rsidRPr="00167B95" w:rsidRDefault="000B5D6B" w:rsidP="000B5D6B">
            <w:pPr>
              <w:snapToGrid/>
              <w:rPr>
                <w:sz w:val="2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D6B" w:rsidRPr="00167B95" w:rsidRDefault="000B5D6B" w:rsidP="000B5D6B">
            <w:pPr>
              <w:snapToGrid/>
              <w:rPr>
                <w:sz w:val="2"/>
                <w:szCs w:val="24"/>
              </w:rPr>
            </w:pPr>
          </w:p>
        </w:tc>
      </w:tr>
      <w:tr w:rsidR="000B5D6B" w:rsidRPr="00167B95" w:rsidTr="000B5D6B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D6B" w:rsidRPr="00167B95" w:rsidRDefault="000B5D6B" w:rsidP="000B5D6B">
            <w:pPr>
              <w:snapToGrid/>
              <w:jc w:val="center"/>
              <w:textAlignment w:val="baseline"/>
              <w:rPr>
                <w:sz w:val="24"/>
                <w:szCs w:val="24"/>
              </w:rPr>
            </w:pPr>
            <w:r w:rsidRPr="00167B95">
              <w:rPr>
                <w:sz w:val="24"/>
                <w:szCs w:val="24"/>
              </w:rPr>
              <w:t>N п/п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D6B" w:rsidRPr="00167B95" w:rsidRDefault="000B5D6B" w:rsidP="000B5D6B">
            <w:pPr>
              <w:snapToGrid/>
              <w:jc w:val="center"/>
              <w:textAlignment w:val="baseline"/>
              <w:rPr>
                <w:sz w:val="24"/>
                <w:szCs w:val="24"/>
              </w:rPr>
            </w:pPr>
            <w:r w:rsidRPr="00167B95">
              <w:rPr>
                <w:sz w:val="24"/>
                <w:szCs w:val="24"/>
              </w:rPr>
              <w:t>Номер, дата уведомления</w:t>
            </w:r>
          </w:p>
        </w:tc>
        <w:tc>
          <w:tcPr>
            <w:tcW w:w="4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D6B" w:rsidRPr="00167B95" w:rsidRDefault="000B5D6B" w:rsidP="000B5D6B">
            <w:pPr>
              <w:snapToGrid/>
              <w:jc w:val="center"/>
              <w:textAlignment w:val="baseline"/>
              <w:rPr>
                <w:sz w:val="24"/>
                <w:szCs w:val="24"/>
              </w:rPr>
            </w:pPr>
            <w:r w:rsidRPr="00167B95">
              <w:rPr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D6B" w:rsidRPr="00167B95" w:rsidRDefault="000B5D6B" w:rsidP="000B5D6B">
            <w:pPr>
              <w:snapToGrid/>
              <w:jc w:val="center"/>
              <w:textAlignment w:val="baseline"/>
              <w:rPr>
                <w:sz w:val="24"/>
                <w:szCs w:val="24"/>
              </w:rPr>
            </w:pPr>
            <w:r w:rsidRPr="00167B95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D6B" w:rsidRPr="00167B95" w:rsidRDefault="000B5D6B" w:rsidP="000B5D6B">
            <w:pPr>
              <w:snapToGrid/>
              <w:jc w:val="center"/>
              <w:textAlignment w:val="baseline"/>
              <w:rPr>
                <w:sz w:val="24"/>
                <w:szCs w:val="24"/>
              </w:rPr>
            </w:pPr>
            <w:r w:rsidRPr="00167B95"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D6B" w:rsidRPr="00167B95" w:rsidRDefault="000B5D6B" w:rsidP="000B5D6B">
            <w:pPr>
              <w:snapToGrid/>
              <w:jc w:val="center"/>
              <w:textAlignment w:val="baseline"/>
              <w:rPr>
                <w:sz w:val="24"/>
                <w:szCs w:val="24"/>
              </w:rPr>
            </w:pPr>
            <w:r w:rsidRPr="00167B95">
              <w:rPr>
                <w:sz w:val="24"/>
                <w:szCs w:val="24"/>
              </w:rPr>
              <w:t>Отметка о результатах проверки</w:t>
            </w:r>
          </w:p>
        </w:tc>
      </w:tr>
      <w:tr w:rsidR="000B5D6B" w:rsidRPr="00167B95" w:rsidTr="000B5D6B">
        <w:tc>
          <w:tcPr>
            <w:tcW w:w="5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D6B" w:rsidRPr="00167B95" w:rsidRDefault="000B5D6B" w:rsidP="000B5D6B">
            <w:pPr>
              <w:snapToGrid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D6B" w:rsidRPr="00167B95" w:rsidRDefault="000B5D6B" w:rsidP="000B5D6B">
            <w:pPr>
              <w:snapToGrid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D6B" w:rsidRPr="00167B95" w:rsidRDefault="000B5D6B" w:rsidP="000B5D6B">
            <w:pPr>
              <w:snapToGrid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167B95">
              <w:rPr>
                <w:rFonts w:ascii="Arial" w:hAnsi="Arial" w:cs="Arial"/>
                <w:color w:val="444444"/>
                <w:sz w:val="24"/>
                <w:szCs w:val="24"/>
              </w:rPr>
              <w:t>Ф.И.О.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D6B" w:rsidRPr="00167B95" w:rsidRDefault="000B5D6B" w:rsidP="000B5D6B">
            <w:pPr>
              <w:snapToGrid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167B95">
              <w:rPr>
                <w:rFonts w:ascii="Arial" w:hAnsi="Arial" w:cs="Arial"/>
                <w:color w:val="444444"/>
                <w:sz w:val="24"/>
                <w:szCs w:val="24"/>
              </w:rPr>
              <w:t>Должность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D6B" w:rsidRPr="00167B95" w:rsidRDefault="000B5D6B" w:rsidP="000B5D6B">
            <w:pPr>
              <w:snapToGrid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167B95">
              <w:rPr>
                <w:rFonts w:ascii="Arial" w:hAnsi="Arial" w:cs="Arial"/>
                <w:color w:val="444444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D6B" w:rsidRPr="00167B95" w:rsidRDefault="000B5D6B" w:rsidP="000B5D6B">
            <w:pPr>
              <w:snapToGrid/>
              <w:jc w:val="center"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167B95">
              <w:rPr>
                <w:rFonts w:ascii="Arial" w:hAnsi="Arial" w:cs="Arial"/>
                <w:color w:val="444444"/>
                <w:sz w:val="24"/>
                <w:szCs w:val="24"/>
              </w:rPr>
              <w:t>Подпись муниципального служащего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D6B" w:rsidRPr="00167B95" w:rsidRDefault="000B5D6B" w:rsidP="000B5D6B">
            <w:pPr>
              <w:snapToGrid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D6B" w:rsidRPr="00167B95" w:rsidRDefault="000B5D6B" w:rsidP="000B5D6B">
            <w:pPr>
              <w:snapToGrid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D6B" w:rsidRPr="00167B95" w:rsidRDefault="000B5D6B" w:rsidP="000B5D6B">
            <w:pPr>
              <w:snapToGrid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  <w:tr w:rsidR="000B5D6B" w:rsidTr="000B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504" w:type="dxa"/>
          </w:tcPr>
          <w:p w:rsidR="000B5D6B" w:rsidRDefault="000B5D6B" w:rsidP="000B5D6B"/>
          <w:p w:rsidR="000B5D6B" w:rsidRDefault="000B5D6B" w:rsidP="000B5D6B">
            <w:r>
              <w:t>1</w:t>
            </w:r>
          </w:p>
        </w:tc>
        <w:tc>
          <w:tcPr>
            <w:tcW w:w="1140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769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848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427" w:type="dxa"/>
            <w:gridSpan w:val="2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464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140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138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068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</w:tr>
      <w:tr w:rsidR="000B5D6B" w:rsidTr="000B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504" w:type="dxa"/>
          </w:tcPr>
          <w:p w:rsidR="000B5D6B" w:rsidRDefault="000B5D6B" w:rsidP="000B5D6B">
            <w:r>
              <w:t>2</w:t>
            </w:r>
          </w:p>
          <w:p w:rsidR="000B5D6B" w:rsidRDefault="000B5D6B" w:rsidP="000B5D6B"/>
        </w:tc>
        <w:tc>
          <w:tcPr>
            <w:tcW w:w="1140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769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848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427" w:type="dxa"/>
            <w:gridSpan w:val="2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464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140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138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068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</w:tr>
      <w:tr w:rsidR="000B5D6B" w:rsidTr="000B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04" w:type="dxa"/>
          </w:tcPr>
          <w:p w:rsidR="000B5D6B" w:rsidRDefault="000B5D6B" w:rsidP="000B5D6B"/>
          <w:p w:rsidR="000B5D6B" w:rsidRDefault="000B5D6B" w:rsidP="000B5D6B">
            <w:r>
              <w:t>3</w:t>
            </w:r>
          </w:p>
        </w:tc>
        <w:tc>
          <w:tcPr>
            <w:tcW w:w="1140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769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848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427" w:type="dxa"/>
            <w:gridSpan w:val="2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464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140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138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068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</w:tr>
      <w:tr w:rsidR="000B5D6B" w:rsidTr="000B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504" w:type="dxa"/>
          </w:tcPr>
          <w:p w:rsidR="000B5D6B" w:rsidRDefault="000B5D6B" w:rsidP="000B5D6B">
            <w:r>
              <w:t>4</w:t>
            </w:r>
          </w:p>
        </w:tc>
        <w:tc>
          <w:tcPr>
            <w:tcW w:w="1140" w:type="dxa"/>
          </w:tcPr>
          <w:p w:rsidR="000B5D6B" w:rsidRDefault="000B5D6B" w:rsidP="000B5D6B"/>
        </w:tc>
        <w:tc>
          <w:tcPr>
            <w:tcW w:w="769" w:type="dxa"/>
          </w:tcPr>
          <w:p w:rsidR="000B5D6B" w:rsidRDefault="000B5D6B" w:rsidP="000B5D6B"/>
        </w:tc>
        <w:tc>
          <w:tcPr>
            <w:tcW w:w="848" w:type="dxa"/>
          </w:tcPr>
          <w:p w:rsidR="000B5D6B" w:rsidRDefault="000B5D6B" w:rsidP="000B5D6B"/>
        </w:tc>
        <w:tc>
          <w:tcPr>
            <w:tcW w:w="1427" w:type="dxa"/>
            <w:gridSpan w:val="2"/>
          </w:tcPr>
          <w:p w:rsidR="000B5D6B" w:rsidRDefault="000B5D6B" w:rsidP="000B5D6B"/>
          <w:p w:rsidR="000B5D6B" w:rsidRDefault="000B5D6B" w:rsidP="000B5D6B">
            <w:r>
              <w:t>\</w:t>
            </w:r>
          </w:p>
          <w:p w:rsidR="000B5D6B" w:rsidRDefault="000B5D6B" w:rsidP="000B5D6B"/>
        </w:tc>
        <w:tc>
          <w:tcPr>
            <w:tcW w:w="1464" w:type="dxa"/>
          </w:tcPr>
          <w:p w:rsidR="000B5D6B" w:rsidRDefault="000B5D6B" w:rsidP="000B5D6B"/>
        </w:tc>
        <w:tc>
          <w:tcPr>
            <w:tcW w:w="1140" w:type="dxa"/>
          </w:tcPr>
          <w:p w:rsidR="000B5D6B" w:rsidRDefault="000B5D6B" w:rsidP="000B5D6B"/>
        </w:tc>
        <w:tc>
          <w:tcPr>
            <w:tcW w:w="1138" w:type="dxa"/>
          </w:tcPr>
          <w:p w:rsidR="000B5D6B" w:rsidRDefault="000B5D6B" w:rsidP="000B5D6B"/>
        </w:tc>
        <w:tc>
          <w:tcPr>
            <w:tcW w:w="1068" w:type="dxa"/>
          </w:tcPr>
          <w:p w:rsidR="000B5D6B" w:rsidRDefault="000B5D6B" w:rsidP="000B5D6B"/>
        </w:tc>
      </w:tr>
      <w:tr w:rsidR="000B5D6B" w:rsidTr="000B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04" w:type="dxa"/>
          </w:tcPr>
          <w:p w:rsidR="000B5D6B" w:rsidRDefault="000B5D6B" w:rsidP="000B5D6B">
            <w:r>
              <w:t>5</w:t>
            </w:r>
          </w:p>
          <w:p w:rsidR="000B5D6B" w:rsidRDefault="000B5D6B" w:rsidP="000B5D6B"/>
        </w:tc>
        <w:tc>
          <w:tcPr>
            <w:tcW w:w="1140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769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848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427" w:type="dxa"/>
            <w:gridSpan w:val="2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464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140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138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068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</w:tr>
      <w:tr w:rsidR="000B5D6B" w:rsidTr="000B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504" w:type="dxa"/>
          </w:tcPr>
          <w:p w:rsidR="000B5D6B" w:rsidRDefault="000B5D6B" w:rsidP="000B5D6B"/>
          <w:p w:rsidR="000B5D6B" w:rsidRDefault="000B5D6B" w:rsidP="000B5D6B">
            <w:r>
              <w:t>6</w:t>
            </w:r>
          </w:p>
        </w:tc>
        <w:tc>
          <w:tcPr>
            <w:tcW w:w="1140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769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848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427" w:type="dxa"/>
            <w:gridSpan w:val="2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464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140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138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  <w:tc>
          <w:tcPr>
            <w:tcW w:w="1068" w:type="dxa"/>
          </w:tcPr>
          <w:p w:rsidR="000B5D6B" w:rsidRDefault="000B5D6B">
            <w:pPr>
              <w:snapToGrid/>
              <w:spacing w:after="200" w:line="276" w:lineRule="auto"/>
            </w:pPr>
          </w:p>
          <w:p w:rsidR="000B5D6B" w:rsidRDefault="000B5D6B" w:rsidP="000B5D6B"/>
        </w:tc>
      </w:tr>
      <w:tr w:rsidR="000B5D6B" w:rsidTr="000B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04" w:type="dxa"/>
          </w:tcPr>
          <w:p w:rsidR="000B5D6B" w:rsidRDefault="000B5D6B" w:rsidP="000B5D6B">
            <w:r>
              <w:t>7</w:t>
            </w:r>
          </w:p>
        </w:tc>
        <w:tc>
          <w:tcPr>
            <w:tcW w:w="1140" w:type="dxa"/>
          </w:tcPr>
          <w:p w:rsidR="000B5D6B" w:rsidRDefault="000B5D6B" w:rsidP="000B5D6B"/>
        </w:tc>
        <w:tc>
          <w:tcPr>
            <w:tcW w:w="769" w:type="dxa"/>
          </w:tcPr>
          <w:p w:rsidR="000B5D6B" w:rsidRDefault="000B5D6B" w:rsidP="000B5D6B"/>
        </w:tc>
        <w:tc>
          <w:tcPr>
            <w:tcW w:w="848" w:type="dxa"/>
          </w:tcPr>
          <w:p w:rsidR="000B5D6B" w:rsidRDefault="000B5D6B" w:rsidP="000B5D6B"/>
        </w:tc>
        <w:tc>
          <w:tcPr>
            <w:tcW w:w="1427" w:type="dxa"/>
            <w:gridSpan w:val="2"/>
          </w:tcPr>
          <w:p w:rsidR="000B5D6B" w:rsidRDefault="000B5D6B" w:rsidP="000B5D6B"/>
          <w:p w:rsidR="000B5D6B" w:rsidRDefault="000B5D6B" w:rsidP="000B5D6B"/>
          <w:p w:rsidR="000B5D6B" w:rsidRDefault="000B5D6B" w:rsidP="000B5D6B"/>
        </w:tc>
        <w:tc>
          <w:tcPr>
            <w:tcW w:w="1464" w:type="dxa"/>
          </w:tcPr>
          <w:p w:rsidR="000B5D6B" w:rsidRDefault="000B5D6B" w:rsidP="000B5D6B"/>
        </w:tc>
        <w:tc>
          <w:tcPr>
            <w:tcW w:w="1140" w:type="dxa"/>
          </w:tcPr>
          <w:p w:rsidR="000B5D6B" w:rsidRDefault="000B5D6B" w:rsidP="000B5D6B"/>
        </w:tc>
        <w:tc>
          <w:tcPr>
            <w:tcW w:w="1138" w:type="dxa"/>
          </w:tcPr>
          <w:p w:rsidR="000B5D6B" w:rsidRDefault="000B5D6B" w:rsidP="000B5D6B"/>
        </w:tc>
        <w:tc>
          <w:tcPr>
            <w:tcW w:w="1068" w:type="dxa"/>
          </w:tcPr>
          <w:p w:rsidR="000B5D6B" w:rsidRDefault="000B5D6B" w:rsidP="000B5D6B"/>
        </w:tc>
      </w:tr>
      <w:tr w:rsidR="000B5D6B" w:rsidTr="000B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45"/>
        </w:trPr>
        <w:tc>
          <w:tcPr>
            <w:tcW w:w="9498" w:type="dxa"/>
            <w:gridSpan w:val="10"/>
          </w:tcPr>
          <w:p w:rsidR="000B5D6B" w:rsidRDefault="000B5D6B" w:rsidP="000B5D6B"/>
          <w:p w:rsidR="000B5D6B" w:rsidRDefault="000B5D6B" w:rsidP="000B5D6B"/>
          <w:p w:rsidR="000B5D6B" w:rsidRDefault="000B5D6B" w:rsidP="000B5D6B"/>
          <w:p w:rsidR="000B5D6B" w:rsidRDefault="000B5D6B" w:rsidP="000B5D6B"/>
          <w:p w:rsidR="000B5D6B" w:rsidRDefault="000B5D6B" w:rsidP="000B5D6B"/>
          <w:p w:rsidR="000B5D6B" w:rsidRDefault="000B5D6B" w:rsidP="000B5D6B"/>
          <w:p w:rsidR="000B5D6B" w:rsidRDefault="000B5D6B" w:rsidP="000B5D6B"/>
          <w:p w:rsidR="000B5D6B" w:rsidRDefault="000B5D6B" w:rsidP="000B5D6B"/>
          <w:p w:rsidR="000B5D6B" w:rsidRDefault="000B5D6B" w:rsidP="000B5D6B"/>
        </w:tc>
      </w:tr>
    </w:tbl>
    <w:p w:rsidR="000B5D6B" w:rsidRDefault="000B5D6B"/>
    <w:sectPr w:rsidR="000B5D6B" w:rsidSect="00A25059">
      <w:pgSz w:w="11905" w:h="16838"/>
      <w:pgMar w:top="709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1F"/>
    <w:rsid w:val="000B5D6B"/>
    <w:rsid w:val="000D37C1"/>
    <w:rsid w:val="00167B95"/>
    <w:rsid w:val="00344482"/>
    <w:rsid w:val="00426C90"/>
    <w:rsid w:val="005E6866"/>
    <w:rsid w:val="0060511F"/>
    <w:rsid w:val="00A25059"/>
    <w:rsid w:val="00BB034A"/>
    <w:rsid w:val="00ED47D6"/>
    <w:rsid w:val="00F7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4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D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4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2021-12-21T10:07:00Z</cp:lastPrinted>
  <dcterms:created xsi:type="dcterms:W3CDTF">2021-12-30T06:35:00Z</dcterms:created>
  <dcterms:modified xsi:type="dcterms:W3CDTF">2021-12-30T06:35:00Z</dcterms:modified>
</cp:coreProperties>
</file>