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</w:tblGrid>
      <w:tr w:rsidR="00CA7855" w:rsidRPr="002839E5" w:rsidTr="00696563">
        <w:trPr>
          <w:trHeight w:val="1846"/>
        </w:trPr>
        <w:tc>
          <w:tcPr>
            <w:tcW w:w="5110" w:type="dxa"/>
          </w:tcPr>
          <w:p w:rsidR="00CA7855" w:rsidRPr="00CF6996" w:rsidRDefault="00CA7855" w:rsidP="00696563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996">
              <w:rPr>
                <w:rFonts w:ascii="Times New Roman" w:hAnsi="Times New Roman"/>
                <w:b/>
                <w:bCs/>
                <w:sz w:val="28"/>
                <w:szCs w:val="28"/>
              </w:rPr>
              <w:t>СОВЕТ ДЕПУТАТОВ</w:t>
            </w:r>
            <w:r w:rsidRPr="00CF6996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МУНИЦИПАЛЬНОГО ОБРАЗОВАНИЯ </w:t>
            </w:r>
          </w:p>
          <w:p w:rsidR="00CA7855" w:rsidRPr="00CF6996" w:rsidRDefault="00CA7855" w:rsidP="00696563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996">
              <w:rPr>
                <w:rFonts w:ascii="Times New Roman" w:hAnsi="Times New Roman"/>
                <w:b/>
                <w:bCs/>
                <w:sz w:val="28"/>
                <w:szCs w:val="28"/>
              </w:rPr>
              <w:t>ГОРНЫЙ СЕЛЬСОВЕТ</w:t>
            </w:r>
          </w:p>
          <w:p w:rsidR="00CA7855" w:rsidRPr="00CF6996" w:rsidRDefault="00CA7855" w:rsidP="00696563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996">
              <w:rPr>
                <w:rFonts w:ascii="Times New Roman" w:hAnsi="Times New Roman"/>
                <w:b/>
                <w:bCs/>
                <w:sz w:val="28"/>
                <w:szCs w:val="28"/>
              </w:rPr>
              <w:t>ОРЕНБУРГСКОГО РАЙ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ОНА ОРЕНБУРГСКОЙ ОБЛАСТИ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="00564FCE">
              <w:rPr>
                <w:rFonts w:ascii="Times New Roman" w:hAnsi="Times New Roman"/>
                <w:b/>
                <w:bCs/>
                <w:sz w:val="28"/>
                <w:szCs w:val="28"/>
              </w:rPr>
              <w:t>пятый</w:t>
            </w:r>
            <w:bookmarkStart w:id="0" w:name="_GoBack"/>
            <w:bookmarkEnd w:id="0"/>
            <w:r w:rsidRPr="00CF69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созыв </w:t>
            </w:r>
          </w:p>
          <w:p w:rsidR="00CA7855" w:rsidRPr="00CF6996" w:rsidRDefault="00CA7855" w:rsidP="00696563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A7855" w:rsidRPr="00CF6996" w:rsidRDefault="00CA7855" w:rsidP="00696563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996">
              <w:rPr>
                <w:rFonts w:ascii="Times New Roman" w:hAnsi="Times New Roman"/>
                <w:b/>
                <w:bCs/>
                <w:sz w:val="28"/>
                <w:szCs w:val="28"/>
              </w:rPr>
              <w:t>Р Е Ш Е Н И Е</w:t>
            </w:r>
          </w:p>
          <w:p w:rsidR="00CA7855" w:rsidRPr="00CF6996" w:rsidRDefault="00CA7855" w:rsidP="00696563">
            <w:pPr>
              <w:spacing w:after="0" w:line="240" w:lineRule="auto"/>
              <w:ind w:right="-1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9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CA7855" w:rsidRPr="002839E5" w:rsidRDefault="00CA7855" w:rsidP="00696563">
            <w:pPr>
              <w:spacing w:after="0" w:line="240" w:lineRule="auto"/>
              <w:ind w:right="-111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 w:rsidR="00CA7855" w:rsidRPr="002839E5" w:rsidTr="00696563">
        <w:trPr>
          <w:trHeight w:val="720"/>
        </w:trPr>
        <w:tc>
          <w:tcPr>
            <w:tcW w:w="5110" w:type="dxa"/>
          </w:tcPr>
          <w:p w:rsidR="00CA7855" w:rsidRPr="002839E5" w:rsidRDefault="00CA7855" w:rsidP="00AA6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-1943100</wp:posOffset>
                      </wp:positionH>
                      <wp:positionV relativeFrom="paragraph">
                        <wp:posOffset>362585</wp:posOffset>
                      </wp:positionV>
                      <wp:extent cx="183515" cy="635"/>
                      <wp:effectExtent l="9525" t="8890" r="6985" b="952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1573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28.55pt" to="-138.5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AA6910">
              <w:rPr>
                <w:rFonts w:ascii="Times New Roman" w:hAnsi="Times New Roman"/>
                <w:sz w:val="28"/>
                <w:szCs w:val="28"/>
              </w:rPr>
              <w:t xml:space="preserve">         __________________</w:t>
            </w:r>
            <w:r w:rsidR="005A7FDF">
              <w:rPr>
                <w:rFonts w:ascii="Times New Roman" w:hAnsi="Times New Roman"/>
                <w:sz w:val="28"/>
                <w:szCs w:val="28"/>
              </w:rPr>
              <w:t xml:space="preserve"> №___</w:t>
            </w:r>
          </w:p>
        </w:tc>
      </w:tr>
      <w:tr w:rsidR="00CA7855" w:rsidRPr="002839E5" w:rsidTr="00696563">
        <w:trPr>
          <w:trHeight w:val="283"/>
        </w:trPr>
        <w:tc>
          <w:tcPr>
            <w:tcW w:w="5110" w:type="dxa"/>
          </w:tcPr>
          <w:p w:rsidR="00CA7855" w:rsidRPr="002839E5" w:rsidRDefault="00CA7855" w:rsidP="00AA6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9E5">
              <w:rPr>
                <w:rFonts w:ascii="Times New Roman" w:hAnsi="Times New Roman"/>
                <w:sz w:val="28"/>
                <w:szCs w:val="28"/>
              </w:rPr>
              <w:t>Об утверждении Прогнозного плана</w:t>
            </w:r>
          </w:p>
          <w:p w:rsidR="00CA7855" w:rsidRPr="002839E5" w:rsidRDefault="00CA7855" w:rsidP="00AA6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9E5">
              <w:rPr>
                <w:rFonts w:ascii="Times New Roman" w:hAnsi="Times New Roman"/>
                <w:sz w:val="28"/>
                <w:szCs w:val="28"/>
              </w:rPr>
              <w:t xml:space="preserve">приватизации муниципального </w:t>
            </w:r>
          </w:p>
          <w:p w:rsidR="00CA7855" w:rsidRPr="002839E5" w:rsidRDefault="00AA6910" w:rsidP="004870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имущества на 202</w:t>
            </w:r>
            <w:r w:rsidR="00487089">
              <w:rPr>
                <w:rFonts w:ascii="Times New Roman" w:hAnsi="Times New Roman"/>
                <w:sz w:val="28"/>
                <w:szCs w:val="28"/>
              </w:rPr>
              <w:t>6</w:t>
            </w:r>
            <w:r w:rsidR="00CA7855" w:rsidRPr="002839E5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</w:tc>
      </w:tr>
    </w:tbl>
    <w:p w:rsidR="00CA7855" w:rsidRPr="00CF6996" w:rsidRDefault="00CA7855" w:rsidP="00CA7855">
      <w:pPr>
        <w:jc w:val="both"/>
        <w:rPr>
          <w:rFonts w:ascii="Times New Roman" w:hAnsi="Times New Roman"/>
          <w:sz w:val="28"/>
          <w:szCs w:val="28"/>
        </w:rPr>
      </w:pPr>
      <w:r w:rsidRPr="002839E5">
        <w:rPr>
          <w:rFonts w:ascii="Times New Roman" w:hAnsi="Times New Roman"/>
          <w:sz w:val="28"/>
          <w:szCs w:val="28"/>
        </w:rPr>
        <w:t xml:space="preserve">                      </w:t>
      </w:r>
    </w:p>
    <w:p w:rsidR="00CA7855" w:rsidRPr="002839E5" w:rsidRDefault="00AA6910" w:rsidP="00CA78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BF620F">
        <w:rPr>
          <w:rFonts w:ascii="Times New Roman" w:hAnsi="Times New Roman"/>
          <w:sz w:val="28"/>
          <w:szCs w:val="28"/>
        </w:rPr>
        <w:t>ПРОЕКТ</w:t>
      </w:r>
    </w:p>
    <w:p w:rsidR="00CA7855" w:rsidRPr="002839E5" w:rsidRDefault="00CA7855" w:rsidP="00CA7855">
      <w:pPr>
        <w:jc w:val="both"/>
        <w:rPr>
          <w:rFonts w:ascii="Times New Roman" w:hAnsi="Times New Roman"/>
          <w:sz w:val="28"/>
          <w:szCs w:val="28"/>
        </w:rPr>
      </w:pPr>
    </w:p>
    <w:p w:rsidR="00CA7855" w:rsidRPr="002839E5" w:rsidRDefault="00CA7855" w:rsidP="00CA7855">
      <w:pPr>
        <w:jc w:val="both"/>
        <w:rPr>
          <w:rFonts w:ascii="Times New Roman" w:hAnsi="Times New Roman"/>
          <w:sz w:val="28"/>
          <w:szCs w:val="28"/>
        </w:rPr>
      </w:pPr>
    </w:p>
    <w:p w:rsidR="00CA7855" w:rsidRPr="002839E5" w:rsidRDefault="00CA7855" w:rsidP="00CA7855">
      <w:pPr>
        <w:jc w:val="both"/>
        <w:rPr>
          <w:rFonts w:ascii="Times New Roman" w:hAnsi="Times New Roman"/>
          <w:sz w:val="28"/>
          <w:szCs w:val="28"/>
        </w:rPr>
      </w:pPr>
    </w:p>
    <w:p w:rsidR="00CA7855" w:rsidRPr="002839E5" w:rsidRDefault="00CA7855" w:rsidP="00CA7855">
      <w:pPr>
        <w:jc w:val="both"/>
        <w:rPr>
          <w:rFonts w:ascii="Times New Roman" w:hAnsi="Times New Roman"/>
          <w:sz w:val="28"/>
          <w:szCs w:val="28"/>
        </w:rPr>
      </w:pPr>
    </w:p>
    <w:p w:rsidR="00CA7855" w:rsidRPr="002839E5" w:rsidRDefault="00CA7855" w:rsidP="00CA7855">
      <w:pPr>
        <w:jc w:val="both"/>
        <w:rPr>
          <w:rFonts w:ascii="Times New Roman" w:hAnsi="Times New Roman"/>
          <w:sz w:val="28"/>
          <w:szCs w:val="28"/>
        </w:rPr>
      </w:pPr>
    </w:p>
    <w:p w:rsidR="00CA7855" w:rsidRPr="002839E5" w:rsidRDefault="00CA7855" w:rsidP="00CA7855">
      <w:pPr>
        <w:jc w:val="both"/>
        <w:rPr>
          <w:rFonts w:ascii="Times New Roman" w:hAnsi="Times New Roman"/>
          <w:sz w:val="28"/>
          <w:szCs w:val="28"/>
        </w:rPr>
      </w:pPr>
    </w:p>
    <w:p w:rsidR="00AA6910" w:rsidRDefault="00AA6910" w:rsidP="00CA7855">
      <w:pPr>
        <w:jc w:val="both"/>
        <w:rPr>
          <w:rFonts w:ascii="Times New Roman" w:hAnsi="Times New Roman"/>
          <w:sz w:val="28"/>
          <w:szCs w:val="28"/>
        </w:rPr>
      </w:pPr>
    </w:p>
    <w:p w:rsidR="00CA7855" w:rsidRPr="002839E5" w:rsidRDefault="00CA7855" w:rsidP="00CA7855">
      <w:pPr>
        <w:jc w:val="both"/>
        <w:rPr>
          <w:rFonts w:ascii="Times New Roman" w:hAnsi="Times New Roman"/>
          <w:sz w:val="28"/>
          <w:szCs w:val="28"/>
        </w:rPr>
      </w:pPr>
      <w:r w:rsidRPr="002839E5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CA7855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607">
        <w:rPr>
          <w:rFonts w:ascii="Times New Roman" w:hAnsi="Times New Roman"/>
          <w:sz w:val="24"/>
          <w:szCs w:val="24"/>
        </w:rPr>
        <w:t xml:space="preserve">    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839E5">
        <w:rPr>
          <w:rFonts w:ascii="Times New Roman" w:hAnsi="Times New Roman"/>
          <w:sz w:val="28"/>
          <w:szCs w:val="28"/>
        </w:rPr>
        <w:t xml:space="preserve">В соответствии </w:t>
      </w:r>
      <w:r w:rsidR="00666B09" w:rsidRPr="00666B09">
        <w:rPr>
          <w:rFonts w:ascii="Times New Roman" w:hAnsi="Times New Roman"/>
          <w:sz w:val="28"/>
          <w:szCs w:val="28"/>
        </w:rPr>
        <w:t>с Федеральным законом от 21 декабря 2001 года № 178-ФЗ «О приватизации государственного и муниципального имущества»,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666B09">
        <w:rPr>
          <w:rFonts w:ascii="Times New Roman" w:hAnsi="Times New Roman"/>
          <w:sz w:val="28"/>
          <w:szCs w:val="28"/>
        </w:rPr>
        <w:t>,</w:t>
      </w:r>
      <w:r w:rsidRPr="002839E5">
        <w:rPr>
          <w:rFonts w:ascii="Times New Roman" w:hAnsi="Times New Roman"/>
          <w:sz w:val="28"/>
          <w:szCs w:val="28"/>
        </w:rPr>
        <w:t xml:space="preserve"> Положением о порядке  приватизации муниципального имущества муниципального образования Горный сельсовет Оренбургского района Оренбургской области, утвержденным Решением Совета депутатов МО Горный сельсовет Оренбургского района Оренбургской области</w:t>
      </w:r>
      <w:r w:rsidR="00666B09">
        <w:rPr>
          <w:rFonts w:ascii="Times New Roman" w:hAnsi="Times New Roman"/>
          <w:sz w:val="28"/>
          <w:szCs w:val="28"/>
        </w:rPr>
        <w:t xml:space="preserve"> от </w:t>
      </w:r>
      <w:r w:rsidRPr="002839E5">
        <w:rPr>
          <w:rFonts w:ascii="Times New Roman" w:hAnsi="Times New Roman"/>
          <w:sz w:val="28"/>
          <w:szCs w:val="28"/>
        </w:rPr>
        <w:t>,</w:t>
      </w:r>
      <w:r w:rsidR="00666B09">
        <w:rPr>
          <w:rFonts w:ascii="Times New Roman" w:hAnsi="Times New Roman"/>
          <w:sz w:val="28"/>
          <w:szCs w:val="28"/>
        </w:rPr>
        <w:t xml:space="preserve"> </w:t>
      </w:r>
      <w:r w:rsidRPr="002839E5">
        <w:rPr>
          <w:rFonts w:ascii="Times New Roman" w:hAnsi="Times New Roman"/>
          <w:sz w:val="28"/>
          <w:szCs w:val="28"/>
        </w:rPr>
        <w:t xml:space="preserve">Совет депутатов МО Горный сельсовет  </w:t>
      </w:r>
    </w:p>
    <w:p w:rsidR="00CA7855" w:rsidRPr="002839E5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9E5">
        <w:rPr>
          <w:rFonts w:ascii="Times New Roman" w:hAnsi="Times New Roman"/>
          <w:sz w:val="28"/>
          <w:szCs w:val="28"/>
        </w:rPr>
        <w:t>РЕШИЛ:</w:t>
      </w:r>
    </w:p>
    <w:p w:rsidR="00CA7855" w:rsidRPr="002839E5" w:rsidRDefault="00625497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</w:t>
      </w:r>
      <w:r w:rsidR="00CA7855" w:rsidRPr="002839E5">
        <w:rPr>
          <w:rFonts w:ascii="Times New Roman" w:hAnsi="Times New Roman"/>
          <w:sz w:val="28"/>
          <w:szCs w:val="28"/>
        </w:rPr>
        <w:t xml:space="preserve">. Утвердить Прогнозный план приватизации </w:t>
      </w:r>
      <w:r w:rsidR="00AA6910">
        <w:rPr>
          <w:rFonts w:ascii="Times New Roman" w:hAnsi="Times New Roman"/>
          <w:sz w:val="28"/>
          <w:szCs w:val="28"/>
        </w:rPr>
        <w:t>муниципального имущества на 202</w:t>
      </w:r>
      <w:r w:rsidR="00487089">
        <w:rPr>
          <w:rFonts w:ascii="Times New Roman" w:hAnsi="Times New Roman"/>
          <w:sz w:val="28"/>
          <w:szCs w:val="28"/>
        </w:rPr>
        <w:t>6</w:t>
      </w:r>
      <w:r w:rsidR="00CA7855" w:rsidRPr="002839E5">
        <w:rPr>
          <w:rFonts w:ascii="Times New Roman" w:hAnsi="Times New Roman"/>
          <w:sz w:val="28"/>
          <w:szCs w:val="28"/>
        </w:rPr>
        <w:t xml:space="preserve"> год</w:t>
      </w:r>
      <w:r w:rsidR="00CA7855">
        <w:rPr>
          <w:rFonts w:ascii="Times New Roman" w:hAnsi="Times New Roman"/>
          <w:sz w:val="28"/>
          <w:szCs w:val="28"/>
        </w:rPr>
        <w:t>, согласно приложений № 1 и № 2</w:t>
      </w:r>
      <w:r w:rsidR="00CA7855" w:rsidRPr="002839E5">
        <w:rPr>
          <w:rFonts w:ascii="Times New Roman" w:hAnsi="Times New Roman"/>
          <w:sz w:val="28"/>
          <w:szCs w:val="28"/>
        </w:rPr>
        <w:t xml:space="preserve">. </w:t>
      </w:r>
    </w:p>
    <w:p w:rsidR="00CA7855" w:rsidRPr="002839E5" w:rsidRDefault="00625497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A7855" w:rsidRPr="002839E5">
        <w:rPr>
          <w:rFonts w:ascii="Times New Roman" w:hAnsi="Times New Roman"/>
          <w:sz w:val="28"/>
          <w:szCs w:val="28"/>
        </w:rPr>
        <w:t xml:space="preserve">2.  Опубликовать настоящее решение и прогнозный план приватизации </w:t>
      </w:r>
      <w:r w:rsidR="00AA6910">
        <w:rPr>
          <w:rFonts w:ascii="Times New Roman" w:hAnsi="Times New Roman"/>
          <w:sz w:val="28"/>
          <w:szCs w:val="28"/>
        </w:rPr>
        <w:t>муниципального имущества на 202</w:t>
      </w:r>
      <w:r w:rsidR="00487089">
        <w:rPr>
          <w:rFonts w:ascii="Times New Roman" w:hAnsi="Times New Roman"/>
          <w:sz w:val="28"/>
          <w:szCs w:val="28"/>
        </w:rPr>
        <w:t>6</w:t>
      </w:r>
      <w:r w:rsidR="00CA7855" w:rsidRPr="002839E5">
        <w:rPr>
          <w:rFonts w:ascii="Times New Roman" w:hAnsi="Times New Roman"/>
          <w:sz w:val="28"/>
          <w:szCs w:val="28"/>
        </w:rPr>
        <w:t xml:space="preserve"> год</w:t>
      </w:r>
      <w:r w:rsidR="00CA7855">
        <w:rPr>
          <w:rFonts w:ascii="Times New Roman" w:hAnsi="Times New Roman"/>
          <w:sz w:val="28"/>
          <w:szCs w:val="28"/>
        </w:rPr>
        <w:t xml:space="preserve"> в сети интернет</w:t>
      </w:r>
      <w:r w:rsidR="00CA7855" w:rsidRPr="002839E5">
        <w:rPr>
          <w:rFonts w:ascii="Times New Roman" w:hAnsi="Times New Roman"/>
          <w:sz w:val="28"/>
          <w:szCs w:val="28"/>
        </w:rPr>
        <w:t>.</w:t>
      </w:r>
    </w:p>
    <w:p w:rsidR="00CA7855" w:rsidRPr="002839E5" w:rsidRDefault="00625497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="00CA7855" w:rsidRPr="002839E5">
        <w:rPr>
          <w:rFonts w:ascii="Times New Roman" w:hAnsi="Times New Roman"/>
          <w:sz w:val="28"/>
          <w:szCs w:val="28"/>
        </w:rPr>
        <w:t>. Контроль</w:t>
      </w:r>
      <w:r w:rsidR="00CA7855">
        <w:rPr>
          <w:rFonts w:ascii="Times New Roman" w:hAnsi="Times New Roman"/>
          <w:sz w:val="28"/>
          <w:szCs w:val="28"/>
        </w:rPr>
        <w:t xml:space="preserve"> за исполнением настоящего решения возложить на г</w:t>
      </w:r>
      <w:r w:rsidR="00CA7855" w:rsidRPr="002839E5">
        <w:rPr>
          <w:rFonts w:ascii="Times New Roman" w:hAnsi="Times New Roman"/>
          <w:sz w:val="28"/>
          <w:szCs w:val="28"/>
        </w:rPr>
        <w:t>лаву МО Горный сельсовет Оренбургского района Оренбургской области</w:t>
      </w:r>
    </w:p>
    <w:p w:rsidR="00CA7855" w:rsidRDefault="00625497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</w:t>
      </w:r>
      <w:r w:rsidR="00CA7855" w:rsidRPr="002839E5">
        <w:rPr>
          <w:rFonts w:ascii="Times New Roman" w:hAnsi="Times New Roman"/>
          <w:sz w:val="28"/>
          <w:szCs w:val="28"/>
        </w:rPr>
        <w:t>.   Настоящее Решение вступает в силу со дн</w:t>
      </w:r>
      <w:r w:rsidR="00CA7855">
        <w:rPr>
          <w:rFonts w:ascii="Times New Roman" w:hAnsi="Times New Roman"/>
          <w:sz w:val="28"/>
          <w:szCs w:val="28"/>
        </w:rPr>
        <w:t>я его официального обнародования</w:t>
      </w:r>
      <w:r w:rsidR="00CA7855" w:rsidRPr="002839E5">
        <w:rPr>
          <w:rFonts w:ascii="Times New Roman" w:hAnsi="Times New Roman"/>
          <w:sz w:val="28"/>
          <w:szCs w:val="28"/>
        </w:rPr>
        <w:t>.</w:t>
      </w:r>
    </w:p>
    <w:p w:rsidR="00CA7855" w:rsidRPr="002839E5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855" w:rsidRPr="00D40607" w:rsidRDefault="00CA7855" w:rsidP="00CA78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607">
        <w:rPr>
          <w:rFonts w:ascii="Times New Roman" w:hAnsi="Times New Roman"/>
          <w:sz w:val="24"/>
          <w:szCs w:val="24"/>
        </w:rPr>
        <w:t> </w:t>
      </w:r>
    </w:p>
    <w:p w:rsidR="00CA7855" w:rsidRPr="002839E5" w:rsidRDefault="00CA7855" w:rsidP="00CA785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2839E5">
        <w:rPr>
          <w:rFonts w:ascii="Times New Roman" w:hAnsi="Times New Roman"/>
          <w:color w:val="000000"/>
          <w:sz w:val="28"/>
          <w:szCs w:val="28"/>
        </w:rPr>
        <w:t>Глава муниципального образования</w:t>
      </w:r>
    </w:p>
    <w:p w:rsidR="00CA7855" w:rsidRDefault="00CA7855" w:rsidP="00CA785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2839E5">
        <w:rPr>
          <w:rFonts w:ascii="Times New Roman" w:hAnsi="Times New Roman"/>
          <w:color w:val="000000"/>
          <w:sz w:val="28"/>
          <w:szCs w:val="28"/>
        </w:rPr>
        <w:t xml:space="preserve">Председатель Совета депутатов                                                          </w:t>
      </w:r>
      <w:r w:rsidR="00AA6910">
        <w:rPr>
          <w:rFonts w:ascii="Times New Roman" w:hAnsi="Times New Roman"/>
          <w:color w:val="000000"/>
          <w:sz w:val="28"/>
          <w:szCs w:val="28"/>
        </w:rPr>
        <w:t>Ю.А.</w:t>
      </w:r>
      <w:r w:rsidR="00421D1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A6910">
        <w:rPr>
          <w:rFonts w:ascii="Times New Roman" w:hAnsi="Times New Roman"/>
          <w:color w:val="000000"/>
          <w:sz w:val="28"/>
          <w:szCs w:val="28"/>
        </w:rPr>
        <w:t>Драпков</w:t>
      </w:r>
      <w:proofErr w:type="spellEnd"/>
    </w:p>
    <w:p w:rsidR="00CA7855" w:rsidRDefault="00CA7855" w:rsidP="00CA7855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625497" w:rsidTr="00785E91">
        <w:trPr>
          <w:trHeight w:val="1417"/>
        </w:trPr>
        <w:tc>
          <w:tcPr>
            <w:tcW w:w="5240" w:type="dxa"/>
          </w:tcPr>
          <w:p w:rsidR="00625497" w:rsidRDefault="00625497" w:rsidP="00785E9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625497" w:rsidRPr="00625497" w:rsidRDefault="00625497" w:rsidP="00785E9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25497" w:rsidRPr="00625497" w:rsidRDefault="00625497" w:rsidP="00785E9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proofErr w:type="gramStart"/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>решению  Совета</w:t>
            </w:r>
            <w:proofErr w:type="gramEnd"/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депутатов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 Горный сельсовет</w:t>
            </w:r>
          </w:p>
          <w:p w:rsidR="00625497" w:rsidRDefault="00625497" w:rsidP="0048708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    «_</w:t>
            </w:r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>___»_______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8708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</w:tc>
      </w:tr>
    </w:tbl>
    <w:p w:rsidR="00CA7855" w:rsidRPr="00D40607" w:rsidRDefault="00CA7855" w:rsidP="00CA78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0607">
        <w:rPr>
          <w:rFonts w:ascii="Times New Roman" w:hAnsi="Times New Roman"/>
          <w:sz w:val="24"/>
          <w:szCs w:val="24"/>
        </w:rPr>
        <w:t> </w:t>
      </w:r>
    </w:p>
    <w:p w:rsidR="00CA7855" w:rsidRPr="00666B09" w:rsidRDefault="00CA7855" w:rsidP="00CA78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6B09">
        <w:rPr>
          <w:rFonts w:ascii="Times New Roman" w:hAnsi="Times New Roman"/>
          <w:b/>
          <w:bCs/>
          <w:sz w:val="28"/>
          <w:szCs w:val="28"/>
        </w:rPr>
        <w:t xml:space="preserve">ПРОГНОЗНЫЙ ПЛАН  </w:t>
      </w:r>
    </w:p>
    <w:p w:rsidR="00CA7855" w:rsidRPr="00666B09" w:rsidRDefault="00BF620F" w:rsidP="00CA78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625497">
        <w:rPr>
          <w:rFonts w:ascii="Times New Roman" w:hAnsi="Times New Roman"/>
          <w:b/>
          <w:bCs/>
          <w:sz w:val="28"/>
          <w:szCs w:val="28"/>
        </w:rPr>
        <w:t>риватизации муниципального имущества на очередной финансовый 202</w:t>
      </w:r>
      <w:r w:rsidR="00487089">
        <w:rPr>
          <w:rFonts w:ascii="Times New Roman" w:hAnsi="Times New Roman"/>
          <w:b/>
          <w:bCs/>
          <w:sz w:val="28"/>
          <w:szCs w:val="28"/>
        </w:rPr>
        <w:t>6</w:t>
      </w:r>
      <w:r w:rsidR="00625497">
        <w:rPr>
          <w:rFonts w:ascii="Times New Roman" w:hAnsi="Times New Roman"/>
          <w:b/>
          <w:bCs/>
          <w:sz w:val="28"/>
          <w:szCs w:val="28"/>
        </w:rPr>
        <w:t xml:space="preserve"> год, находящегося в собственности муниципального образования</w:t>
      </w:r>
      <w:r w:rsidR="00CA7855" w:rsidRPr="00666B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A7855" w:rsidRPr="00666B09">
        <w:rPr>
          <w:rFonts w:ascii="Times New Roman" w:hAnsi="Times New Roman"/>
          <w:b/>
          <w:sz w:val="28"/>
          <w:szCs w:val="28"/>
        </w:rPr>
        <w:t>Горный сельсовет Оренбургского района Оренбургской области</w:t>
      </w:r>
      <w:r w:rsidR="00CA7855" w:rsidRPr="00666B09">
        <w:rPr>
          <w:rFonts w:ascii="Times New Roman" w:hAnsi="Times New Roman"/>
          <w:sz w:val="28"/>
          <w:szCs w:val="28"/>
        </w:rPr>
        <w:br/>
        <w:t xml:space="preserve">            </w:t>
      </w:r>
      <w:r w:rsidR="00CA7855" w:rsidRPr="00666B09">
        <w:rPr>
          <w:rFonts w:ascii="Times New Roman" w:hAnsi="Times New Roman"/>
          <w:color w:val="000000"/>
          <w:sz w:val="28"/>
          <w:szCs w:val="28"/>
        </w:rPr>
        <w:br/>
        <w:t xml:space="preserve">            </w:t>
      </w:r>
      <w:r w:rsidR="00CA7855" w:rsidRPr="00666B09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1. Задачи приватизации имущества муниципального образования </w:t>
      </w:r>
      <w:r w:rsidR="00CA7855" w:rsidRPr="00666B09">
        <w:rPr>
          <w:rFonts w:ascii="Times New Roman" w:hAnsi="Times New Roman"/>
          <w:b/>
          <w:sz w:val="28"/>
          <w:szCs w:val="28"/>
        </w:rPr>
        <w:t>Горный сельсовет Оренбургского района Оренбургской области</w:t>
      </w:r>
      <w:r w:rsidR="00AA6910" w:rsidRPr="00666B09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202</w:t>
      </w:r>
      <w:r w:rsidR="00487089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CA7855" w:rsidRPr="00666B09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год.</w:t>
      </w:r>
    </w:p>
    <w:p w:rsidR="00CA7855" w:rsidRPr="0098690B" w:rsidRDefault="00CA7855" w:rsidP="00CA7855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 w:rsidRPr="00D40607">
        <w:rPr>
          <w:rFonts w:ascii="Times New Roman" w:hAnsi="Times New Roman"/>
          <w:color w:val="000000"/>
          <w:sz w:val="24"/>
          <w:szCs w:val="24"/>
        </w:rPr>
        <w:br/>
      </w:r>
      <w:r w:rsidRPr="0098690B">
        <w:rPr>
          <w:rFonts w:ascii="Times New Roman" w:hAnsi="Times New Roman"/>
          <w:color w:val="000000"/>
          <w:sz w:val="28"/>
          <w:szCs w:val="28"/>
        </w:rPr>
        <w:t xml:space="preserve">            Прогнозный план приватизации муниципального имущества </w:t>
      </w:r>
      <w:r w:rsidRPr="0098690B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</w:t>
      </w:r>
      <w:r w:rsidRPr="0098690B">
        <w:rPr>
          <w:rFonts w:ascii="Times New Roman" w:hAnsi="Times New Roman"/>
          <w:sz w:val="28"/>
          <w:szCs w:val="28"/>
        </w:rPr>
        <w:t>Горный сельсовет Оренбургского района Оренбургской области</w:t>
      </w:r>
      <w:r w:rsidRPr="0098690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202</w:t>
      </w:r>
      <w:r w:rsidR="00666B09">
        <w:rPr>
          <w:rFonts w:ascii="Times New Roman" w:hAnsi="Times New Roman"/>
          <w:color w:val="000000"/>
          <w:sz w:val="28"/>
          <w:szCs w:val="28"/>
        </w:rPr>
        <w:t>5</w:t>
      </w:r>
      <w:r w:rsidRPr="0098690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8690B">
        <w:rPr>
          <w:rFonts w:ascii="Times New Roman" w:hAnsi="Times New Roman"/>
          <w:color w:val="000000"/>
          <w:sz w:val="28"/>
          <w:szCs w:val="28"/>
        </w:rPr>
        <w:t>год (далее-План) разработан в соответствии с Федеральным законом от 21 декабря 2001 года № 178-ФЗ «О приватизации государственного и муниципального имущества», Федеральным законом от 06 октября 2003 года № 131-ФЗ «Об общих принципах организации местного самоуправления в Российской Федерации»,   </w:t>
      </w:r>
      <w:r w:rsidRPr="0098690B">
        <w:rPr>
          <w:rFonts w:ascii="Times New Roman" w:hAnsi="Times New Roman"/>
          <w:sz w:val="28"/>
          <w:szCs w:val="28"/>
        </w:rPr>
        <w:t>Положением о порядке  приватизации муниципального имущества муниципального образования Горный сельсовет Оренбургского района Оренбургской области, утвержденным Решением Совета депутатов МО Горный сельсовет Оренбургского района Оренбургской области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 xml:space="preserve">         </w:t>
      </w:r>
      <w:r w:rsidRPr="0098690B">
        <w:rPr>
          <w:rFonts w:ascii="Times New Roman" w:hAnsi="Times New Roman"/>
          <w:b/>
          <w:bCs/>
          <w:color w:val="000000"/>
          <w:sz w:val="28"/>
          <w:szCs w:val="28"/>
        </w:rPr>
        <w:t>Основной задачей</w:t>
      </w:r>
      <w:r w:rsidRPr="0098690B">
        <w:rPr>
          <w:rFonts w:ascii="Times New Roman" w:hAnsi="Times New Roman"/>
          <w:color w:val="000000"/>
          <w:sz w:val="28"/>
          <w:szCs w:val="28"/>
        </w:rPr>
        <w:t xml:space="preserve"> Плана приватизации</w:t>
      </w:r>
      <w:r w:rsidR="00612D14">
        <w:rPr>
          <w:rFonts w:ascii="Times New Roman" w:hAnsi="Times New Roman"/>
          <w:color w:val="000000"/>
          <w:sz w:val="28"/>
          <w:szCs w:val="28"/>
        </w:rPr>
        <w:t xml:space="preserve"> муниципального имущества в 20</w:t>
      </w:r>
      <w:r w:rsidR="00AA6910">
        <w:rPr>
          <w:rFonts w:ascii="Times New Roman" w:hAnsi="Times New Roman"/>
          <w:color w:val="000000"/>
          <w:sz w:val="28"/>
          <w:szCs w:val="28"/>
        </w:rPr>
        <w:t>24</w:t>
      </w:r>
      <w:r w:rsidRPr="0098690B">
        <w:rPr>
          <w:rFonts w:ascii="Times New Roman" w:hAnsi="Times New Roman"/>
          <w:color w:val="000000"/>
          <w:sz w:val="28"/>
          <w:szCs w:val="28"/>
        </w:rPr>
        <w:t xml:space="preserve"> году является оптимизация структуры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самоуправления.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        </w:t>
      </w:r>
      <w:r w:rsidR="00AA691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   Главными целями Плана в 202</w:t>
      </w:r>
      <w:r w:rsidR="0048708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6</w:t>
      </w:r>
      <w:r w:rsidRPr="009869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г. являются</w:t>
      </w:r>
      <w:r w:rsidRPr="0098690B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 xml:space="preserve">            - обеспечение поступления неналоговых доходов в бюджет муниципального образования от приватизации муниципального имущества; 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>            - сокращение расходов из бюд</w:t>
      </w:r>
      <w:r>
        <w:rPr>
          <w:rFonts w:ascii="Times New Roman" w:hAnsi="Times New Roman"/>
          <w:color w:val="000000"/>
          <w:sz w:val="28"/>
          <w:szCs w:val="28"/>
        </w:rPr>
        <w:t>жета муниципального образования</w:t>
      </w:r>
      <w:r w:rsidRPr="0098690B">
        <w:rPr>
          <w:rFonts w:ascii="Times New Roman" w:hAnsi="Times New Roman"/>
          <w:color w:val="000000"/>
          <w:sz w:val="28"/>
          <w:szCs w:val="28"/>
        </w:rPr>
        <w:t xml:space="preserve"> на содержание неэффективно используемого имущества.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 xml:space="preserve">            </w:t>
      </w:r>
      <w:r w:rsidRPr="009869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Основные принципы формирования Плана: 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            </w:t>
      </w:r>
      <w:r w:rsidRPr="0098690B">
        <w:rPr>
          <w:rFonts w:ascii="Times New Roman" w:hAnsi="Times New Roman"/>
          <w:color w:val="000000"/>
          <w:sz w:val="28"/>
          <w:szCs w:val="28"/>
        </w:rPr>
        <w:t xml:space="preserve">- экономически обоснованный выбор объектов, подлежащих приватизации; 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 xml:space="preserve">            - установление способов приватизации, обеспечивающих максимальный доход бюджета МО  Горный сельсовет. 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 xml:space="preserve">            Реализация указанных задач будет достигаться за счет принятия решений о способе и цене приватизируемого имущества на основании анализа складывающейся экономической ситуации, проведения полной инвентаризации и независимой оценки имущества. </w:t>
      </w:r>
      <w:r w:rsidRPr="0098690B">
        <w:rPr>
          <w:rFonts w:ascii="Times New Roman" w:hAnsi="Times New Roman"/>
          <w:color w:val="000000"/>
          <w:sz w:val="28"/>
          <w:szCs w:val="28"/>
        </w:rPr>
        <w:br/>
        <w:t xml:space="preserve">            Начальная цена продажи объектов недвижимости будет устанавливаться на основании рыночной стоимости, определенной в </w:t>
      </w:r>
      <w:r w:rsidRPr="0098690B">
        <w:rPr>
          <w:rFonts w:ascii="Times New Roman" w:hAnsi="Times New Roman"/>
          <w:color w:val="000000"/>
          <w:sz w:val="28"/>
          <w:szCs w:val="28"/>
        </w:rPr>
        <w:lastRenderedPageBreak/>
        <w:t>соответствии с требованиями Федерального закона от 29 июля 1998 года №  135-ФЗ «Об оценочной деятельности в Российской Федерации».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 xml:space="preserve">                        Планируемые поступления в местный бюджет от приватизации муниципального имущества предполагается обеспечить за счет: 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>            - продажи муниципального имущества  на основании рыночной стоимости, определенной отчетом об оценке в соответствии с требованиями Федерального закона от 29 июля 1998 года №  135-ФЗ «Об оценочной деяте</w:t>
      </w:r>
      <w:r w:rsidR="002D5EAF">
        <w:rPr>
          <w:rFonts w:ascii="Times New Roman" w:hAnsi="Times New Roman"/>
          <w:color w:val="000000"/>
          <w:sz w:val="28"/>
          <w:szCs w:val="28"/>
        </w:rPr>
        <w:t>льности 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A7855" w:rsidRPr="0098690B" w:rsidRDefault="00AA6910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           </w:t>
      </w:r>
      <w:r>
        <w:rPr>
          <w:rFonts w:ascii="Times New Roman" w:hAnsi="Times New Roman"/>
          <w:color w:val="000000"/>
          <w:sz w:val="28"/>
          <w:szCs w:val="28"/>
        </w:rPr>
        <w:br/>
        <w:t>         </w:t>
      </w:r>
    </w:p>
    <w:p w:rsidR="00CA7855" w:rsidRPr="0098690B" w:rsidRDefault="00CA7855" w:rsidP="00CA78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b/>
          <w:bCs/>
          <w:color w:val="000000"/>
          <w:sz w:val="28"/>
          <w:szCs w:val="28"/>
        </w:rPr>
        <w:t>Статья 2. Муниципальное имущество МО Горный сельсовет, приватизация котор</w:t>
      </w:r>
      <w:r w:rsidR="00AA6910">
        <w:rPr>
          <w:rFonts w:ascii="Times New Roman" w:hAnsi="Times New Roman"/>
          <w:b/>
          <w:bCs/>
          <w:color w:val="000000"/>
          <w:sz w:val="28"/>
          <w:szCs w:val="28"/>
        </w:rPr>
        <w:t>ого планируется в 202</w:t>
      </w:r>
      <w:r w:rsidR="00487089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98690B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году.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>            Перечень объектов муниципал</w:t>
      </w:r>
      <w:r>
        <w:rPr>
          <w:rFonts w:ascii="Times New Roman" w:hAnsi="Times New Roman"/>
          <w:color w:val="000000"/>
          <w:sz w:val="28"/>
          <w:szCs w:val="28"/>
        </w:rPr>
        <w:t>ьной собственности (Приложение 2</w:t>
      </w:r>
      <w:r w:rsidRPr="0098690B">
        <w:rPr>
          <w:rFonts w:ascii="Times New Roman" w:hAnsi="Times New Roman"/>
          <w:color w:val="000000"/>
          <w:sz w:val="28"/>
          <w:szCs w:val="28"/>
        </w:rPr>
        <w:t xml:space="preserve">), включенных в План приватизации, не является исчерпывающим и может быть дополнен или изменен Решением Совета депутатов МО Горный сельсовет. </w:t>
      </w:r>
    </w:p>
    <w:p w:rsidR="00CA7855" w:rsidRPr="0098690B" w:rsidRDefault="00CA7855" w:rsidP="00CA78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br/>
        <w:t xml:space="preserve">            </w:t>
      </w:r>
      <w:r w:rsidRPr="0098690B">
        <w:rPr>
          <w:rFonts w:ascii="Times New Roman" w:hAnsi="Times New Roman"/>
          <w:b/>
          <w:bCs/>
          <w:color w:val="000000"/>
          <w:sz w:val="28"/>
          <w:szCs w:val="28"/>
        </w:rPr>
        <w:t>Статья 3. Заключительные положения.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CA7855" w:rsidRPr="0098690B" w:rsidRDefault="00CA7855" w:rsidP="00CA78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90B">
        <w:rPr>
          <w:rFonts w:ascii="Times New Roman" w:hAnsi="Times New Roman"/>
          <w:color w:val="000000"/>
          <w:sz w:val="28"/>
          <w:szCs w:val="28"/>
        </w:rPr>
        <w:t>            Если в результате внесения изменений в действующее законодательство отдельные положения Плана приватизации вступают с ним в противоречие, то до внесения изменений в План он действует в части, не противоречащей действующему законодательству.</w:t>
      </w:r>
    </w:p>
    <w:p w:rsidR="00CA7855" w:rsidRPr="00D40607" w:rsidRDefault="00CA7855" w:rsidP="00CA7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0607">
        <w:rPr>
          <w:rFonts w:ascii="Times New Roman" w:hAnsi="Times New Roman"/>
          <w:color w:val="000000"/>
          <w:sz w:val="24"/>
          <w:szCs w:val="24"/>
        </w:rPr>
        <w:t> </w:t>
      </w: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625497" w:rsidTr="00625497">
        <w:trPr>
          <w:trHeight w:val="1417"/>
        </w:trPr>
        <w:tc>
          <w:tcPr>
            <w:tcW w:w="5240" w:type="dxa"/>
          </w:tcPr>
          <w:p w:rsidR="00625497" w:rsidRDefault="00625497" w:rsidP="00AA6910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</w:tcPr>
          <w:p w:rsidR="00625497" w:rsidRPr="00625497" w:rsidRDefault="00625497" w:rsidP="006254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2 </w:t>
            </w:r>
          </w:p>
          <w:p w:rsidR="00625497" w:rsidRPr="00625497" w:rsidRDefault="00625497" w:rsidP="006254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proofErr w:type="gramStart"/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>решению  Совета</w:t>
            </w:r>
            <w:proofErr w:type="gramEnd"/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депутатов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 Горный сельсовет</w:t>
            </w:r>
          </w:p>
          <w:p w:rsidR="00625497" w:rsidRDefault="00625497" w:rsidP="0062549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    «__</w:t>
            </w:r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>___»_______202</w:t>
            </w:r>
            <w:r w:rsidR="0048708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 w:rsidRPr="006254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</w:tc>
      </w:tr>
    </w:tbl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AA691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A7855" w:rsidRPr="00D40607" w:rsidRDefault="00CA7855" w:rsidP="00CA78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0607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AA6910" w:rsidRPr="00625497" w:rsidRDefault="00CA7855" w:rsidP="00CA785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25497">
        <w:rPr>
          <w:rFonts w:ascii="Times New Roman" w:hAnsi="Times New Roman"/>
          <w:b/>
          <w:bCs/>
          <w:color w:val="000000"/>
          <w:sz w:val="28"/>
          <w:szCs w:val="28"/>
        </w:rPr>
        <w:t>Перечень</w:t>
      </w:r>
    </w:p>
    <w:p w:rsidR="00CA7855" w:rsidRPr="00625497" w:rsidRDefault="00CA7855" w:rsidP="00CA78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5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объектов муниципальной собственности МО Горный сельсовет, </w:t>
      </w:r>
    </w:p>
    <w:p w:rsidR="00CA7855" w:rsidRPr="00625497" w:rsidRDefault="00CA7855" w:rsidP="00CA785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25497">
        <w:rPr>
          <w:rFonts w:ascii="Times New Roman" w:hAnsi="Times New Roman"/>
          <w:b/>
          <w:bCs/>
          <w:color w:val="000000"/>
          <w:sz w:val="28"/>
          <w:szCs w:val="28"/>
        </w:rPr>
        <w:t>включенных в прог</w:t>
      </w:r>
      <w:r w:rsidR="005A7FDF" w:rsidRPr="00625497">
        <w:rPr>
          <w:rFonts w:ascii="Times New Roman" w:hAnsi="Times New Roman"/>
          <w:b/>
          <w:bCs/>
          <w:color w:val="000000"/>
          <w:sz w:val="28"/>
          <w:szCs w:val="28"/>
        </w:rPr>
        <w:t>нозный план приватизации на 202</w:t>
      </w:r>
      <w:r w:rsidR="00625497" w:rsidRPr="00625497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A4513B" w:rsidRPr="0062549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25497">
        <w:rPr>
          <w:rFonts w:ascii="Times New Roman" w:hAnsi="Times New Roman"/>
          <w:b/>
          <w:bCs/>
          <w:color w:val="000000"/>
          <w:sz w:val="28"/>
          <w:szCs w:val="28"/>
        </w:rPr>
        <w:t>год</w:t>
      </w:r>
    </w:p>
    <w:p w:rsidR="00BD3F0F" w:rsidRDefault="00BD3F0F" w:rsidP="00CA785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643"/>
        <w:gridCol w:w="4172"/>
        <w:gridCol w:w="1701"/>
        <w:gridCol w:w="1984"/>
        <w:gridCol w:w="1134"/>
      </w:tblGrid>
      <w:tr w:rsidR="00BD3F0F" w:rsidRPr="008D12C6" w:rsidTr="00AA6910">
        <w:tc>
          <w:tcPr>
            <w:tcW w:w="643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72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701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>Рыночная</w:t>
            </w:r>
          </w:p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  <w:tc>
          <w:tcPr>
            <w:tcW w:w="1984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>Предположительный срок предоставления</w:t>
            </w:r>
          </w:p>
        </w:tc>
      </w:tr>
      <w:tr w:rsidR="00BD3F0F" w:rsidRPr="006A44F6" w:rsidTr="00AA6910">
        <w:tc>
          <w:tcPr>
            <w:tcW w:w="643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2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 xml:space="preserve">Нежилое здание площадью 283 </w:t>
            </w:r>
            <w:proofErr w:type="spellStart"/>
            <w:r w:rsidRPr="008D12C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D12C6">
              <w:rPr>
                <w:rFonts w:ascii="Times New Roman" w:hAnsi="Times New Roman"/>
                <w:sz w:val="24"/>
                <w:szCs w:val="24"/>
              </w:rPr>
              <w:t xml:space="preserve">., количество этажей:1, адрес: Оренбургская область, Оренбургский район, Горный с/c, </w:t>
            </w:r>
            <w:proofErr w:type="spellStart"/>
            <w:r w:rsidRPr="008D12C6">
              <w:rPr>
                <w:rFonts w:ascii="Times New Roman" w:hAnsi="Times New Roman"/>
                <w:sz w:val="24"/>
                <w:szCs w:val="24"/>
              </w:rPr>
              <w:t>п.Юный</w:t>
            </w:r>
            <w:proofErr w:type="spellEnd"/>
            <w:r w:rsidRPr="008D12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12C6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8D12C6">
              <w:rPr>
                <w:rFonts w:ascii="Times New Roman" w:hAnsi="Times New Roman"/>
                <w:sz w:val="24"/>
                <w:szCs w:val="24"/>
              </w:rPr>
              <w:t xml:space="preserve"> №3, кадастровый номер: 56:21:0502002:422</w:t>
            </w:r>
          </w:p>
        </w:tc>
        <w:tc>
          <w:tcPr>
            <w:tcW w:w="1701" w:type="dxa"/>
          </w:tcPr>
          <w:p w:rsidR="00BD3F0F" w:rsidRPr="008D12C6" w:rsidRDefault="00BD3F0F" w:rsidP="003B30DA">
            <w:pPr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 xml:space="preserve">Согласно Отчета о рыночной стоимости </w:t>
            </w:r>
          </w:p>
        </w:tc>
        <w:tc>
          <w:tcPr>
            <w:tcW w:w="1984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134" w:type="dxa"/>
          </w:tcPr>
          <w:p w:rsidR="00BD3F0F" w:rsidRPr="004A4285" w:rsidRDefault="00BD3F0F" w:rsidP="0048708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4F6">
              <w:rPr>
                <w:rFonts w:ascii="Times New Roman" w:hAnsi="Times New Roman"/>
                <w:sz w:val="24"/>
                <w:szCs w:val="24"/>
              </w:rPr>
              <w:t>2-4 квартал 202</w:t>
            </w:r>
            <w:r w:rsidR="004870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3F0F" w:rsidRPr="006A44F6" w:rsidTr="00AA6910">
        <w:tc>
          <w:tcPr>
            <w:tcW w:w="643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2" w:type="dxa"/>
          </w:tcPr>
          <w:p w:rsidR="00BD3F0F" w:rsidRPr="008D12C6" w:rsidRDefault="00BD3F0F" w:rsidP="003B30D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 xml:space="preserve">Земельный участок, расположенный по адресу: Оренбургская область, Оренбургский район, Горный с/c, </w:t>
            </w:r>
            <w:proofErr w:type="spellStart"/>
            <w:r w:rsidRPr="008D12C6">
              <w:rPr>
                <w:rFonts w:ascii="Times New Roman" w:hAnsi="Times New Roman"/>
                <w:sz w:val="24"/>
                <w:szCs w:val="24"/>
              </w:rPr>
              <w:t>п.Юный</w:t>
            </w:r>
            <w:proofErr w:type="spellEnd"/>
            <w:r w:rsidRPr="008D12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12C6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8D12C6">
              <w:rPr>
                <w:rFonts w:ascii="Times New Roman" w:hAnsi="Times New Roman"/>
                <w:sz w:val="24"/>
                <w:szCs w:val="24"/>
              </w:rPr>
              <w:t xml:space="preserve"> №3, кадастровый номер: 56:21:0502002:452</w:t>
            </w:r>
          </w:p>
        </w:tc>
        <w:tc>
          <w:tcPr>
            <w:tcW w:w="1701" w:type="dxa"/>
          </w:tcPr>
          <w:p w:rsidR="00BD3F0F" w:rsidRPr="008D12C6" w:rsidRDefault="00BD3F0F" w:rsidP="003B30DA">
            <w:pPr>
              <w:rPr>
                <w:rFonts w:ascii="Times New Roman" w:hAnsi="Times New Roman"/>
                <w:sz w:val="24"/>
                <w:szCs w:val="24"/>
              </w:rPr>
            </w:pPr>
            <w:r w:rsidRPr="008D12C6">
              <w:rPr>
                <w:rFonts w:ascii="Times New Roman" w:hAnsi="Times New Roman"/>
                <w:sz w:val="24"/>
                <w:szCs w:val="24"/>
              </w:rPr>
              <w:t xml:space="preserve">Согласно Отчета о рыночной стоимости </w:t>
            </w:r>
          </w:p>
        </w:tc>
        <w:tc>
          <w:tcPr>
            <w:tcW w:w="1984" w:type="dxa"/>
          </w:tcPr>
          <w:p w:rsidR="00BD3F0F" w:rsidRPr="00AA6910" w:rsidRDefault="00BD3F0F" w:rsidP="00AA691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910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134" w:type="dxa"/>
          </w:tcPr>
          <w:p w:rsidR="00BD3F0F" w:rsidRPr="004A4285" w:rsidRDefault="00BD3F0F" w:rsidP="0048708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4F6">
              <w:rPr>
                <w:rFonts w:ascii="Times New Roman" w:hAnsi="Times New Roman"/>
                <w:sz w:val="24"/>
                <w:szCs w:val="24"/>
              </w:rPr>
              <w:t>2-4 квартал 202</w:t>
            </w:r>
            <w:r w:rsidR="004870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BD3F0F" w:rsidRPr="00D40607" w:rsidRDefault="00BD3F0F" w:rsidP="00CA78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6910" w:rsidRDefault="00AA6910" w:rsidP="00CA785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CA785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A6910" w:rsidRDefault="00AA6910" w:rsidP="00CA785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A7855" w:rsidRPr="00D40607" w:rsidRDefault="00AA6910" w:rsidP="00AA6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</w:t>
      </w:r>
    </w:p>
    <w:sectPr w:rsidR="00CA7855" w:rsidRPr="00D40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2C"/>
    <w:rsid w:val="00135A3D"/>
    <w:rsid w:val="002A210C"/>
    <w:rsid w:val="002D5EAF"/>
    <w:rsid w:val="00421D1B"/>
    <w:rsid w:val="00487089"/>
    <w:rsid w:val="004A4285"/>
    <w:rsid w:val="00564FCE"/>
    <w:rsid w:val="005A7FDF"/>
    <w:rsid w:val="00612D14"/>
    <w:rsid w:val="00625497"/>
    <w:rsid w:val="00666B09"/>
    <w:rsid w:val="00804255"/>
    <w:rsid w:val="00A4513B"/>
    <w:rsid w:val="00A84E74"/>
    <w:rsid w:val="00AA6910"/>
    <w:rsid w:val="00B35E88"/>
    <w:rsid w:val="00BD3F0F"/>
    <w:rsid w:val="00BF620F"/>
    <w:rsid w:val="00C3202D"/>
    <w:rsid w:val="00CA7855"/>
    <w:rsid w:val="00EE0A23"/>
    <w:rsid w:val="00EF6B65"/>
    <w:rsid w:val="00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CB6C"/>
  <w15:docId w15:val="{70F601CE-1790-4421-95A0-9F42486F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4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85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BD3F0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2021-10-05T05:49:00Z</cp:lastPrinted>
  <dcterms:created xsi:type="dcterms:W3CDTF">2025-12-01T07:30:00Z</dcterms:created>
  <dcterms:modified xsi:type="dcterms:W3CDTF">2025-12-01T11:00:00Z</dcterms:modified>
</cp:coreProperties>
</file>