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CA" w:rsidRPr="001D42CA" w:rsidRDefault="001D42CA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2CA">
        <w:rPr>
          <w:rFonts w:ascii="Times New Roman" w:eastAsia="Times New Roman" w:hAnsi="Times New Roman" w:cs="Times New Roman"/>
          <w:b/>
          <w:sz w:val="28"/>
          <w:szCs w:val="28"/>
        </w:rPr>
        <w:t xml:space="preserve">Договор аренды </w:t>
      </w:r>
    </w:p>
    <w:p w:rsidR="001D42CA" w:rsidRPr="001D42CA" w:rsidRDefault="001D42CA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2CA">
        <w:rPr>
          <w:rFonts w:ascii="Times New Roman" w:eastAsia="Times New Roman" w:hAnsi="Times New Roman" w:cs="Times New Roman"/>
          <w:b/>
          <w:sz w:val="28"/>
          <w:szCs w:val="28"/>
        </w:rPr>
        <w:t xml:space="preserve">земельного участка № __ </w:t>
      </w:r>
    </w:p>
    <w:p w:rsidR="001D42CA" w:rsidRPr="001D42CA" w:rsidRDefault="001D42CA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2CA" w:rsidRPr="001D42CA" w:rsidRDefault="00A10591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Горный</w:t>
      </w:r>
      <w:r w:rsidR="001D42CA" w:rsidRPr="001D42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="001D42CA" w:rsidRPr="001D42CA">
        <w:rPr>
          <w:rFonts w:ascii="Times New Roman" w:eastAsia="Times New Roman" w:hAnsi="Times New Roman" w:cs="Times New Roman"/>
          <w:sz w:val="24"/>
          <w:szCs w:val="24"/>
        </w:rPr>
        <w:t>__.__.201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D42CA" w:rsidRPr="001D42C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="001D42CA" w:rsidRPr="001D42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2CA" w:rsidRPr="001D42CA" w:rsidRDefault="001D42CA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A10591">
        <w:rPr>
          <w:rFonts w:ascii="Times New Roman" w:eastAsia="Times New Roman" w:hAnsi="Times New Roman" w:cs="Times New Roman"/>
          <w:sz w:val="24"/>
          <w:szCs w:val="24"/>
        </w:rPr>
        <w:t>Горный</w:t>
      </w:r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 сельсовет Оренбургского района Оренбургской области, в лице главы муниципального образования </w:t>
      </w:r>
      <w:r w:rsidR="00A10591">
        <w:rPr>
          <w:rFonts w:ascii="Times New Roman" w:eastAsia="Times New Roman" w:hAnsi="Times New Roman" w:cs="Times New Roman"/>
          <w:sz w:val="24"/>
          <w:szCs w:val="24"/>
        </w:rPr>
        <w:t xml:space="preserve">В.П. </w:t>
      </w:r>
      <w:proofErr w:type="spellStart"/>
      <w:r w:rsidR="00A10591">
        <w:rPr>
          <w:rFonts w:ascii="Times New Roman" w:eastAsia="Times New Roman" w:hAnsi="Times New Roman" w:cs="Times New Roman"/>
          <w:sz w:val="24"/>
          <w:szCs w:val="24"/>
        </w:rPr>
        <w:t>Боклина</w:t>
      </w:r>
      <w:proofErr w:type="spellEnd"/>
      <w:r w:rsidRPr="001D42CA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именуем</w:t>
      </w:r>
      <w:r w:rsidR="008E0611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«Арендодатель», на основании постановления администрации муниципального образования </w:t>
      </w:r>
      <w:r w:rsidR="00A10591">
        <w:rPr>
          <w:rFonts w:ascii="Times New Roman" w:eastAsia="Times New Roman" w:hAnsi="Times New Roman" w:cs="Times New Roman"/>
          <w:sz w:val="24"/>
          <w:szCs w:val="24"/>
        </w:rPr>
        <w:t>Горный</w:t>
      </w:r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 сельсовет Оренбургского район</w:t>
      </w:r>
      <w:r w:rsidR="00BA3E82">
        <w:rPr>
          <w:rFonts w:ascii="Times New Roman" w:eastAsia="Times New Roman" w:hAnsi="Times New Roman" w:cs="Times New Roman"/>
          <w:sz w:val="24"/>
          <w:szCs w:val="24"/>
        </w:rPr>
        <w:t xml:space="preserve">а Оренбургской области от </w:t>
      </w:r>
      <w:r w:rsidR="004C2FEE">
        <w:rPr>
          <w:rFonts w:ascii="Times New Roman" w:eastAsia="Times New Roman" w:hAnsi="Times New Roman" w:cs="Times New Roman"/>
          <w:sz w:val="24"/>
          <w:szCs w:val="24"/>
        </w:rPr>
        <w:t>«__»</w:t>
      </w:r>
      <w:proofErr w:type="spellStart"/>
      <w:r w:rsidR="004C2FEE">
        <w:rPr>
          <w:rFonts w:ascii="Times New Roman" w:eastAsia="Times New Roman" w:hAnsi="Times New Roman" w:cs="Times New Roman"/>
          <w:sz w:val="24"/>
          <w:szCs w:val="24"/>
        </w:rPr>
        <w:t>______________2016г</w:t>
      </w:r>
      <w:proofErr w:type="spellEnd"/>
      <w:r w:rsidR="004C2FEE">
        <w:rPr>
          <w:rFonts w:ascii="Times New Roman" w:eastAsia="Times New Roman" w:hAnsi="Times New Roman" w:cs="Times New Roman"/>
          <w:sz w:val="24"/>
          <w:szCs w:val="24"/>
        </w:rPr>
        <w:t xml:space="preserve">. №__ </w:t>
      </w:r>
      <w:r w:rsidRPr="001D42CA">
        <w:rPr>
          <w:rFonts w:ascii="Times New Roman" w:eastAsia="Times New Roman" w:hAnsi="Times New Roman" w:cs="Times New Roman"/>
          <w:sz w:val="24"/>
          <w:szCs w:val="24"/>
        </w:rPr>
        <w:t>«О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доставлении в аренду сроком на </w:t>
      </w:r>
      <w:r w:rsidR="00A10591">
        <w:rPr>
          <w:rFonts w:ascii="Times New Roman" w:eastAsia="Times New Roman" w:hAnsi="Times New Roman" w:cs="Times New Roman"/>
          <w:sz w:val="24"/>
          <w:szCs w:val="24"/>
        </w:rPr>
        <w:t>3 года</w:t>
      </w:r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1D42CA">
        <w:rPr>
          <w:rFonts w:ascii="Times New Roman" w:eastAsia="Times New Roman" w:hAnsi="Times New Roman" w:cs="Times New Roman"/>
          <w:sz w:val="24"/>
          <w:szCs w:val="24"/>
        </w:rPr>
        <w:t>, именуемы</w:t>
      </w:r>
      <w:proofErr w:type="gramStart"/>
      <w:r w:rsidRPr="001D42C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B1C7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2B1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2B1C7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«Арендатор», совместно именуемые «Стороны», заключили настоящий договор (далее по тексту – Договор) о нижеследующем:</w:t>
      </w:r>
    </w:p>
    <w:p w:rsidR="001D42CA" w:rsidRPr="001D42CA" w:rsidRDefault="001D42CA" w:rsidP="001D42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D42CA" w:rsidRPr="001D42CA" w:rsidRDefault="001D42CA" w:rsidP="001D42C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1D42CA" w:rsidRPr="001D42CA" w:rsidRDefault="001D42CA" w:rsidP="001D42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591" w:rsidRDefault="00A10591" w:rsidP="00A105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D42CA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="001D42CA" w:rsidRPr="001D42CA">
        <w:rPr>
          <w:rFonts w:ascii="Times New Roman" w:eastAsia="Times New Roman" w:hAnsi="Times New Roman" w:cs="Times New Roman"/>
          <w:sz w:val="24"/>
          <w:szCs w:val="24"/>
        </w:rPr>
        <w:t xml:space="preserve">Арендодатель предоставляет, а Арендатор принимает в аренду земельный участок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>56:21:0502001:1097</w:t>
      </w:r>
      <w:r w:rsidR="001D42CA" w:rsidRPr="001D42CA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587</w:t>
      </w:r>
      <w:r w:rsidR="001D42CA" w:rsidRPr="001D42CA">
        <w:rPr>
          <w:rFonts w:ascii="Times New Roman" w:eastAsia="Times New Roman" w:hAnsi="Times New Roman" w:cs="Times New Roman"/>
          <w:sz w:val="24"/>
          <w:szCs w:val="24"/>
        </w:rPr>
        <w:t xml:space="preserve"> кв.м., </w:t>
      </w:r>
      <w:r w:rsidRPr="00A10591">
        <w:rPr>
          <w:rFonts w:ascii="Times New Roman" w:eastAsia="Times New Roman" w:hAnsi="Times New Roman" w:cs="Times New Roman"/>
          <w:sz w:val="24"/>
          <w:szCs w:val="24"/>
        </w:rPr>
        <w:t>местоположение: Оренбургская область Оренбургский район, Горный сельсовет, поселок Юный, ул. Прифабричная, 52, разрешенное использование: земельные участки, предназначенные для размещения объектов торговли, общественного питания и бытового обслуживания, с размещением многофункционального комплекса технического обслуживания транспортных средств, категория з</w:t>
      </w:r>
      <w:r>
        <w:rPr>
          <w:rFonts w:ascii="Times New Roman" w:eastAsia="Times New Roman" w:hAnsi="Times New Roman" w:cs="Times New Roman"/>
          <w:sz w:val="24"/>
          <w:szCs w:val="24"/>
        </w:rPr>
        <w:t>емель: земли населённых пунктов.</w:t>
      </w:r>
    </w:p>
    <w:p w:rsidR="001D42CA" w:rsidRDefault="00A10591" w:rsidP="00A105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D42CA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1D42CA" w:rsidRPr="001D42CA">
        <w:rPr>
          <w:rFonts w:ascii="Times New Roman" w:eastAsia="Times New Roman" w:hAnsi="Times New Roman" w:cs="Times New Roman"/>
          <w:sz w:val="24"/>
          <w:szCs w:val="24"/>
        </w:rPr>
        <w:t>Земельный участок передается от арендодателя к арендатору по акту прием</w:t>
      </w:r>
      <w:proofErr w:type="gramStart"/>
      <w:r w:rsidR="001D42CA" w:rsidRPr="001D42CA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1D42CA" w:rsidRPr="001D42CA">
        <w:rPr>
          <w:rFonts w:ascii="Times New Roman" w:eastAsia="Times New Roman" w:hAnsi="Times New Roman" w:cs="Times New Roman"/>
          <w:sz w:val="24"/>
          <w:szCs w:val="24"/>
        </w:rPr>
        <w:t xml:space="preserve"> передачи земельного участка, который является неотъемлемой частью договора аренды.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numPr>
          <w:ilvl w:val="0"/>
          <w:numId w:val="1"/>
        </w:numPr>
        <w:tabs>
          <w:tab w:val="left" w:pos="40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>Срок Договора</w:t>
      </w:r>
    </w:p>
    <w:p w:rsidR="001D42CA" w:rsidRPr="001D42CA" w:rsidRDefault="001D42CA" w:rsidP="001D42CA">
      <w:pPr>
        <w:tabs>
          <w:tab w:val="left" w:pos="40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2.1. Срок аренды Участка устанавливается  </w:t>
      </w:r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>__.__.201</w:t>
      </w:r>
      <w:r w:rsidR="0060345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proofErr w:type="spellEnd"/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 xml:space="preserve"> г. по </w:t>
      </w:r>
      <w:proofErr w:type="spellStart"/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>__.__</w:t>
      </w:r>
      <w:r w:rsidR="00A10591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proofErr w:type="spellEnd"/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Pr="001D42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2CA" w:rsidRPr="001D42CA" w:rsidRDefault="001D42CA" w:rsidP="001D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Договор подлежит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2.2. В случае неисполнения Арендатором условий, предусмотренных п. 4.4.7. настоящего договора, договор аренды считается незаключенным.</w:t>
      </w:r>
    </w:p>
    <w:p w:rsidR="001D42CA" w:rsidRPr="001D42CA" w:rsidRDefault="001D42CA" w:rsidP="001D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>Размер и условия внесения арендной платы</w:t>
      </w:r>
    </w:p>
    <w:p w:rsidR="001D42CA" w:rsidRPr="001D42CA" w:rsidRDefault="001D42CA" w:rsidP="001D42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3.1. Размер </w:t>
      </w:r>
      <w:r>
        <w:rPr>
          <w:rFonts w:ascii="Times New Roman" w:eastAsia="Times New Roman" w:hAnsi="Times New Roman" w:cs="Times New Roman"/>
          <w:sz w:val="24"/>
          <w:szCs w:val="24"/>
        </w:rPr>
        <w:t>ежегодной</w:t>
      </w:r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 арендной платы за Участок составляет:</w:t>
      </w:r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____ </w:t>
      </w:r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>руб.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согласно  протоколу о результатах аукциона/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отчету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 оценке рыночной стоимости годовой арендной платы</w:t>
      </w:r>
      <w:r w:rsidR="00515A0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16C4" w:rsidRDefault="001D42CA" w:rsidP="004916C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3.2. Годовая арендная плата вносится Арендатором </w:t>
      </w:r>
      <w:r w:rsidR="004916C4" w:rsidRPr="004916C4">
        <w:rPr>
          <w:rFonts w:ascii="Times New Roman" w:eastAsia="Times New Roman" w:hAnsi="Times New Roman" w:cs="Times New Roman"/>
          <w:sz w:val="24"/>
          <w:szCs w:val="24"/>
        </w:rPr>
        <w:t>два раза в год равными долями от начисленной суммы арендной платы не позднее 15 сентября и 15 ноября отчетного года</w:t>
      </w:r>
    </w:p>
    <w:p w:rsidR="001D42CA" w:rsidRPr="001D42CA" w:rsidRDefault="001D42CA" w:rsidP="001D42CA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Реквизиты для оплаты арендной платы (пени): </w:t>
      </w:r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 xml:space="preserve">ИНН 5638018689, Управление федерального казначейства по Оренбургской области (администрация муниципального образования Оренбургский район) </w:t>
      </w:r>
      <w:proofErr w:type="spellStart"/>
      <w:proofErr w:type="gramStart"/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>\с</w:t>
      </w:r>
      <w:proofErr w:type="spellEnd"/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 xml:space="preserve"> 40101810200000010010 </w:t>
      </w:r>
      <w:proofErr w:type="spellStart"/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>ГРКЦ</w:t>
      </w:r>
      <w:proofErr w:type="spellEnd"/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>ГУ</w:t>
      </w:r>
      <w:proofErr w:type="spellEnd"/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 xml:space="preserve"> Банка России по Оренбургской области и г. Оренбурга, </w:t>
      </w:r>
      <w:proofErr w:type="spellStart"/>
      <w:r w:rsidR="004916C4">
        <w:rPr>
          <w:rFonts w:ascii="Times New Roman" w:eastAsia="Times New Roman" w:hAnsi="Times New Roman" w:cs="Times New Roman"/>
          <w:b/>
          <w:sz w:val="24"/>
          <w:szCs w:val="24"/>
        </w:rPr>
        <w:t>БИК</w:t>
      </w:r>
      <w:proofErr w:type="spellEnd"/>
      <w:r w:rsidR="004916C4">
        <w:rPr>
          <w:rFonts w:ascii="Times New Roman" w:eastAsia="Times New Roman" w:hAnsi="Times New Roman" w:cs="Times New Roman"/>
          <w:b/>
          <w:sz w:val="24"/>
          <w:szCs w:val="24"/>
        </w:rPr>
        <w:t xml:space="preserve"> 045354001, код </w:t>
      </w:r>
      <w:proofErr w:type="spellStart"/>
      <w:r w:rsidR="004916C4">
        <w:rPr>
          <w:rFonts w:ascii="Times New Roman" w:eastAsia="Times New Roman" w:hAnsi="Times New Roman" w:cs="Times New Roman"/>
          <w:b/>
          <w:sz w:val="24"/>
          <w:szCs w:val="24"/>
        </w:rPr>
        <w:t>ОКТМО</w:t>
      </w:r>
      <w:proofErr w:type="spellEnd"/>
      <w:r w:rsidR="004916C4">
        <w:rPr>
          <w:rFonts w:ascii="Times New Roman" w:eastAsia="Times New Roman" w:hAnsi="Times New Roman" w:cs="Times New Roman"/>
          <w:b/>
          <w:sz w:val="24"/>
          <w:szCs w:val="24"/>
        </w:rPr>
        <w:t xml:space="preserve"> 53634425</w:t>
      </w:r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>КПП</w:t>
      </w:r>
      <w:proofErr w:type="spellEnd"/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 xml:space="preserve"> 561201001, </w:t>
      </w:r>
      <w:proofErr w:type="spellStart"/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>КБК</w:t>
      </w:r>
      <w:proofErr w:type="spellEnd"/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 xml:space="preserve"> 001 1 11 05013 10 0000 120.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3.3. Исполнением обязательства по внесению арендной платы является факт поступления денежных средств на счет указанный в </w:t>
      </w:r>
      <w:proofErr w:type="spellStart"/>
      <w:r w:rsidRPr="001D42CA">
        <w:rPr>
          <w:rFonts w:ascii="Times New Roman" w:eastAsia="Times New Roman" w:hAnsi="Times New Roman" w:cs="Times New Roman"/>
          <w:sz w:val="24"/>
          <w:szCs w:val="24"/>
        </w:rPr>
        <w:t>п.3.2</w:t>
      </w:r>
      <w:proofErr w:type="spellEnd"/>
      <w:r w:rsidRPr="001D42CA">
        <w:rPr>
          <w:rFonts w:ascii="Times New Roman" w:eastAsia="Times New Roman" w:hAnsi="Times New Roman" w:cs="Times New Roman"/>
          <w:sz w:val="24"/>
          <w:szCs w:val="24"/>
        </w:rPr>
        <w:t>. настоящего Договора.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3.4. Размер арендной платы, установленный в соответствии с </w:t>
      </w:r>
      <w:proofErr w:type="spellStart"/>
      <w:r w:rsidRPr="001D42CA">
        <w:rPr>
          <w:rFonts w:ascii="Times New Roman" w:eastAsia="Times New Roman" w:hAnsi="Times New Roman" w:cs="Times New Roman"/>
          <w:sz w:val="24"/>
          <w:szCs w:val="24"/>
        </w:rPr>
        <w:t>п.3.1</w:t>
      </w:r>
      <w:proofErr w:type="spellEnd"/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изменяется ежегодно путем увеличения на индекс потребительских цен, устанавливаемый постановлением Правительства Оренбургской области. Размер арендной платы также изменяется: в связи с изменением федеральных законов и иных нормативных правовых актов Российской Федерации и законов и иных нормативных правовых актов субъектов Российской Федерации; по основаниям, предусмотренным областным законодательством;</w:t>
      </w:r>
    </w:p>
    <w:p w:rsidR="001D42CA" w:rsidRPr="001D42CA" w:rsidRDefault="001D42CA" w:rsidP="001D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в связи с изменением существенных характеристик земельного участка (площади, категории, вида разрешенного использования, обременения и пр.) и иным основаниям, установленным настоящим Договором. Во всех перечисленных в настоящем пункте случаях исчисление  и уплата Арендатором арендной платы осуществляется на основании дополнительных соглашений к Договору.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3.5. В случае приобретения Участка Арендатором в собственность, внесенные                               им в соответствии с настоящим Договором арендная плата и иные платежи возврату                         не подлежат. </w:t>
      </w:r>
    </w:p>
    <w:p w:rsidR="001D42CA" w:rsidRPr="001D42CA" w:rsidRDefault="001D42CA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1D42CA" w:rsidRPr="001D42CA" w:rsidRDefault="001D42CA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2CA" w:rsidRPr="001D42CA" w:rsidRDefault="001D42CA" w:rsidP="001D42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4.1. Арендодатель имеет право: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4.1.1. Беспрепятственно проходить на территорию арендуемого Участка с целью его осмотра  на предмет соблюдения условий настоящего Договора (в том числе  с целью его осмотра на предмет соблюдения использования Арендатором Участка по целевому назначению   и в соответствии с видом разрешенного использования).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4.1.2. Требовать от Арендатора устранения нарушений, связанных с использованием Участка 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настоящего Договора при использовании Участка не по целевому назначению и не в соответствии с видом его разрешенного использования, при использовании способами, приводящими к его порче либо не внесении арендной платы более</w:t>
      </w:r>
      <w:proofErr w:type="gramStart"/>
      <w:r w:rsidRPr="001D42C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 чем за 2 (два) месяца.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4.1.3. Вносить в государственные органы, осуществляющие </w:t>
      </w:r>
      <w:proofErr w:type="gramStart"/>
      <w:r w:rsidRPr="001D42C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и охраной земель, требования о приостановке работ, проводимых Арендатором с нарушением законодательства, нормативных актов, условий настоящего Договора.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4.1.4.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D42CA" w:rsidRPr="001D42CA" w:rsidRDefault="001D42CA" w:rsidP="001D42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4.2. Арендодатель обязан: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4.2.2. Письменно уведомлять Арендатора об изменении реквизитов счетов для перечисления арендной платы, указанных в п. 3.2. настоящего Договора.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4.2.3. Своевременно производить перерасчет арендной платы и своевременно информировать об этом Арендатора.</w:t>
      </w:r>
    </w:p>
    <w:p w:rsidR="001D42CA" w:rsidRPr="001D42CA" w:rsidRDefault="001D42CA" w:rsidP="001D42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4.3. Арендатор имеет право: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4.3.1. Использовать земельный участок на условиях, установленных Договором.</w:t>
      </w:r>
    </w:p>
    <w:p w:rsidR="001D42CA" w:rsidRPr="001D42CA" w:rsidRDefault="001D42CA" w:rsidP="001D42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4.3.2.  Досрочно расторгнуть Договор в порядке и на условиях, предусмотренных действующим законодательством Российской Федерации.</w:t>
      </w:r>
    </w:p>
    <w:p w:rsidR="001D42CA" w:rsidRPr="001D42CA" w:rsidRDefault="001D42CA" w:rsidP="001D42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4.4. Арендатор обязан:</w:t>
      </w:r>
    </w:p>
    <w:p w:rsidR="001D42CA" w:rsidRPr="001D42CA" w:rsidRDefault="001D42CA" w:rsidP="001D42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lastRenderedPageBreak/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4.4.3. Обеспечивать Арендодателю (его законным представителям), представителям органов муниципального земельного контроля и других уполномоченных органов доступ на Участок для проведения проверки и его осмотра;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4.4.4. В случае  передачи прав Арендатора на здания, строения в десятидневный срок направить Арендодателю письменное уведомление об этом.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4.4.5. Своевременно и полностью выплачивать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представлять Арендодателю платежные документы, заверенные учреждением банка о перечислении арендной платы на счет, указанный в п. 3.2. настоящего Договора, не позднее трех рабочих дней со дня совершения платежа.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1D42CA" w:rsidRPr="001D42CA" w:rsidRDefault="001D42CA" w:rsidP="001D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Письменно в десятидневный срок уведомить Арендодателя об изменении своих реквизитов и событиях в своей деятельности, с которыми связано наступление гражданско-правовых последствий (реорганизация, ликвидация, банкротство, смена учредителей, смена органов управления и т.д.).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4.4.7. В трехмесячный срок после подписания настоящего Договора, а также в случае подписания изменений и (или) дополнений к настоящему Договору, произвести его (их) государственную регистрацию в Управлении Федеральной службы государственной регистрации, кадастра и картографии по Оренбургской области. Обязанность по регистрации договора аренды земельного участка возлагается на арендатора.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4.4.8. Письменно сообщить Арендодателю не позднее, чем за два месяца до окончания срока действия Договора о намерениях по дальнейшему использованию Участка;</w:t>
      </w:r>
    </w:p>
    <w:p w:rsidR="001D42CA" w:rsidRPr="001D42CA" w:rsidRDefault="001D42CA" w:rsidP="001D42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D42CA" w:rsidRPr="001D42CA" w:rsidRDefault="001D42CA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1D42CA" w:rsidRPr="001D42CA" w:rsidRDefault="001D42CA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5.1. В случае неисполнения или ненадлежащего исполнения Арендатором обязательств, предусмотренных пунктами 3.1.-3.4. настоящего Договора, Арендатору начисляется пеня в размере 0,1 % за каждый день просрочки от общей суммы задолженности. Пени перечисляются по реквизитам согласно п. 3.2. настоящего Договора.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5.2. В случае невозвращения Участка Арендодателю при прекращении настоящего Договора в срок, установленный п. 6.5 настоящего Договора, Арендатор уплачивает Арендодателю неустойку в размере 0,5 % от месячного размера арендной платы за каждый день просрочки, перечисляя ее в порядке, предусмотренном разделом 3 настоящего Договора.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5.3. Уплата неустойки и пени не освобождает Арендатора от исполнения обязательства по оплате основного долга.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5.4.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5.5. В случае нарушения иных условий настоящего Договора Стороны несут ответственность в порядке, установленном законодательством Российской Федерации.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lastRenderedPageBreak/>
        <w:t>5.6.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1D42CA" w:rsidRPr="001D42CA" w:rsidRDefault="001D42CA" w:rsidP="001D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2CA" w:rsidRPr="001D42CA" w:rsidRDefault="001D42CA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2CA" w:rsidRPr="001D42CA" w:rsidRDefault="001D42CA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>6. Изменение и прекращение Договора</w:t>
      </w:r>
    </w:p>
    <w:p w:rsidR="001D42CA" w:rsidRPr="001D42CA" w:rsidRDefault="001D42CA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6.1. Все изменения и (или) дополнения в настоящий Договор оформляются в письменной форме.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6.2. Договор прекращает свое действие по окончании его срока.  На момент окончания срока действия договора Арендатор должен исполнить свои обязательства по оплате арендных платежей в полном объеме.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6.3. Договор досрочно прекращается в случаях, связанных с необходимостью изъятия Участка для государственных и муниципальных нужд в установленном законом порядке.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6.4. Договор может быть досрочно расторгнут в одностороннем порядке по решению суда </w:t>
      </w:r>
      <w:proofErr w:type="gramStart"/>
      <w:r w:rsidRPr="001D42C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1D42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42CA" w:rsidRPr="001D42CA" w:rsidRDefault="001D42CA" w:rsidP="001D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D42CA">
        <w:rPr>
          <w:rFonts w:ascii="Times New Roman" w:eastAsia="Times New Roman" w:hAnsi="Times New Roman" w:cs="Times New Roman"/>
          <w:sz w:val="24"/>
          <w:szCs w:val="24"/>
        </w:rPr>
        <w:t>нарушении</w:t>
      </w:r>
      <w:proofErr w:type="gramEnd"/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 п. 4.1.1. Договора;</w:t>
      </w:r>
    </w:p>
    <w:p w:rsidR="001D42CA" w:rsidRPr="001D42CA" w:rsidRDefault="001D42CA" w:rsidP="001D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D42CA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proofErr w:type="gramEnd"/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 Участка не по целевому назначению, а также при использовании способами, приводящими к его порче;</w:t>
      </w:r>
    </w:p>
    <w:p w:rsidR="001D42CA" w:rsidRPr="001D42CA" w:rsidRDefault="001D42CA" w:rsidP="001D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D42CA">
        <w:rPr>
          <w:rFonts w:ascii="Times New Roman" w:eastAsia="Times New Roman" w:hAnsi="Times New Roman" w:cs="Times New Roman"/>
          <w:sz w:val="24"/>
          <w:szCs w:val="24"/>
        </w:rPr>
        <w:t>невнесении</w:t>
      </w:r>
      <w:proofErr w:type="gramEnd"/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 арендной платы более чем за два месяца;</w:t>
      </w:r>
    </w:p>
    <w:p w:rsidR="001D42CA" w:rsidRPr="001D42CA" w:rsidRDefault="001D42CA" w:rsidP="001D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- нарушения Арендатором других условий настоящего Договора.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6.5. При прекращении Договора, в т.ч. досрочном, Арендатор обязан возвратить Участок Арендодателю в течение семи дней с момента его прекращения в состоянии, пригодном для его целевого использования по акту прием</w:t>
      </w:r>
      <w:proofErr w:type="gramStart"/>
      <w:r w:rsidRPr="001D42CA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 передачи.</w:t>
      </w:r>
    </w:p>
    <w:p w:rsidR="001D42CA" w:rsidRPr="001D42CA" w:rsidRDefault="001D42CA" w:rsidP="001D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>7. Рассмотрение и урегулирование споров</w:t>
      </w:r>
    </w:p>
    <w:p w:rsidR="001D42CA" w:rsidRPr="001D42CA" w:rsidRDefault="001D42CA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D42CA" w:rsidRPr="001D42CA" w:rsidRDefault="001D42CA" w:rsidP="001D42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42CA" w:rsidRPr="001D42CA" w:rsidRDefault="001D42CA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>8. Особые условия договора</w:t>
      </w:r>
    </w:p>
    <w:p w:rsidR="001D42CA" w:rsidRPr="001D42CA" w:rsidRDefault="001D42CA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proofErr w:type="gramStart"/>
      <w:r w:rsidRPr="001D42CA">
        <w:rPr>
          <w:rFonts w:ascii="Times New Roman" w:eastAsia="Times New Roman" w:hAnsi="Times New Roman" w:cs="Times New Roman"/>
          <w:sz w:val="24"/>
          <w:szCs w:val="24"/>
        </w:rPr>
        <w:t>Арендатор земельного участка имеет право, если иное не установлено федеральными законами, в пределах срока договора аренды земельного участка передавать Участок в субаренду, а также передавать свои права и обязанности по Договору третьим лицам, в том числе вносить в залог, вносить их в качестве вклада в уставной капитал хозяйственного товарищества или общества либо паевого взноса в производственный кооператив без согласия собственника</w:t>
      </w:r>
      <w:proofErr w:type="gramEnd"/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при условии его уведомления.</w:t>
      </w:r>
    </w:p>
    <w:p w:rsidR="001D42CA" w:rsidRPr="001D42CA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>8.2. Договор составлен в 4 (четырех) экземплярах, имеющих одинаковую юридическую силу. Экземпляры Договора и приложений к нему хранятся: два экземпляра – у Арендодателя, один экземпляр - у Арендатора,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1D42CA" w:rsidRPr="001D42CA" w:rsidRDefault="001D42CA" w:rsidP="001D42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42CA" w:rsidRPr="001D42CA" w:rsidRDefault="001D42CA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>9. Неотъемлемой частью Договора являются</w:t>
      </w:r>
    </w:p>
    <w:p w:rsidR="001D42CA" w:rsidRPr="001D42CA" w:rsidRDefault="001D42CA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2CA" w:rsidRPr="001D42CA" w:rsidRDefault="001D42CA" w:rsidP="001D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57538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D42CA">
        <w:rPr>
          <w:rFonts w:ascii="Times New Roman" w:eastAsia="Times New Roman" w:hAnsi="Times New Roman" w:cs="Times New Roman"/>
          <w:sz w:val="24"/>
          <w:szCs w:val="24"/>
        </w:rPr>
        <w:t>.  Кадастровый паспорт Участка.</w:t>
      </w:r>
    </w:p>
    <w:p w:rsidR="001D42CA" w:rsidRPr="001D42CA" w:rsidRDefault="001D42CA" w:rsidP="001D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57538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42CA">
        <w:rPr>
          <w:rFonts w:ascii="Times New Roman" w:eastAsia="Times New Roman" w:hAnsi="Times New Roman" w:cs="Times New Roman"/>
          <w:sz w:val="24"/>
          <w:szCs w:val="24"/>
        </w:rPr>
        <w:t>. Акт приема - передачи земельного участка.</w:t>
      </w:r>
    </w:p>
    <w:p w:rsidR="001D42CA" w:rsidRPr="001D42CA" w:rsidRDefault="001D42CA" w:rsidP="001D42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42CA" w:rsidRPr="001D42CA" w:rsidRDefault="001D42CA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>10. Реквизиты Сторон</w:t>
      </w:r>
    </w:p>
    <w:p w:rsidR="001D42CA" w:rsidRPr="001D42CA" w:rsidRDefault="001D42CA" w:rsidP="001D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A9231A" w:rsidP="001D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Арендодатель: _______________________________________________</w:t>
      </w:r>
    </w:p>
    <w:p w:rsidR="001D42CA" w:rsidRPr="001D42CA" w:rsidRDefault="001D42CA" w:rsidP="001D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 xml:space="preserve">Арендатор: </w:t>
      </w:r>
      <w:r w:rsidR="00A923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1D42CA" w:rsidRPr="001D42CA" w:rsidRDefault="001D42CA" w:rsidP="001D42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42CA" w:rsidRPr="001D42CA" w:rsidRDefault="001D42CA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b/>
          <w:sz w:val="24"/>
          <w:szCs w:val="24"/>
        </w:rPr>
        <w:t>11. Подписи Сторон</w:t>
      </w:r>
    </w:p>
    <w:p w:rsidR="001D42CA" w:rsidRPr="001D42CA" w:rsidRDefault="001D42CA" w:rsidP="001D42C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42CA" w:rsidRPr="001D42CA" w:rsidTr="008641BF">
        <w:tc>
          <w:tcPr>
            <w:tcW w:w="4785" w:type="dxa"/>
          </w:tcPr>
          <w:p w:rsidR="001D42CA" w:rsidRPr="001D42CA" w:rsidRDefault="001D42C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2CA">
              <w:rPr>
                <w:rFonts w:ascii="Times New Roman" w:eastAsia="Times New Roman" w:hAnsi="Times New Roman" w:cs="Times New Roman"/>
                <w:sz w:val="24"/>
                <w:szCs w:val="24"/>
              </w:rPr>
              <w:t>От Арендодателя:</w:t>
            </w:r>
          </w:p>
          <w:p w:rsidR="001D42CA" w:rsidRPr="001D42CA" w:rsidRDefault="001D42C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A10591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  <w:r w:rsidRPr="001D4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1D42CA" w:rsidRPr="001D42CA" w:rsidRDefault="00A10591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Боклин</w:t>
            </w:r>
            <w:proofErr w:type="spellEnd"/>
          </w:p>
          <w:p w:rsidR="001D42CA" w:rsidRPr="001D42CA" w:rsidRDefault="001D42C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2CA" w:rsidRPr="001D42CA" w:rsidRDefault="001D42C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2CA" w:rsidRPr="001D42CA" w:rsidRDefault="001D42C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2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786" w:type="dxa"/>
          </w:tcPr>
          <w:p w:rsidR="001D42CA" w:rsidRPr="001D42CA" w:rsidRDefault="001D42C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2CA">
              <w:rPr>
                <w:rFonts w:ascii="Times New Roman" w:eastAsia="Times New Roman" w:hAnsi="Times New Roman" w:cs="Times New Roman"/>
                <w:sz w:val="24"/>
                <w:szCs w:val="24"/>
              </w:rPr>
              <w:t>От  Арендатора:</w:t>
            </w:r>
          </w:p>
          <w:p w:rsidR="001D42CA" w:rsidRPr="001D42CA" w:rsidRDefault="002B1C7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D42CA" w:rsidRPr="001D42CA" w:rsidRDefault="001D42C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2CA" w:rsidRPr="001D42CA" w:rsidRDefault="001D42C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2CA" w:rsidRPr="001D42CA" w:rsidRDefault="001D42C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2CA" w:rsidRPr="001D42CA" w:rsidRDefault="001D42C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2CA" w:rsidRPr="001D42CA" w:rsidRDefault="001D42C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2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1D42CA" w:rsidRPr="001D42CA" w:rsidRDefault="001D42CA" w:rsidP="001D42CA">
      <w:pPr>
        <w:widowControl w:val="0"/>
        <w:tabs>
          <w:tab w:val="left" w:pos="6420"/>
          <w:tab w:val="left" w:pos="8625"/>
        </w:tabs>
        <w:autoSpaceDE w:val="0"/>
        <w:autoSpaceDN w:val="0"/>
        <w:adjustRightInd w:val="0"/>
        <w:spacing w:after="0" w:line="240" w:lineRule="auto"/>
        <w:ind w:hanging="36"/>
        <w:rPr>
          <w:rFonts w:ascii="Times New Roman" w:eastAsia="Times New Roman" w:hAnsi="Times New Roman" w:cs="Times New Roman"/>
          <w:sz w:val="18"/>
          <w:szCs w:val="18"/>
        </w:rPr>
      </w:pPr>
    </w:p>
    <w:p w:rsidR="001D42CA" w:rsidRPr="001D42CA" w:rsidRDefault="001D42CA" w:rsidP="001D42C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tabs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2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42CA" w:rsidRPr="001D42CA" w:rsidRDefault="001D42CA" w:rsidP="001D42CA">
      <w:pPr>
        <w:tabs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tabs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tabs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tabs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tabs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tabs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tabs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tabs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tabs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tabs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tabs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tabs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tabs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tabs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tabs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2CA" w:rsidRPr="001D42CA" w:rsidRDefault="001D42CA" w:rsidP="001D42CA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42CA" w:rsidRPr="001D42CA" w:rsidRDefault="001D42CA" w:rsidP="001D42CA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42CA" w:rsidRPr="001D42CA" w:rsidRDefault="001D42CA" w:rsidP="001D42CA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42CA" w:rsidRPr="001D42CA" w:rsidRDefault="001D42CA" w:rsidP="001D42CA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42CA" w:rsidRPr="001D42CA" w:rsidRDefault="001D42CA" w:rsidP="001D42CA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42CA" w:rsidRPr="001D42CA" w:rsidRDefault="001D42CA" w:rsidP="001D42CA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42CA" w:rsidRPr="001D42CA" w:rsidRDefault="001D42CA" w:rsidP="001D42CA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42CA" w:rsidRPr="001D42CA" w:rsidRDefault="001D42CA" w:rsidP="001D42CA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42CA" w:rsidRPr="001D42CA" w:rsidRDefault="001D42CA" w:rsidP="001D42CA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42CA" w:rsidRPr="001D42CA" w:rsidRDefault="001D42CA" w:rsidP="001D42CA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42CA" w:rsidRPr="001D42CA" w:rsidRDefault="001D42CA" w:rsidP="001D42CA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42CA" w:rsidRPr="001D42CA" w:rsidRDefault="001D42CA" w:rsidP="001D42CA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42CA" w:rsidRPr="001D42CA" w:rsidRDefault="001D42CA" w:rsidP="001D42CA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42CA" w:rsidRPr="001D42CA" w:rsidRDefault="001D42CA" w:rsidP="001D42CA">
      <w:pPr>
        <w:tabs>
          <w:tab w:val="left" w:pos="1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42CA" w:rsidRPr="001D42CA" w:rsidRDefault="001D42CA" w:rsidP="001D42CA">
      <w:pPr>
        <w:spacing w:after="0" w:line="240" w:lineRule="auto"/>
        <w:jc w:val="both"/>
      </w:pPr>
    </w:p>
    <w:p w:rsidR="001D42CA" w:rsidRPr="001D42CA" w:rsidRDefault="001D42CA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2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 приема-передачи</w:t>
      </w:r>
    </w:p>
    <w:p w:rsidR="001D42CA" w:rsidRPr="001D42CA" w:rsidRDefault="001D42CA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2CA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1D42CA" w:rsidRPr="001D42CA" w:rsidRDefault="001D42CA" w:rsidP="001D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2CA" w:rsidRPr="001D42CA" w:rsidRDefault="00BA3E82" w:rsidP="001D4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ный    </w:t>
      </w:r>
      <w:r w:rsidR="001D42CA" w:rsidRPr="001D4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«__» 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1D42CA" w:rsidRPr="001D42C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="001D42CA" w:rsidRPr="001D42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2CA" w:rsidRPr="001D42CA" w:rsidRDefault="001D42CA" w:rsidP="001D42C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D42CA" w:rsidRPr="001D42CA" w:rsidRDefault="001D42CA" w:rsidP="001D42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2C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BA3E82">
        <w:rPr>
          <w:rFonts w:ascii="Times New Roman" w:eastAsia="Times New Roman" w:hAnsi="Times New Roman" w:cs="Times New Roman"/>
          <w:sz w:val="28"/>
          <w:szCs w:val="28"/>
        </w:rPr>
        <w:t xml:space="preserve">Горный </w:t>
      </w:r>
      <w:r w:rsidRPr="001D42CA">
        <w:rPr>
          <w:rFonts w:ascii="Times New Roman" w:eastAsia="Times New Roman" w:hAnsi="Times New Roman" w:cs="Times New Roman"/>
          <w:sz w:val="28"/>
          <w:szCs w:val="28"/>
        </w:rPr>
        <w:t xml:space="preserve">сельсовет Оренбургского района Оренбургской области, в лице главы муниципального образования </w:t>
      </w:r>
      <w:proofErr w:type="spellStart"/>
      <w:r w:rsidR="00BA3E82">
        <w:rPr>
          <w:rFonts w:ascii="Times New Roman" w:eastAsia="Times New Roman" w:hAnsi="Times New Roman" w:cs="Times New Roman"/>
          <w:sz w:val="28"/>
          <w:szCs w:val="28"/>
        </w:rPr>
        <w:t>Боклина</w:t>
      </w:r>
      <w:proofErr w:type="spellEnd"/>
      <w:r w:rsidR="00BA3E82"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  <w:r w:rsidRPr="001D42CA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Устава, именуемая в дальнейшем «Арендодатель» и  </w:t>
      </w:r>
      <w:r w:rsidR="002B1C7A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1D42CA">
        <w:rPr>
          <w:rFonts w:ascii="Times New Roman" w:eastAsia="Times New Roman" w:hAnsi="Times New Roman" w:cs="Times New Roman"/>
          <w:sz w:val="28"/>
          <w:szCs w:val="28"/>
        </w:rPr>
        <w:t>, именуемы</w:t>
      </w:r>
      <w:proofErr w:type="gramStart"/>
      <w:r w:rsidRPr="001D42C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B1C7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2B1C7A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2B1C7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D42CA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«Арендатор», совместно именуемые «Стороны», составили настоящий акт приема-передачи земельного участка (о нижеследующем):</w:t>
      </w:r>
    </w:p>
    <w:p w:rsidR="001D42CA" w:rsidRPr="00BA3E82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2CA">
        <w:rPr>
          <w:rFonts w:ascii="Times New Roman" w:eastAsia="Times New Roman" w:hAnsi="Times New Roman" w:cs="Times New Roman"/>
          <w:sz w:val="28"/>
          <w:szCs w:val="28"/>
        </w:rPr>
        <w:t>1. "</w:t>
      </w:r>
      <w:r w:rsidRPr="00BA3E82">
        <w:rPr>
          <w:rFonts w:ascii="Times New Roman" w:eastAsia="Times New Roman" w:hAnsi="Times New Roman" w:cs="Times New Roman"/>
          <w:sz w:val="28"/>
          <w:szCs w:val="28"/>
        </w:rPr>
        <w:t xml:space="preserve">Арендодатель" в соответствии с договором аренды земельного участка, от </w:t>
      </w:r>
      <w:proofErr w:type="spellStart"/>
      <w:r w:rsidRPr="00BA3E82">
        <w:rPr>
          <w:rFonts w:ascii="Times New Roman" w:eastAsia="Times New Roman" w:hAnsi="Times New Roman" w:cs="Times New Roman"/>
          <w:sz w:val="28"/>
          <w:szCs w:val="28"/>
        </w:rPr>
        <w:t>__.__.201</w:t>
      </w:r>
      <w:r w:rsidR="00810A0E" w:rsidRPr="00BA3E82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spellEnd"/>
      <w:r w:rsidRPr="00BA3E82">
        <w:rPr>
          <w:rFonts w:ascii="Times New Roman" w:eastAsia="Times New Roman" w:hAnsi="Times New Roman" w:cs="Times New Roman"/>
          <w:sz w:val="28"/>
          <w:szCs w:val="28"/>
        </w:rPr>
        <w:t xml:space="preserve"> № __ (далее Договор) передал, а «Арендатор» принял </w:t>
      </w:r>
    </w:p>
    <w:p w:rsidR="001D42CA" w:rsidRPr="006E34C8" w:rsidRDefault="001D42CA" w:rsidP="00BA3E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E82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</w:t>
      </w:r>
      <w:r w:rsidR="00BA3E82" w:rsidRPr="00BA3E82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56:21:0502001:1097 площадью 587 кв.м., местоположение: </w:t>
      </w:r>
      <w:proofErr w:type="gramStart"/>
      <w:r w:rsidR="00BA3E82" w:rsidRPr="00BA3E82">
        <w:rPr>
          <w:rFonts w:ascii="Times New Roman" w:eastAsia="Times New Roman" w:hAnsi="Times New Roman" w:cs="Times New Roman"/>
          <w:sz w:val="28"/>
          <w:szCs w:val="28"/>
        </w:rPr>
        <w:t>Оренбургская область Оренбургский район, Горный сельсовет, поселок Юный, ул. Прифабричная, 52, разрешенное использование: земельные участки, предназначенные для размещения объектов торговли, общественного питания и бытового обслуживания, с размещением многофункционального комплекса технического обслуживания транспортных средств, категория з</w:t>
      </w:r>
      <w:r w:rsidR="00BA3E82">
        <w:rPr>
          <w:rFonts w:ascii="Times New Roman" w:eastAsia="Times New Roman" w:hAnsi="Times New Roman" w:cs="Times New Roman"/>
          <w:sz w:val="28"/>
          <w:szCs w:val="28"/>
        </w:rPr>
        <w:t>емель: земли населённых пунктов</w:t>
      </w:r>
      <w:r w:rsidR="00BA3E82" w:rsidRPr="00BA3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E82">
        <w:rPr>
          <w:rFonts w:ascii="Times New Roman" w:eastAsia="Times New Roman" w:hAnsi="Times New Roman" w:cs="Times New Roman"/>
          <w:sz w:val="28"/>
          <w:szCs w:val="28"/>
        </w:rPr>
        <w:t>(далее - Участок) в границах, указанных в кадастровом</w:t>
      </w:r>
      <w:r w:rsidRPr="006E34C8">
        <w:rPr>
          <w:rFonts w:ascii="Times New Roman" w:eastAsia="Times New Roman" w:hAnsi="Times New Roman" w:cs="Times New Roman"/>
          <w:sz w:val="28"/>
          <w:szCs w:val="28"/>
        </w:rPr>
        <w:t xml:space="preserve"> паспорте земельного участка, прилагаемом к настоящему Договору (приложение № 2)</w:t>
      </w:r>
      <w:proofErr w:type="gramEnd"/>
    </w:p>
    <w:p w:rsidR="001D42CA" w:rsidRPr="006E34C8" w:rsidRDefault="001D42CA" w:rsidP="001D4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4C8">
        <w:rPr>
          <w:rFonts w:ascii="Times New Roman" w:eastAsia="Times New Roman" w:hAnsi="Times New Roman" w:cs="Times New Roman"/>
          <w:sz w:val="28"/>
          <w:szCs w:val="28"/>
        </w:rPr>
        <w:t>2. «Арендатор» принял земельный участок в аренду в состоянии соответствующем условиям Договора, в связи с чем, претензий не имеется.</w:t>
      </w:r>
    </w:p>
    <w:p w:rsidR="001D42CA" w:rsidRPr="006E34C8" w:rsidRDefault="001D42CA" w:rsidP="001D4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4C8">
        <w:rPr>
          <w:rFonts w:ascii="Times New Roman" w:eastAsia="Times New Roman" w:hAnsi="Times New Roman" w:cs="Times New Roman"/>
          <w:sz w:val="28"/>
          <w:szCs w:val="28"/>
        </w:rPr>
        <w:t>3. Настоящий акт составлен в четырех экземплярах, имеющих одинаковую юридическую силу.</w:t>
      </w:r>
    </w:p>
    <w:p w:rsidR="001D42CA" w:rsidRPr="006E34C8" w:rsidRDefault="001D42CA" w:rsidP="001D42CA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42CA" w:rsidRPr="001D42CA" w:rsidRDefault="001D42CA" w:rsidP="001D42CA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2CA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1D42CA" w:rsidRPr="001D42CA" w:rsidRDefault="001D42CA" w:rsidP="001D42CA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42CA" w:rsidRPr="001D42CA" w:rsidRDefault="001D42CA" w:rsidP="001D42C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42CA" w:rsidRPr="001D42CA" w:rsidTr="008641BF">
        <w:tc>
          <w:tcPr>
            <w:tcW w:w="4785" w:type="dxa"/>
          </w:tcPr>
          <w:p w:rsidR="001D42CA" w:rsidRPr="001D42CA" w:rsidRDefault="001D42C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2CA">
              <w:rPr>
                <w:rFonts w:ascii="Times New Roman" w:eastAsia="Times New Roman" w:hAnsi="Times New Roman" w:cs="Times New Roman"/>
                <w:sz w:val="24"/>
                <w:szCs w:val="24"/>
              </w:rPr>
              <w:t>От Арендодателя:</w:t>
            </w:r>
          </w:p>
          <w:p w:rsidR="001D42CA" w:rsidRPr="001D42CA" w:rsidRDefault="001D42C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BA3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Горный </w:t>
            </w:r>
            <w:r w:rsidRPr="001D42C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1D42CA" w:rsidRPr="001D42CA" w:rsidRDefault="00BA3E82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В.П.Боклин</w:t>
            </w:r>
            <w:proofErr w:type="spellEnd"/>
          </w:p>
          <w:p w:rsidR="001D42CA" w:rsidRPr="001D42CA" w:rsidRDefault="001D42C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2CA" w:rsidRPr="001D42CA" w:rsidRDefault="001D42C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2CA" w:rsidRPr="001D42CA" w:rsidRDefault="001D42C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42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786" w:type="dxa"/>
          </w:tcPr>
          <w:p w:rsidR="001D42CA" w:rsidRPr="001D42CA" w:rsidRDefault="001D42C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2CA">
              <w:rPr>
                <w:rFonts w:ascii="Times New Roman" w:eastAsia="Times New Roman" w:hAnsi="Times New Roman" w:cs="Times New Roman"/>
                <w:sz w:val="24"/>
                <w:szCs w:val="24"/>
              </w:rPr>
              <w:t>От  Арендатора:</w:t>
            </w:r>
          </w:p>
          <w:p w:rsidR="001D42CA" w:rsidRPr="001D42CA" w:rsidRDefault="002B1C7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D42CA" w:rsidRPr="001D42CA" w:rsidRDefault="001D42C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2CA" w:rsidRPr="001D42CA" w:rsidRDefault="001D42C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2CA" w:rsidRPr="001D42CA" w:rsidRDefault="001D42C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2CA" w:rsidRPr="001D42CA" w:rsidRDefault="001D42C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2CA" w:rsidRPr="001D42CA" w:rsidRDefault="001D42CA" w:rsidP="001D42CA">
            <w:pPr>
              <w:widowControl w:val="0"/>
              <w:tabs>
                <w:tab w:val="left" w:pos="6420"/>
                <w:tab w:val="left" w:pos="862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2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1D42CA" w:rsidRPr="001D42CA" w:rsidRDefault="001D42CA" w:rsidP="001D42CA">
      <w:pPr>
        <w:spacing w:after="0" w:line="240" w:lineRule="auto"/>
        <w:jc w:val="both"/>
      </w:pPr>
    </w:p>
    <w:p w:rsidR="0079698B" w:rsidRDefault="0079698B"/>
    <w:sectPr w:rsidR="0079698B" w:rsidSect="00A33F5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E9" w:rsidRDefault="00C44EE9" w:rsidP="0085613B">
      <w:pPr>
        <w:spacing w:after="0" w:line="240" w:lineRule="auto"/>
      </w:pPr>
      <w:r>
        <w:separator/>
      </w:r>
    </w:p>
  </w:endnote>
  <w:endnote w:type="continuationSeparator" w:id="0">
    <w:p w:rsidR="00C44EE9" w:rsidRDefault="00C44EE9" w:rsidP="0085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E9" w:rsidRDefault="00C44EE9" w:rsidP="0085613B">
      <w:pPr>
        <w:spacing w:after="0" w:line="240" w:lineRule="auto"/>
      </w:pPr>
      <w:r>
        <w:separator/>
      </w:r>
    </w:p>
  </w:footnote>
  <w:footnote w:type="continuationSeparator" w:id="0">
    <w:p w:rsidR="00C44EE9" w:rsidRDefault="00C44EE9" w:rsidP="0085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EF" w:rsidRDefault="004C2FEE" w:rsidP="008C77EF">
    <w:pPr>
      <w:pStyle w:val="a3"/>
      <w:jc w:val="center"/>
    </w:pPr>
  </w:p>
  <w:p w:rsidR="000070C5" w:rsidRDefault="004C2F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C054C"/>
    <w:multiLevelType w:val="multilevel"/>
    <w:tmpl w:val="8012D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42CA"/>
    <w:rsid w:val="000E46CA"/>
    <w:rsid w:val="00176D09"/>
    <w:rsid w:val="001D42CA"/>
    <w:rsid w:val="002553B1"/>
    <w:rsid w:val="002B1C7A"/>
    <w:rsid w:val="00346239"/>
    <w:rsid w:val="0044270B"/>
    <w:rsid w:val="004916C4"/>
    <w:rsid w:val="004B1BDB"/>
    <w:rsid w:val="004C2FEE"/>
    <w:rsid w:val="00515A0B"/>
    <w:rsid w:val="00532C88"/>
    <w:rsid w:val="00575381"/>
    <w:rsid w:val="00603452"/>
    <w:rsid w:val="006E34C8"/>
    <w:rsid w:val="0079698B"/>
    <w:rsid w:val="007C2460"/>
    <w:rsid w:val="007E031D"/>
    <w:rsid w:val="00810A0E"/>
    <w:rsid w:val="0085613B"/>
    <w:rsid w:val="008E0611"/>
    <w:rsid w:val="009F74F3"/>
    <w:rsid w:val="00A10591"/>
    <w:rsid w:val="00A9231A"/>
    <w:rsid w:val="00B404DF"/>
    <w:rsid w:val="00BA3E82"/>
    <w:rsid w:val="00BB43E7"/>
    <w:rsid w:val="00C44EE9"/>
    <w:rsid w:val="00D157FE"/>
    <w:rsid w:val="00F1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42CA"/>
  </w:style>
  <w:style w:type="table" w:styleId="a5">
    <w:name w:val="Table Grid"/>
    <w:basedOn w:val="a1"/>
    <w:uiPriority w:val="59"/>
    <w:rsid w:val="001D4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42CA"/>
    <w:pPr>
      <w:ind w:left="720"/>
      <w:contextualSpacing/>
    </w:pPr>
  </w:style>
  <w:style w:type="paragraph" w:customStyle="1" w:styleId="ConsPlusNormal">
    <w:name w:val="ConsPlusNormal"/>
    <w:rsid w:val="00491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6</cp:revision>
  <cp:lastPrinted>2015-08-07T11:10:00Z</cp:lastPrinted>
  <dcterms:created xsi:type="dcterms:W3CDTF">2016-04-20T07:07:00Z</dcterms:created>
  <dcterms:modified xsi:type="dcterms:W3CDTF">2016-06-30T11:55:00Z</dcterms:modified>
</cp:coreProperties>
</file>