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D7" w:rsidRPr="00C57FCB" w:rsidRDefault="001226D7" w:rsidP="00122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C57FCB">
        <w:rPr>
          <w:rFonts w:ascii="Times New Roman" w:hAnsi="Times New Roman" w:cs="Times New Roman"/>
          <w:b/>
          <w:color w:val="000000"/>
          <w:sz w:val="28"/>
          <w:szCs w:val="28"/>
        </w:rPr>
        <w:t>Извещение о размещении проекта отчета об итогах государственной кадастровой оценки земельных участков, расположенных на территории</w:t>
      </w:r>
    </w:p>
    <w:p w:rsidR="001226D7" w:rsidRPr="00C57FCB" w:rsidRDefault="001226D7" w:rsidP="00122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7FCB">
        <w:rPr>
          <w:rFonts w:ascii="Times New Roman" w:hAnsi="Times New Roman" w:cs="Times New Roman"/>
          <w:b/>
          <w:color w:val="000000"/>
          <w:sz w:val="28"/>
          <w:szCs w:val="28"/>
        </w:rPr>
        <w:t>Оренбургской области, месте его размещения, о порядке и сроках</w:t>
      </w:r>
    </w:p>
    <w:p w:rsidR="001226D7" w:rsidRPr="00C57FCB" w:rsidRDefault="001226D7" w:rsidP="00122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7FCB">
        <w:rPr>
          <w:rFonts w:ascii="Times New Roman" w:hAnsi="Times New Roman" w:cs="Times New Roman"/>
          <w:b/>
          <w:color w:val="000000"/>
          <w:sz w:val="28"/>
          <w:szCs w:val="28"/>
        </w:rPr>
        <w:t>представления замечаний к нему</w:t>
      </w:r>
    </w:p>
    <w:bookmarkEnd w:id="0"/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В порядке, установленном действующим законодательством Российской Федерации, на основании постановления Правительства Оренбургской области от 25.02.2025 № 171-пп «О проведении государственной кадастровой оценки земельных участков, расположенных на территории Оренбургской области» в 2026 году на территории Оренбургской области проводится государственная кадастровая оценка земельных участков, учтенных в Едином государственном реестре недвижимости по состоянию на 01.01.2026.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Определение кадастровой стоимости осуществляется государственным бюджетным учреждением «Центр государственной кадастровой оценки Оренбургской области» (далее – Учреждение) в соответствии с методическими указаниями, утвержденными приказом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04.08.2021 № П/0336.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Учреждением составлен проект отчета от 24.08.2026 № 07-2026/ЗУ об итогах государственной кадастровой оценки земельных участков, расположенных на территории Оренбургской области в 2026 году (далее – Проект отчета) в форме электронного документа. От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получено уведомление о соответствии проекта отчета установленным требованиям.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Для обеспечения возможности ознакомления с Проектом отчета в публичном доступе 02.09.2026 в информационно-телекоммуникационной сети «Интернет» на сайте Федеральной государственной информационной системы «Единая цифровая платформа «Национальная система пространственных данных» (</w:t>
      </w:r>
      <w:r>
        <w:rPr>
          <w:rFonts w:ascii="Times New Roman" w:hAnsi="Times New Roman" w:cs="Times New Roman"/>
          <w:color w:val="447BB2"/>
          <w:sz w:val="28"/>
          <w:szCs w:val="28"/>
        </w:rPr>
        <w:t>www.nspd.gov.ru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в разделе «Фонд данных государственной кадастровой оценки» по адресу: </w:t>
      </w:r>
      <w:hyperlink r:id="rId4" w:history="1">
        <w:r w:rsidR="00087AAD" w:rsidRPr="00424E1F">
          <w:rPr>
            <w:rStyle w:val="a3"/>
            <w:rFonts w:ascii="Times New Roman" w:hAnsi="Times New Roman" w:cs="Times New Roman"/>
            <w:sz w:val="28"/>
            <w:szCs w:val="28"/>
          </w:rPr>
          <w:t>https://nspd.gov.ru/cadastral-price/draftreports</w:t>
        </w:r>
      </w:hyperlink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(https://rosreestr.gov.ru/Главная/Национальная система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пространственных данных/Фонд данных государственной кадастровой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оценки/Проекты отчетов об итогах государственной кадастровой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оценки/Субъект Российской Федерации-Оренбургская область/Номер проекта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отчета – 07-2026/ЗУ) размещена на срок 30 календарных дней информация о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Проекте отчета, о порядке и сроках представления замечаний к нему.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Также Проект отчета размещен на сайте Учреждения по адресу: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https://goskadocentr.orb.ru/activity/63280/ (goskadocentr.orb.ru/Деятельность/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Государственная кадастровая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ценка/Отчетные документы/Проекты отчетов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итогах государственной кадастровой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оценки./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Отчет об итогах</w:t>
      </w:r>
      <w:r w:rsidR="00087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государственной кадастровой оценки земельных участков, расположенных на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территории Оренбургской области в 2026 году (для скачивания)).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Замечания к Проекту отчета принимаются Учреждением в рамках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наделенных полномочий по проведению государственной кадастровой оценки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от любых лиц в течение срока его размещения (до 01.10.2026 включительно).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Способы подачи замечаний к Проекту отчета: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1) при личном обращении в Учреждение по адресу: 460021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Оренбург, проезд Майский, д. 11;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2) почтовым отправлением с уведомлением о вручении в адрес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Учреждения: 460021 г. Оренбург, проезд Майский, д. 11;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3) в форме электронного документа на электронный адрес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Учреждения: goskadocentr@mail.orb.ru;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4) с использованием информационно-телекоммуникационных сетей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общего пользования, в том числе сети «Интернет», включая портал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государственных и муниципальных услуг, федеральной государственной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географической информационной системы, обеспечивающей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функционирование национальной системы пространственных данных;</w:t>
      </w:r>
    </w:p>
    <w:p w:rsidR="001226D7" w:rsidRDefault="00087AAD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5) через многофункциональный центр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государственных и муниципальных услуг.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Время приема в Учреждении: понедельник-четверг - с 09:00 до 18:00,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перерыв на обед 13:00-13:48, пятница - с 09:00 до 17:00, перерыв на обед 13:00-13:48.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Телефон Учреждения для получения информации по вопросам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государственной кадастровой оценки: +7 (3532) 43-21-75.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Примерная форма замечаний к Проекту отчета размещена на сайте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Учреждения по адресу: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424E1F">
          <w:rPr>
            <w:rStyle w:val="a3"/>
            <w:rFonts w:ascii="Times New Roman" w:hAnsi="Times New Roman" w:cs="Times New Roman"/>
            <w:sz w:val="28"/>
            <w:szCs w:val="28"/>
          </w:rPr>
          <w:t>https://goskadocentr.orb.ru/upload/uf/10d/q8qyl5xucwxnh4aq182ji4f07u42w3hv/Forma-zamechaniya.docx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Замечание к Проекту отчета наряду с изложением его сути должно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содержать: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1) фамилию, имя и отчество (последнее - при наличии) физического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лица, полное наименование юридического лица, номер контактного телефона,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 (при наличии) лица, представившего замечание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Проекту отчета;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2) кадастровый номер объекта недвижимости, в отношении определения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кадастровой стоимости которого представляется замечание к Проекту отчета,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если замечание относится к конкретному объекту недвижимости;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3) указание на номера страниц (разделов) Проекта отчета, к которым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представляется замечание (при необходимости).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К замечанию к Проекту отчета могут быть приложены документы,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подтверждающие наличие ошибок, допущенных при определении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кадастровой стоимости, а также иные документы, содержащие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характеристиках объектов недвижимости, которые не были учтены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определении их кадастровой стоимости.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Замечания к Проекту отчета, не соответствующие требованиям,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подлежат рассмотрению.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Иная форма предоставления замечаний к Проекту отчета действующим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законодательством не предусмотрена.</w:t>
      </w:r>
    </w:p>
    <w:p w:rsidR="001226D7" w:rsidRDefault="00D67285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Днем представления замечаний к Проекту отчета считается день 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представления в Учреждение или многофункциональный центр, день,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указанный на оттиске календарного почтового штемпеля уведомления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вручении (в случае направления замечания регистрируемым почтовым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отправлением с уведомлением о вручении), либо день его подачи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использованием информационно-телекоммуникационных сетей общего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26D7">
        <w:rPr>
          <w:rFonts w:ascii="Times New Roman" w:hAnsi="Times New Roman" w:cs="Times New Roman"/>
          <w:color w:val="000000"/>
          <w:sz w:val="28"/>
          <w:szCs w:val="28"/>
        </w:rPr>
        <w:t>пользования, в том числе сети «Интернет», включая портал государственных</w:t>
      </w:r>
    </w:p>
    <w:p w:rsidR="001226D7" w:rsidRDefault="001226D7" w:rsidP="00122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муниципальных услуг, портал пространственных данных Национальная</w:t>
      </w:r>
    </w:p>
    <w:p w:rsidR="006A6FF7" w:rsidRDefault="001226D7" w:rsidP="001226D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система пространственных данных.</w:t>
      </w:r>
    </w:p>
    <w:p w:rsidR="00D67285" w:rsidRDefault="00D67285" w:rsidP="00D67285">
      <w:pPr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sectPr w:rsidR="00D6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D7"/>
    <w:rsid w:val="00087AAD"/>
    <w:rsid w:val="001226D7"/>
    <w:rsid w:val="006A6FF7"/>
    <w:rsid w:val="00C57FCB"/>
    <w:rsid w:val="00D6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9F85F-FBFC-4F4A-97FD-DE430DE1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7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kadocentr.orb.ru/upload/uf/10d/q8qyl5xucwxnh4aq182ji4f07u42w3hv/Forma-zamechaniya.docx" TargetMode="External"/><Relationship Id="rId4" Type="http://schemas.openxmlformats.org/officeDocument/2006/relationships/hyperlink" Target="https://nspd.gov.ru/cadastral-price/draft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2026-09-28T15:44:00Z</dcterms:created>
  <dcterms:modified xsi:type="dcterms:W3CDTF">2026-09-28T15:54:00Z</dcterms:modified>
</cp:coreProperties>
</file>