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76" w:rsidRDefault="00AF1B76" w:rsidP="00F076D2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4C35A0" w:rsidRPr="004C35A0" w:rsidTr="00950128">
        <w:trPr>
          <w:trHeight w:val="935"/>
        </w:trPr>
        <w:tc>
          <w:tcPr>
            <w:tcW w:w="4253" w:type="dxa"/>
          </w:tcPr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4C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ГОРНЫЙ СЕЛЬСОВЕТ</w:t>
            </w:r>
          </w:p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4C35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4C35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4C35A0" w:rsidRPr="004C35A0" w:rsidRDefault="004C35A0" w:rsidP="004C35A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C35A0" w:rsidRPr="004C35A0" w:rsidTr="00950128">
        <w:trPr>
          <w:trHeight w:val="483"/>
        </w:trPr>
        <w:tc>
          <w:tcPr>
            <w:tcW w:w="4253" w:type="dxa"/>
            <w:hideMark/>
          </w:tcPr>
          <w:p w:rsidR="004C35A0" w:rsidRPr="004C35A0" w:rsidRDefault="00875980" w:rsidP="0027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Line 2" o:spid="_x0000_s1026" style="position:absolute;left:0;text-align:left;z-index:251659264;visibility:visible;mso-position-horizontal-relative:text;mso-position-vertical-relative:text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vG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Bxb68YpAgAAYgQAAA4AAAAAAAAAAAAAAAAALgIAAGRycy9lMm9Eb2Mu&#10;eG1sUEsBAi0AFAAGAAgAAAAhAOldTDTZAAAABQEAAA8AAAAAAAAAAAAAAAAAgwQAAGRycy9kb3du&#10;cmV2LnhtbFBLBQYAAAAABAAEAPMAAACJBQAAAAA=&#10;" o:allowincell="f" strokeweight="1pt">
                  <v:stroke startarrowwidth="narrow" startarrowlength="short" endarrowwidth="narrow" endarrowlength="short"/>
                </v:line>
              </w:pict>
            </w:r>
            <w:r w:rsidR="0027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_____________№______</w:t>
            </w:r>
          </w:p>
        </w:tc>
      </w:tr>
      <w:tr w:rsidR="004C35A0" w:rsidRPr="004C35A0" w:rsidTr="00271B23">
        <w:trPr>
          <w:trHeight w:val="3563"/>
        </w:trPr>
        <w:tc>
          <w:tcPr>
            <w:tcW w:w="4253" w:type="dxa"/>
          </w:tcPr>
          <w:p w:rsidR="004C35A0" w:rsidRDefault="00875980" w:rsidP="004C35A0">
            <w:pPr>
              <w:jc w:val="both"/>
              <w:rPr>
                <w:color w:val="000000"/>
                <w:sz w:val="28"/>
                <w:szCs w:val="28"/>
              </w:rPr>
            </w:pPr>
            <w:r w:rsidRPr="008759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Line 3" o:spid="_x0000_s1029" style="position:absolute;left:0;text-align:left;z-index:251660288;visibility:visible;mso-position-horizontal-relative:text;mso-position-vertical-relative:text" from="194.5pt,10.7pt" to="212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" strokeweight="1pt">
                  <v:stroke startarrowwidth="narrow" startarrowlength="short" endarrowwidth="narrow" endarrowlength="short"/>
                </v:line>
              </w:pict>
            </w:r>
            <w:r w:rsidRPr="008759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Line 4" o:spid="_x0000_s1028" style="position:absolute;left:0;text-align:left;z-index:251661312;visibility:visible;mso-position-horizontal-relative:text;mso-position-vertical-relative:text" from="212.5pt,11.1pt" to="212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X1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" strokeweight="1pt">
                  <v:stroke startarrowwidth="narrow" startarrowlength="short" endarrowwidth="narrow" endarrowlength="short"/>
                </v:line>
              </w:pict>
            </w:r>
            <w:r w:rsidRPr="008759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Line 5" o:spid="_x0000_s1027" style="position:absolute;left:0;text-align:left;z-index:251662336;visibility:visible;mso-position-horizontal-relative:text;mso-position-vertical-relative:text" from="-3.5pt,9.55pt" to="10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" strokeweight="1pt">
                  <v:stroke startarrowwidth="narrow" startarrowlength="short" endarrowwidth="narrow" endarrowlength="short"/>
                </v:line>
              </w:pict>
            </w:r>
          </w:p>
          <w:p w:rsidR="004C35A0" w:rsidRPr="004C35A0" w:rsidRDefault="004C35A0" w:rsidP="004C35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Порядка создания координационных или совещательных органов в области развития малого и среднего предпринимательствана территории муниципального образования Горный сельсовет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Оренбургского </w:t>
            </w:r>
            <w:r w:rsidRPr="004C3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Оренбургской области</w:t>
            </w:r>
          </w:p>
          <w:p w:rsidR="004C35A0" w:rsidRPr="004C35A0" w:rsidRDefault="004C35A0" w:rsidP="00271B2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F1B76" w:rsidRDefault="00AF1B76" w:rsidP="00271B23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предпринимательства, 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</w:t>
      </w:r>
      <w:r w:rsidR="00271B23">
        <w:rPr>
          <w:color w:val="000000"/>
          <w:sz w:val="28"/>
          <w:szCs w:val="28"/>
        </w:rPr>
        <w:t xml:space="preserve">  Уставом муниципального образования Горный сельсовет Оренбургского района Оренбургской области:</w:t>
      </w:r>
    </w:p>
    <w:p w:rsidR="00AF1B76" w:rsidRDefault="00AF1B76" w:rsidP="00271B23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271B23">
        <w:rPr>
          <w:color w:val="000000"/>
          <w:sz w:val="28"/>
          <w:szCs w:val="28"/>
        </w:rPr>
        <w:t xml:space="preserve">муниципального образования Горный сельсовет Оренбургского района Оренбургской области </w:t>
      </w:r>
      <w:r>
        <w:rPr>
          <w:color w:val="000000"/>
          <w:sz w:val="28"/>
          <w:szCs w:val="28"/>
        </w:rPr>
        <w:t>(прилагается).</w:t>
      </w:r>
    </w:p>
    <w:p w:rsidR="00271B23" w:rsidRPr="00271B23" w:rsidRDefault="00271B23" w:rsidP="00271B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71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71B23" w:rsidRPr="00271B23" w:rsidRDefault="00271B23" w:rsidP="00271B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обнародованию.</w:t>
      </w:r>
    </w:p>
    <w:p w:rsidR="00271B23" w:rsidRPr="00271B23" w:rsidRDefault="00271B23" w:rsidP="00271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1E0"/>
      </w:tblPr>
      <w:tblGrid>
        <w:gridCol w:w="1548"/>
        <w:gridCol w:w="5220"/>
        <w:gridCol w:w="3263"/>
      </w:tblGrid>
      <w:tr w:rsidR="00271B23" w:rsidRPr="00271B23" w:rsidTr="00CD3AFF">
        <w:tc>
          <w:tcPr>
            <w:tcW w:w="6768" w:type="dxa"/>
            <w:gridSpan w:val="2"/>
            <w:shd w:val="clear" w:color="auto" w:fill="auto"/>
          </w:tcPr>
          <w:p w:rsidR="00271B23" w:rsidRPr="00271B23" w:rsidRDefault="00271B23" w:rsidP="00271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271B23" w:rsidRPr="00271B23" w:rsidRDefault="00271B23" w:rsidP="00271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                                   </w:t>
            </w:r>
          </w:p>
          <w:p w:rsidR="00271B23" w:rsidRPr="00271B23" w:rsidRDefault="00271B23" w:rsidP="00271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271B23" w:rsidRPr="00271B23" w:rsidRDefault="00271B23" w:rsidP="00271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B23" w:rsidRPr="00271B23" w:rsidRDefault="00271B23" w:rsidP="00271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В.П.Боклин</w:t>
            </w:r>
            <w:proofErr w:type="spellEnd"/>
          </w:p>
        </w:tc>
      </w:tr>
      <w:tr w:rsidR="00271B23" w:rsidRPr="00271B23" w:rsidTr="00CD3AFF">
        <w:tc>
          <w:tcPr>
            <w:tcW w:w="1548" w:type="dxa"/>
            <w:shd w:val="clear" w:color="auto" w:fill="auto"/>
          </w:tcPr>
          <w:p w:rsidR="00271B23" w:rsidRPr="00271B23" w:rsidRDefault="00271B23" w:rsidP="0095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483" w:type="dxa"/>
            <w:gridSpan w:val="2"/>
            <w:shd w:val="clear" w:color="auto" w:fill="auto"/>
          </w:tcPr>
          <w:p w:rsidR="00271B23" w:rsidRPr="00271B23" w:rsidRDefault="00CD3AFF" w:rsidP="00CD3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МО Оренбургский район</w:t>
            </w:r>
            <w:r w:rsidR="00271B23" w:rsidRPr="0027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прокуратуре района, в дело</w:t>
            </w:r>
          </w:p>
        </w:tc>
      </w:tr>
    </w:tbl>
    <w:p w:rsidR="004C35A0" w:rsidRPr="00CD3AFF" w:rsidRDefault="004C35A0" w:rsidP="00CD3AFF">
      <w:pPr>
        <w:tabs>
          <w:tab w:val="left" w:pos="4020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76D2" w:rsidRDefault="00F076D2" w:rsidP="004C35A0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AF1B76" w:rsidRDefault="006A13E8" w:rsidP="004C35A0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7C7AE9" w:rsidRPr="004C35A0" w:rsidRDefault="007C7AE9" w:rsidP="004C35A0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4C35A0">
        <w:rPr>
          <w:color w:val="000000"/>
          <w:sz w:val="28"/>
          <w:szCs w:val="28"/>
        </w:rPr>
        <w:t>к постановлению</w:t>
      </w:r>
      <w:r w:rsidR="006A13E8" w:rsidRPr="004C35A0">
        <w:rPr>
          <w:color w:val="000000"/>
          <w:sz w:val="28"/>
          <w:szCs w:val="28"/>
        </w:rPr>
        <w:t xml:space="preserve">главы администрации  </w:t>
      </w:r>
    </w:p>
    <w:p w:rsidR="007C7AE9" w:rsidRPr="004C35A0" w:rsidRDefault="006A13E8" w:rsidP="004C35A0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4C35A0">
        <w:rPr>
          <w:color w:val="000000"/>
          <w:sz w:val="28"/>
          <w:szCs w:val="28"/>
        </w:rPr>
        <w:t xml:space="preserve">муниципального образования </w:t>
      </w:r>
    </w:p>
    <w:p w:rsidR="007C7AE9" w:rsidRPr="004C35A0" w:rsidRDefault="006A13E8" w:rsidP="004C35A0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4C35A0">
        <w:rPr>
          <w:color w:val="000000"/>
          <w:sz w:val="28"/>
          <w:szCs w:val="28"/>
        </w:rPr>
        <w:t xml:space="preserve">Горный сельсовет Оренбургского района </w:t>
      </w:r>
    </w:p>
    <w:p w:rsidR="004C35A0" w:rsidRDefault="006A13E8" w:rsidP="004C35A0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4C35A0">
        <w:rPr>
          <w:color w:val="000000"/>
          <w:sz w:val="28"/>
          <w:szCs w:val="28"/>
        </w:rPr>
        <w:t xml:space="preserve">Оренбургской области  </w:t>
      </w:r>
    </w:p>
    <w:p w:rsidR="00AF1B76" w:rsidRPr="004C35A0" w:rsidRDefault="004C35A0" w:rsidP="004C35A0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________________№_______</w:t>
      </w:r>
    </w:p>
    <w:p w:rsidR="00AF1B76" w:rsidRDefault="00AF1B76" w:rsidP="004C35A0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F1B76" w:rsidRDefault="00AF1B76" w:rsidP="00AF1B76">
      <w:pPr>
        <w:pStyle w:val="western"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AF1B76" w:rsidRDefault="00AF1B76" w:rsidP="00AF1B76">
      <w:pPr>
        <w:pStyle w:val="western"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 w:rsidR="006A13E8" w:rsidRPr="006A13E8">
        <w:rPr>
          <w:b/>
          <w:color w:val="000000"/>
          <w:sz w:val="28"/>
          <w:szCs w:val="28"/>
        </w:rPr>
        <w:t>муниципального образования Горный сельсовет Оренбургского района Оренбургской области</w:t>
      </w:r>
    </w:p>
    <w:p w:rsidR="00AF1B76" w:rsidRDefault="00AF1B76" w:rsidP="00AF1B76">
      <w:pPr>
        <w:pStyle w:val="western"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AF1B76" w:rsidRDefault="00AF1B76" w:rsidP="003A7940">
      <w:pPr>
        <w:pStyle w:val="western"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3A7940">
        <w:rPr>
          <w:color w:val="000000"/>
          <w:sz w:val="28"/>
          <w:szCs w:val="28"/>
        </w:rPr>
        <w:t xml:space="preserve">муниципального образования Горный сельсовет Оренбургского района Оренбургской области  </w:t>
      </w:r>
      <w:r>
        <w:rPr>
          <w:color w:val="000000"/>
          <w:sz w:val="28"/>
          <w:szCs w:val="28"/>
        </w:rPr>
        <w:t xml:space="preserve">определяет цели, условия и процедуру создания на территории </w:t>
      </w:r>
      <w:r w:rsidR="003A7940">
        <w:rPr>
          <w:color w:val="000000"/>
          <w:sz w:val="28"/>
          <w:szCs w:val="28"/>
        </w:rPr>
        <w:t xml:space="preserve">   муниципального образования Горный сельсовет    </w:t>
      </w:r>
      <w:r>
        <w:rPr>
          <w:color w:val="000000"/>
          <w:sz w:val="28"/>
          <w:szCs w:val="28"/>
        </w:rPr>
        <w:t>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  <w:proofErr w:type="gramEnd"/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1.2.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</w:t>
      </w:r>
      <w:r w:rsidR="003A7940">
        <w:rPr>
          <w:color w:val="000000"/>
          <w:sz w:val="28"/>
          <w:szCs w:val="28"/>
        </w:rPr>
        <w:t>актами администрации  муниципального образования Горный сельсовет Оренбургского района Оренбургской области</w:t>
      </w:r>
      <w:proofErr w:type="gramStart"/>
      <w:r w:rsidR="003A7940">
        <w:rPr>
          <w:color w:val="000000"/>
          <w:sz w:val="28"/>
          <w:szCs w:val="28"/>
        </w:rPr>
        <w:t xml:space="preserve"> .</w:t>
      </w:r>
      <w:proofErr w:type="gramEnd"/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2. Создание координационных или совещательных органов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2.1. Координационные или совещательные органы создаются при </w:t>
      </w:r>
      <w:r w:rsidR="007A7DF1">
        <w:rPr>
          <w:color w:val="000000"/>
          <w:sz w:val="28"/>
          <w:szCs w:val="28"/>
        </w:rPr>
        <w:t>администрации  муниципального образования Горный сельсовет Оренбургского райо</w:t>
      </w:r>
      <w:r w:rsidR="00090B3F">
        <w:rPr>
          <w:color w:val="000000"/>
          <w:sz w:val="28"/>
          <w:szCs w:val="28"/>
        </w:rPr>
        <w:t>на Оренбургской области</w:t>
      </w:r>
      <w:r>
        <w:rPr>
          <w:color w:val="000000"/>
          <w:sz w:val="28"/>
          <w:szCs w:val="28"/>
        </w:rPr>
        <w:t>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2.2. Образование координационных или совещательных органов утверждается постановлением</w:t>
      </w:r>
      <w:r w:rsidR="007A7DF1">
        <w:rPr>
          <w:color w:val="000000"/>
          <w:sz w:val="28"/>
          <w:szCs w:val="28"/>
        </w:rPr>
        <w:t xml:space="preserve">главы </w:t>
      </w:r>
      <w:r w:rsidR="008B0BED">
        <w:rPr>
          <w:color w:val="000000"/>
          <w:sz w:val="28"/>
          <w:szCs w:val="28"/>
        </w:rPr>
        <w:t>администрации  муниципального образования Горный сельсовет Оренбургского района Оренбургской области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Решения </w:t>
      </w:r>
      <w:r w:rsidR="00CD3AFF">
        <w:rPr>
          <w:color w:val="000000"/>
          <w:sz w:val="28"/>
          <w:szCs w:val="28"/>
        </w:rPr>
        <w:t xml:space="preserve">администрации  муниципального образования Горный сельсовет </w:t>
      </w:r>
      <w:r w:rsidR="00CD3AFF">
        <w:rPr>
          <w:color w:val="000000"/>
          <w:sz w:val="28"/>
          <w:szCs w:val="28"/>
        </w:rPr>
        <w:lastRenderedPageBreak/>
        <w:t>Оренбургского района Оренбургской области</w:t>
      </w:r>
      <w:r>
        <w:rPr>
          <w:color w:val="000000"/>
          <w:sz w:val="28"/>
          <w:szCs w:val="28"/>
        </w:rPr>
        <w:t xml:space="preserve"> о создании координационных или совещательных органов в области развития малого и среднего предпринимательства подлежат обнародованию в установленном порядке, а также размещению на официальном Интернет-портале </w:t>
      </w:r>
      <w:r w:rsidR="00CD3AFF">
        <w:rPr>
          <w:color w:val="000000"/>
          <w:sz w:val="28"/>
          <w:szCs w:val="28"/>
        </w:rPr>
        <w:t>муниципального образования Горный сельсовет Оренбургского района Оренбургской области.</w:t>
      </w:r>
      <w:proofErr w:type="gramEnd"/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3. Цели создания координационных или совещательных органов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3.1. Координационные или совещательные органы создаются в целях: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проведения общественной </w:t>
      </w:r>
      <w:proofErr w:type="gramStart"/>
      <w:r>
        <w:rPr>
          <w:color w:val="000000"/>
          <w:sz w:val="28"/>
          <w:szCs w:val="28"/>
        </w:rPr>
        <w:t xml:space="preserve">экспертизы проектов муниципальных правовых актов </w:t>
      </w:r>
      <w:r w:rsidR="000879F9">
        <w:rPr>
          <w:color w:val="000000"/>
          <w:sz w:val="28"/>
          <w:szCs w:val="28"/>
        </w:rPr>
        <w:t>администрации  муниципального образования</w:t>
      </w:r>
      <w:proofErr w:type="gramEnd"/>
      <w:r w:rsidR="000879F9">
        <w:rPr>
          <w:color w:val="000000"/>
          <w:sz w:val="28"/>
          <w:szCs w:val="28"/>
        </w:rPr>
        <w:t xml:space="preserve"> Горный сельсовет Оренбургского района Оренбургской области</w:t>
      </w:r>
      <w:r>
        <w:rPr>
          <w:color w:val="000000"/>
          <w:sz w:val="28"/>
          <w:szCs w:val="28"/>
        </w:rPr>
        <w:t>, регулирующих развитие малого и среднего предпринимательства;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выработки рекомендаций органам исполнительной власти </w:t>
      </w:r>
      <w:r w:rsidR="00C73804">
        <w:rPr>
          <w:color w:val="000000"/>
          <w:sz w:val="28"/>
          <w:szCs w:val="28"/>
        </w:rPr>
        <w:t xml:space="preserve">Оренбургской области </w:t>
      </w:r>
      <w:r>
        <w:rPr>
          <w:color w:val="000000"/>
          <w:sz w:val="28"/>
          <w:szCs w:val="28"/>
        </w:rPr>
        <w:t>и органам местного самоуправления при определении приоритетов в области развития малого и среднего предпринимательства;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4. Требования, предъявляемые при создании координационного или совещательного органа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 xml:space="preserve">Координационные или совещательные органы могут быть созданы по инициативе </w:t>
      </w:r>
      <w:r w:rsidR="00C73804">
        <w:rPr>
          <w:color w:val="000000"/>
          <w:sz w:val="28"/>
          <w:szCs w:val="28"/>
        </w:rPr>
        <w:t>администрации  муниципального образования Горный сельсовет Оренбургского района Оренбургской области</w:t>
      </w:r>
      <w:r>
        <w:rPr>
          <w:color w:val="000000"/>
          <w:sz w:val="28"/>
          <w:szCs w:val="28"/>
        </w:rPr>
        <w:t xml:space="preserve">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73804">
        <w:rPr>
          <w:color w:val="000000"/>
          <w:sz w:val="28"/>
          <w:szCs w:val="28"/>
        </w:rPr>
        <w:t xml:space="preserve"> муниципального образования Горный сельсовет Оренбургского района Оренбургской области, </w:t>
      </w:r>
      <w:r>
        <w:rPr>
          <w:color w:val="000000"/>
          <w:sz w:val="28"/>
          <w:szCs w:val="28"/>
        </w:rPr>
        <w:t>в количестве не менее десяти человек, некоммерческой организации, выражающей инфраструктуру поддержки субъектов малого и среднего предпринимательства.</w:t>
      </w:r>
      <w:proofErr w:type="gramEnd"/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4.2.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в </w:t>
      </w:r>
      <w:r w:rsidR="00C73804">
        <w:rPr>
          <w:color w:val="000000"/>
          <w:sz w:val="28"/>
          <w:szCs w:val="28"/>
        </w:rPr>
        <w:t>администрации  муниципального образования Горный сельсовет Оренбургского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копию выписки из </w:t>
      </w:r>
      <w:r w:rsidR="00C73804">
        <w:rPr>
          <w:color w:val="000000"/>
          <w:sz w:val="28"/>
          <w:szCs w:val="28"/>
        </w:rPr>
        <w:t xml:space="preserve">Единого государственного реестра </w:t>
      </w:r>
      <w:r>
        <w:rPr>
          <w:color w:val="000000"/>
          <w:sz w:val="28"/>
          <w:szCs w:val="28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случае не представления выписок из Единого государственного реестра юридических лиц, </w:t>
      </w:r>
      <w:r w:rsidR="00C73804">
        <w:rPr>
          <w:color w:val="000000"/>
          <w:sz w:val="28"/>
          <w:szCs w:val="28"/>
        </w:rPr>
        <w:t>администрации  муниципального образования Горный сельсовет Оренбургского района Оренбургской области</w:t>
      </w:r>
      <w:proofErr w:type="gramStart"/>
      <w:r w:rsidR="00C73804"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запрашивает их самостоятельно.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4.3. Поступившие от инициаторов предложения в адрес </w:t>
      </w:r>
      <w:r w:rsidR="00C73804">
        <w:rPr>
          <w:color w:val="000000"/>
          <w:sz w:val="28"/>
          <w:szCs w:val="28"/>
        </w:rPr>
        <w:t xml:space="preserve">администрации  муниципального образования Горный сельсовет Оренбургского района Оренбургской области  </w:t>
      </w:r>
      <w:r>
        <w:rPr>
          <w:color w:val="000000"/>
          <w:sz w:val="28"/>
          <w:szCs w:val="28"/>
        </w:rPr>
        <w:t>подлежат рассмотрению в течение месяца.</w:t>
      </w:r>
    </w:p>
    <w:p w:rsidR="00AF1B76" w:rsidRDefault="00C73804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 xml:space="preserve">Администрация  муниципального образования Горный сельсовет Оренбургского района Оренбургской области  </w:t>
      </w:r>
      <w:r w:rsidR="00AF1B76">
        <w:rPr>
          <w:color w:val="000000"/>
          <w:sz w:val="28"/>
          <w:szCs w:val="28"/>
        </w:rPr>
        <w:t>рассматривает поступившие предложения на предмет соответствия установленным пунктами 1, 2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  <w:proofErr w:type="gramEnd"/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По итогам рассмотрения предложения о создании координационного или совещательного органа </w:t>
      </w:r>
      <w:r w:rsidR="001E56AE">
        <w:rPr>
          <w:color w:val="000000"/>
          <w:sz w:val="28"/>
          <w:szCs w:val="28"/>
        </w:rPr>
        <w:t xml:space="preserve">администрация  муниципального образования Горный сельсовет Оренбургского района Оренбургской области  </w:t>
      </w:r>
      <w:r>
        <w:rPr>
          <w:color w:val="000000"/>
          <w:sz w:val="28"/>
          <w:szCs w:val="28"/>
        </w:rPr>
        <w:t xml:space="preserve">принимает решение о </w:t>
      </w:r>
      <w:r>
        <w:rPr>
          <w:color w:val="000000"/>
          <w:sz w:val="28"/>
          <w:szCs w:val="28"/>
        </w:rPr>
        <w:lastRenderedPageBreak/>
        <w:t>целесообразности создания координационного или совещательного органа или об отказе в создании такого органа.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</w:t>
      </w:r>
      <w:r w:rsidR="00053171">
        <w:rPr>
          <w:color w:val="000000"/>
          <w:sz w:val="28"/>
          <w:szCs w:val="28"/>
        </w:rPr>
        <w:t>администрации  муниципального образования Горный сельсовет Оренбургского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C1565A" w:rsidRPr="00C1565A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4.4. 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C1565A">
        <w:rPr>
          <w:color w:val="000000"/>
          <w:sz w:val="28"/>
          <w:szCs w:val="28"/>
        </w:rPr>
        <w:t xml:space="preserve"> муниципального образования Горный сельсовет Оренбургского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AF1B76" w:rsidRDefault="00C1565A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 xml:space="preserve">Администрация  муниципального образования Горный сельсовет Оренбургского района Оренбургской области  </w:t>
      </w:r>
      <w:r w:rsidR="00AF1B76">
        <w:rPr>
          <w:color w:val="000000"/>
          <w:sz w:val="28"/>
          <w:szCs w:val="28"/>
        </w:rPr>
        <w:t xml:space="preserve">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</w:t>
      </w:r>
      <w:r w:rsidR="00AF1B76">
        <w:rPr>
          <w:color w:val="000000"/>
          <w:sz w:val="28"/>
          <w:szCs w:val="28"/>
        </w:rPr>
        <w:lastRenderedPageBreak/>
        <w:t>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 муниципального образования Горный сельсовет Оренбургского района Оренбургской области  в форме постановления.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4.6. Председателем координационного или совещательного органа является глава муниципального образования Горный сельсовет Оренбургского района Оренбургской области.</w:t>
      </w: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AF1B76" w:rsidRDefault="00AF1B76" w:rsidP="00CD3AFF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AF1B76" w:rsidRDefault="00AF1B76" w:rsidP="00CD3AFF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bookmarkEnd w:id="0"/>
    <w:p w:rsidR="006B649B" w:rsidRDefault="006B649B" w:rsidP="00CD3AFF">
      <w:pPr>
        <w:jc w:val="both"/>
      </w:pPr>
    </w:p>
    <w:sectPr w:rsidR="006B649B" w:rsidSect="00CD3AF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0A7"/>
    <w:rsid w:val="00053171"/>
    <w:rsid w:val="000879F9"/>
    <w:rsid w:val="00090B3F"/>
    <w:rsid w:val="001120A7"/>
    <w:rsid w:val="001D0B63"/>
    <w:rsid w:val="001E56AE"/>
    <w:rsid w:val="00271B23"/>
    <w:rsid w:val="003A7940"/>
    <w:rsid w:val="004C35A0"/>
    <w:rsid w:val="006A13E8"/>
    <w:rsid w:val="006B649B"/>
    <w:rsid w:val="007A7DF1"/>
    <w:rsid w:val="007C7AE9"/>
    <w:rsid w:val="00875980"/>
    <w:rsid w:val="008B0BED"/>
    <w:rsid w:val="00AF1B76"/>
    <w:rsid w:val="00B503A4"/>
    <w:rsid w:val="00B65B1D"/>
    <w:rsid w:val="00C1565A"/>
    <w:rsid w:val="00C73804"/>
    <w:rsid w:val="00CD3AFF"/>
    <w:rsid w:val="00F0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B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1B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B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1B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2</cp:revision>
  <cp:lastPrinted>2017-09-19T07:27:00Z</cp:lastPrinted>
  <dcterms:created xsi:type="dcterms:W3CDTF">2019-07-23T07:43:00Z</dcterms:created>
  <dcterms:modified xsi:type="dcterms:W3CDTF">2019-07-23T07:43:00Z</dcterms:modified>
</cp:coreProperties>
</file>