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56" w:rsidRDefault="005C4856" w:rsidP="006F7D1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</w:tblGrid>
      <w:tr w:rsidR="005C4856" w:rsidRPr="005C4856" w:rsidTr="008E1DCC">
        <w:trPr>
          <w:trHeight w:val="1805"/>
        </w:trPr>
        <w:tc>
          <w:tcPr>
            <w:tcW w:w="4766" w:type="dxa"/>
            <w:shd w:val="clear" w:color="auto" w:fill="auto"/>
          </w:tcPr>
          <w:p w:rsidR="005C4856" w:rsidRPr="005C4856" w:rsidRDefault="001212C4" w:rsidP="008E1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</w:t>
            </w:r>
            <w:r w:rsidR="005C4856" w:rsidRPr="005C4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СОВЕТ ДЕПУТАТОВ</w:t>
            </w:r>
          </w:p>
          <w:p w:rsidR="005C4856" w:rsidRPr="005C4856" w:rsidRDefault="005C4856" w:rsidP="008E1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4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МУНИЦИПАЛЬНОГО ОБРАЗОВАНИЯ </w:t>
            </w:r>
          </w:p>
          <w:p w:rsidR="005C4856" w:rsidRPr="005C4856" w:rsidRDefault="005C4856" w:rsidP="008E1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ГОРНЫЙ</w:t>
            </w:r>
            <w:r w:rsidRPr="005C4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ОРЕНБУРГСКОГО РАЙОНА ОРЕНБУРГСКОЙ ОБЛАСТИ</w:t>
            </w:r>
          </w:p>
          <w:p w:rsidR="005C4856" w:rsidRDefault="005C4856" w:rsidP="008E1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4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третий созыв</w:t>
            </w:r>
          </w:p>
          <w:p w:rsidR="001212C4" w:rsidRPr="005C4856" w:rsidRDefault="001212C4" w:rsidP="008E1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5C4856" w:rsidRDefault="005C4856" w:rsidP="008E1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4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 Е Ш Е Н И Е</w:t>
            </w:r>
          </w:p>
          <w:p w:rsidR="001212C4" w:rsidRPr="005C4856" w:rsidRDefault="001212C4" w:rsidP="008E1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C4856" w:rsidRPr="005C4856" w:rsidRDefault="00B07650" w:rsidP="00B076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r w:rsidR="00514A0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11.11.2016   №  39</w:t>
            </w:r>
            <w:bookmarkStart w:id="0" w:name="_GoBack"/>
            <w:bookmarkEnd w:id="0"/>
            <w:r w:rsidR="008E1DC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</w:p>
          <w:p w:rsidR="005C4856" w:rsidRPr="005C4856" w:rsidRDefault="005C4856" w:rsidP="008E1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5C4856" w:rsidRPr="005C4856" w:rsidTr="008E1DCC">
        <w:trPr>
          <w:trHeight w:val="777"/>
        </w:trPr>
        <w:tc>
          <w:tcPr>
            <w:tcW w:w="4766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79"/>
            </w:tblGrid>
            <w:tr w:rsidR="005C4856" w:rsidRPr="005C4856" w:rsidTr="00CD1C7D">
              <w:trPr>
                <w:cantSplit/>
                <w:trHeight w:val="102"/>
              </w:trPr>
              <w:tc>
                <w:tcPr>
                  <w:tcW w:w="4379" w:type="dxa"/>
                  <w:shd w:val="clear" w:color="auto" w:fill="auto"/>
                </w:tcPr>
                <w:p w:rsidR="005C4856" w:rsidRPr="005C4856" w:rsidRDefault="005C4856" w:rsidP="008E1DCC">
                  <w:pPr>
                    <w:framePr w:hSpace="180" w:wrap="around" w:vAnchor="text" w:hAnchor="text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5C48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     внесении</w:t>
                  </w:r>
                  <w:r w:rsidRPr="005C48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ab/>
                    <w:t>изменений и дополнений     в Устав муниципального</w:t>
                  </w:r>
                  <w:r w:rsidRPr="005C48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ab/>
                    <w:t xml:space="preserve">   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Горный</w:t>
                  </w:r>
                  <w:r w:rsidRPr="005C48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ab/>
                    <w:t xml:space="preserve">                      сельсовет Оренбургского района Оренбургской области</w:t>
                  </w:r>
                </w:p>
                <w:p w:rsidR="005C4856" w:rsidRPr="005C4856" w:rsidRDefault="005C4856" w:rsidP="008E1DCC">
                  <w:pPr>
                    <w:framePr w:hSpace="180" w:wrap="around" w:vAnchor="text" w:hAnchor="text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5C4856" w:rsidRPr="005C4856" w:rsidRDefault="005C4856" w:rsidP="008E1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2E6A30" w:rsidRPr="002E6A30" w:rsidRDefault="00A70B13" w:rsidP="002E6A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E1DCC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textWrapping" w:clear="all"/>
      </w:r>
      <w:r w:rsidR="002E6A30"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6 октября 2003 года                        № 131-ФЗ «Об общих принципах организации местного самоуправления в Российской Федерации»,  Федеральным законом от 29 декабря 2014 г. N 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Федеральным законом от 8 марта 2015 г. N 23-ФЗ «О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Федерации», Федеральным законом от 29 июня 2015 г. N 187-ФЗ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29 июня 2015 г. N 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Федеральным законом от 3 ноября 2015 г. N 303-ФЗ «О внесении изменений в отдельные законодательные акты Российской Федерации», Федеральным законом от 28 ноября 2015 г. N 357-ФЗ «О внесении изменений в отдельные законодательные акты Российской Федерации», Федеральный закон от 5 октября 2015 г. N 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</w:t>
      </w:r>
      <w:r w:rsidR="002E6A30"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или может привести к конфликту интересов, и принимать меры по предотвращению или урегулированию конфликта интересов», Постановлением Конституционного Суда РФ от 1 декабря 2015 г. N 30-П «По делу о проверке конституционности частей 4, 5 и 5.1 статьи 35, частей 2 и 3.1 статьи 36 Федерального закона «Об общих принципах организации местного самоуправления в Российской Федерации» и части 1.1 статьи 3 Закона Иркутской области «Об отдельных вопросах формирования органов местного самоуправления муниципальных образований Иркутской области» в связи с запросом группы депутатов Государственной Думы», Уставом муниципального образования </w:t>
      </w:r>
      <w:r w:rsid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Горный</w:t>
      </w:r>
      <w:r w:rsidR="002E6A30"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Оренбургского района Оренбургской области, Совет депутатов муниципального образования </w:t>
      </w:r>
      <w:r w:rsid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Горный</w:t>
      </w:r>
      <w:r w:rsidR="002E6A30"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Оренбургского района Оренбургской области </w:t>
      </w:r>
    </w:p>
    <w:p w:rsidR="002E6A30" w:rsidRPr="002E6A30" w:rsidRDefault="002E6A30" w:rsidP="002E6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>Р Е Ш И Л :</w:t>
      </w:r>
    </w:p>
    <w:p w:rsidR="002E6A30" w:rsidRPr="002E6A30" w:rsidRDefault="002E6A30" w:rsidP="002E6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протокол публичных слушаний от </w:t>
      </w:r>
      <w:r w:rsidR="001212C4" w:rsidRPr="001212C4">
        <w:rPr>
          <w:rFonts w:ascii="Times New Roman" w:eastAsia="Times New Roman" w:hAnsi="Times New Roman" w:cs="Times New Roman"/>
          <w:sz w:val="28"/>
          <w:szCs w:val="28"/>
          <w:lang w:eastAsia="zh-CN"/>
        </w:rPr>
        <w:t>12.10</w:t>
      </w:r>
      <w:r w:rsidRPr="001212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.2016 года </w:t>
      </w:r>
      <w:r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обсуждению проекта решения Совета депутатов «О внесении изменений в</w:t>
      </w:r>
      <w:r w:rsidRPr="002E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Устав муниципального образования </w:t>
      </w:r>
      <w:r w:rsidR="002435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Горный </w:t>
      </w:r>
      <w:r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Оренбургского района Оренбургской области».</w:t>
      </w:r>
    </w:p>
    <w:p w:rsidR="002E6A30" w:rsidRPr="002E6A30" w:rsidRDefault="002E6A30" w:rsidP="002E6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Внести изменения и дополнения в Устав муниципального образования </w:t>
      </w:r>
      <w:r w:rsidR="002435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Горный </w:t>
      </w:r>
      <w:r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Оренбургского района Оренбургской области, согласно приложению.</w:t>
      </w:r>
    </w:p>
    <w:p w:rsidR="002E6A30" w:rsidRPr="002E6A30" w:rsidRDefault="002E6A30" w:rsidP="002E6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Направить изменения и дополнения, вносимые в Устав муни</w:t>
      </w:r>
      <w:r w:rsidR="00243514">
        <w:rPr>
          <w:rFonts w:ascii="Times New Roman" w:eastAsia="Times New Roman" w:hAnsi="Times New Roman" w:cs="Times New Roman"/>
          <w:sz w:val="28"/>
          <w:szCs w:val="28"/>
          <w:lang w:eastAsia="zh-CN"/>
        </w:rPr>
        <w:t>ципального образования Горный</w:t>
      </w:r>
      <w:r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Оренбургского района Оренбургской области, на государственную регистрацию в Управление Министерства юстиции РФ по Оренбургской области.</w:t>
      </w:r>
    </w:p>
    <w:p w:rsidR="002E6A30" w:rsidRPr="002E6A30" w:rsidRDefault="00A70B13" w:rsidP="002E6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</w:t>
      </w:r>
      <w:r w:rsidR="002E6A30"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>. Обнародовать изменения и дополнения, вносимые в Устав муни</w:t>
      </w:r>
      <w:r w:rsidR="00243514">
        <w:rPr>
          <w:rFonts w:ascii="Times New Roman" w:eastAsia="Times New Roman" w:hAnsi="Times New Roman" w:cs="Times New Roman"/>
          <w:sz w:val="28"/>
          <w:szCs w:val="28"/>
          <w:lang w:eastAsia="zh-CN"/>
        </w:rPr>
        <w:t>ципального образования Горный</w:t>
      </w:r>
      <w:r w:rsidR="002E6A30"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Оренбургского района Оренбургской области, в течение 5 дней после их государственной регистрации.</w:t>
      </w:r>
    </w:p>
    <w:p w:rsidR="002E6A30" w:rsidRPr="002E6A30" w:rsidRDefault="00A70B13" w:rsidP="002E6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</w:t>
      </w:r>
      <w:r w:rsidR="002E6A30"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решение вступает в силу после государственной регистрации после обнародования.</w:t>
      </w:r>
    </w:p>
    <w:p w:rsidR="002E6A30" w:rsidRPr="002E6A30" w:rsidRDefault="002E6A30" w:rsidP="002E6A30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6A30" w:rsidRPr="002E6A30" w:rsidRDefault="002E6A30" w:rsidP="002E6A30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6A30" w:rsidRPr="002E6A30" w:rsidRDefault="002E6A30" w:rsidP="002E6A30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6A30" w:rsidRPr="002E6A30" w:rsidRDefault="002E6A30" w:rsidP="002E6A3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</w:t>
      </w:r>
      <w:r w:rsidR="001212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 муниципального образования </w:t>
      </w:r>
    </w:p>
    <w:p w:rsidR="002E6A30" w:rsidRPr="002E6A30" w:rsidRDefault="002E6A30" w:rsidP="002E6A30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Совета депутатов                                                    </w:t>
      </w:r>
      <w:r w:rsidR="00243514">
        <w:rPr>
          <w:rFonts w:ascii="Times New Roman" w:eastAsia="Times New Roman" w:hAnsi="Times New Roman" w:cs="Times New Roman"/>
          <w:sz w:val="28"/>
          <w:szCs w:val="28"/>
          <w:lang w:eastAsia="zh-CN"/>
        </w:rPr>
        <w:t>В.П.Боклин</w:t>
      </w:r>
    </w:p>
    <w:p w:rsidR="002E6A30" w:rsidRPr="002E6A30" w:rsidRDefault="002E6A30" w:rsidP="002E6A30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6A30" w:rsidRPr="002E6A30" w:rsidRDefault="002E6A30" w:rsidP="002E6A30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6A30" w:rsidRPr="002E6A30" w:rsidRDefault="002E6A30" w:rsidP="002E6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6A30" w:rsidRPr="002E6A30" w:rsidRDefault="002E6A30" w:rsidP="002E6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6A30" w:rsidRPr="002E6A30" w:rsidRDefault="002E6A30" w:rsidP="002E6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6A30" w:rsidRPr="002E6A30" w:rsidRDefault="002E6A30" w:rsidP="002E6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6A30" w:rsidRPr="002E6A30" w:rsidRDefault="002E6A30" w:rsidP="002E6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6A30" w:rsidRDefault="002E6A30" w:rsidP="002E6A30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12C4" w:rsidRPr="002E6A30" w:rsidRDefault="001212C4" w:rsidP="002E6A30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A30" w:rsidRPr="002E6A30" w:rsidRDefault="002E6A30" w:rsidP="002E6A30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A30" w:rsidRPr="002E6A30" w:rsidRDefault="002E6A30" w:rsidP="002E6A30">
      <w:pPr>
        <w:suppressAutoHyphens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6A3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</w:t>
      </w:r>
      <w:r w:rsidR="006524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№1</w:t>
      </w:r>
      <w:r w:rsidRPr="002E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E6A30" w:rsidRPr="002E6A30" w:rsidRDefault="002E6A30" w:rsidP="002E6A30">
      <w:pPr>
        <w:suppressAutoHyphens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решению Совета депутатов </w:t>
      </w:r>
    </w:p>
    <w:p w:rsidR="002E6A30" w:rsidRPr="002E6A30" w:rsidRDefault="002E6A30" w:rsidP="002E6A30">
      <w:pPr>
        <w:suppressAutoHyphens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</w:p>
    <w:p w:rsidR="002E6A30" w:rsidRPr="002E6A30" w:rsidRDefault="00243514" w:rsidP="002E6A30">
      <w:pPr>
        <w:suppressAutoHyphens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Горный</w:t>
      </w:r>
      <w:r w:rsidR="002E6A30" w:rsidRPr="002E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сельсовет </w:t>
      </w:r>
    </w:p>
    <w:p w:rsidR="002E6A30" w:rsidRPr="002E6A30" w:rsidRDefault="002E6A30" w:rsidP="002E6A30">
      <w:pPr>
        <w:suppressAutoHyphens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Оренбургского района </w:t>
      </w:r>
    </w:p>
    <w:p w:rsidR="002E6A30" w:rsidRPr="002E6A30" w:rsidRDefault="002E6A30" w:rsidP="002E6A30">
      <w:pPr>
        <w:suppressAutoHyphens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6A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Оренбургской области  </w:t>
      </w:r>
    </w:p>
    <w:p w:rsidR="002E6A30" w:rsidRPr="002E6A30" w:rsidRDefault="00243514" w:rsidP="002E6A30">
      <w:pPr>
        <w:suppressAutoHyphens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____________№_____</w:t>
      </w:r>
    </w:p>
    <w:p w:rsidR="002E6A30" w:rsidRPr="002E6A30" w:rsidRDefault="002E6A30" w:rsidP="002E6A30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6A30" w:rsidRPr="002E6A30" w:rsidRDefault="002E6A30" w:rsidP="002E6A30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Изменения и дополнения</w:t>
      </w:r>
    </w:p>
    <w:p w:rsidR="002E6A30" w:rsidRPr="002E6A30" w:rsidRDefault="002E6A30" w:rsidP="002E6A30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>в Устав муни</w:t>
      </w:r>
      <w:r w:rsidR="00243514">
        <w:rPr>
          <w:rFonts w:ascii="Times New Roman" w:eastAsia="Times New Roman" w:hAnsi="Times New Roman" w:cs="Times New Roman"/>
          <w:sz w:val="28"/>
          <w:szCs w:val="28"/>
          <w:lang w:eastAsia="zh-CN"/>
        </w:rPr>
        <w:t>ципального образования Горный</w:t>
      </w:r>
      <w:r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</w:t>
      </w:r>
    </w:p>
    <w:p w:rsidR="002E6A30" w:rsidRPr="002E6A30" w:rsidRDefault="002E6A30" w:rsidP="002E6A30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6A3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Оренбургского района Оренбургской области</w:t>
      </w:r>
    </w:p>
    <w:p w:rsidR="002E6A30" w:rsidRPr="002E6A30" w:rsidRDefault="002E6A30" w:rsidP="002E6A30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4856" w:rsidRPr="00243514" w:rsidRDefault="00243514" w:rsidP="002435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статью 5 следующие изменения:</w:t>
      </w:r>
    </w:p>
    <w:p w:rsidR="007F16C3" w:rsidRPr="00243514" w:rsidRDefault="007F16C3" w:rsidP="002435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3514">
        <w:rPr>
          <w:rFonts w:ascii="Times New Roman" w:hAnsi="Times New Roman" w:cs="Times New Roman"/>
          <w:sz w:val="28"/>
          <w:szCs w:val="28"/>
        </w:rPr>
        <w:t>Пункт  19 части 1  статьи  5   изложить в следующей редакции:</w:t>
      </w:r>
    </w:p>
    <w:p w:rsidR="0008725C" w:rsidRPr="006F7D1F" w:rsidRDefault="007F16C3">
      <w:pPr>
        <w:rPr>
          <w:rFonts w:ascii="Times New Roman" w:hAnsi="Times New Roman" w:cs="Times New Roman"/>
          <w:sz w:val="28"/>
          <w:szCs w:val="28"/>
        </w:rPr>
      </w:pPr>
      <w:r w:rsidRPr="006F7D1F">
        <w:rPr>
          <w:rFonts w:ascii="Times New Roman" w:hAnsi="Times New Roman" w:cs="Times New Roman"/>
          <w:sz w:val="28"/>
          <w:szCs w:val="28"/>
        </w:rPr>
        <w:t>«19) участие в организации деятельности  по  сбору  (в том числе раздельному сбору) и транспортированию твердых коммунальных отходов;»;</w:t>
      </w:r>
    </w:p>
    <w:p w:rsidR="00926DCE" w:rsidRPr="006F7D1F" w:rsidRDefault="00243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</w:t>
      </w:r>
      <w:r w:rsidR="00926DCE" w:rsidRPr="006F7D1F">
        <w:rPr>
          <w:rFonts w:ascii="Times New Roman" w:hAnsi="Times New Roman" w:cs="Times New Roman"/>
          <w:sz w:val="28"/>
          <w:szCs w:val="28"/>
        </w:rPr>
        <w:t xml:space="preserve">Часть 2  статьи  5 </w:t>
      </w:r>
      <w:r w:rsidR="006F7D1F">
        <w:rPr>
          <w:rFonts w:ascii="Times New Roman" w:hAnsi="Times New Roman" w:cs="Times New Roman"/>
          <w:sz w:val="28"/>
          <w:szCs w:val="28"/>
        </w:rPr>
        <w:t xml:space="preserve"> </w:t>
      </w:r>
      <w:r w:rsidR="00926DCE" w:rsidRPr="006F7D1F">
        <w:rPr>
          <w:rFonts w:ascii="Times New Roman" w:hAnsi="Times New Roman" w:cs="Times New Roman"/>
          <w:sz w:val="28"/>
          <w:szCs w:val="28"/>
        </w:rPr>
        <w:t>Устава   дополнить  пунктом  14:</w:t>
      </w:r>
    </w:p>
    <w:p w:rsidR="006F7D1F" w:rsidRPr="006F7D1F" w:rsidRDefault="006F7D1F" w:rsidP="0008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725C" w:rsidRPr="006F7D1F">
        <w:rPr>
          <w:rFonts w:ascii="Times New Roman" w:hAnsi="Times New Roman" w:cs="Times New Roman"/>
          <w:sz w:val="28"/>
          <w:szCs w:val="28"/>
        </w:rPr>
        <w:t>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»»;</w:t>
      </w:r>
    </w:p>
    <w:p w:rsidR="006F7D1F" w:rsidRPr="00243514" w:rsidRDefault="00243514" w:rsidP="00243514">
      <w:pPr>
        <w:tabs>
          <w:tab w:val="left" w:pos="113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6F7D1F" w:rsidRPr="00243514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4 части 3 статьи 14 изложить в следующей редакции:</w:t>
      </w:r>
    </w:p>
    <w:p w:rsidR="007E4FE7" w:rsidRPr="006F7D1F" w:rsidRDefault="006F7D1F" w:rsidP="00243514">
      <w:p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7D1F">
        <w:rPr>
          <w:rFonts w:ascii="Times New Roman" w:eastAsia="Times New Roman" w:hAnsi="Times New Roman" w:cs="Times New Roman"/>
          <w:sz w:val="28"/>
          <w:szCs w:val="28"/>
          <w:lang w:eastAsia="zh-CN"/>
        </w:rPr>
        <w:t>«4) вопросы о преобразовании муниципального образования, за исключением случаев, если в соответствии со статьей 13</w:t>
      </w:r>
      <w:r w:rsidRPr="006F7D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F7D1F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Федерального закона от 6 октября 2003 года N 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граждан.».</w:t>
      </w:r>
    </w:p>
    <w:p w:rsidR="007E4FE7" w:rsidRPr="007E4FE7" w:rsidRDefault="00243514" w:rsidP="007E4F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E4FE7" w:rsidRPr="007E4FE7">
        <w:rPr>
          <w:rFonts w:ascii="Times New Roman" w:eastAsia="Times New Roman" w:hAnsi="Times New Roman" w:cs="Times New Roman"/>
          <w:sz w:val="28"/>
          <w:szCs w:val="28"/>
          <w:lang w:eastAsia="zh-CN"/>
        </w:rPr>
        <w:t>.    Внести в статью 24 следующие изменения:</w:t>
      </w:r>
    </w:p>
    <w:p w:rsidR="007E4FE7" w:rsidRPr="007E4FE7" w:rsidRDefault="007E4FE7" w:rsidP="00243514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FE7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пункт 1 части 5 статьи 24 после слов «зарегистрированного в установленном порядке» дополнить словами «, совета муниципальных образований Оренбургской области, иных объединений муниципальных образований»;</w:t>
      </w:r>
      <w:r w:rsidR="004C36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E4FE7" w:rsidRPr="007E4FE7" w:rsidRDefault="00243514" w:rsidP="007E4F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</w:t>
      </w:r>
      <w:r w:rsidR="007E4FE7" w:rsidRPr="007E4FE7">
        <w:rPr>
          <w:rFonts w:ascii="Times New Roman" w:eastAsia="Times New Roman" w:hAnsi="Times New Roman" w:cs="Times New Roman"/>
          <w:sz w:val="28"/>
          <w:szCs w:val="28"/>
          <w:lang w:eastAsia="zh-CN"/>
        </w:rPr>
        <w:t>.    Часть 2 статьи 25 изложить в следующей редакции:</w:t>
      </w:r>
    </w:p>
    <w:p w:rsidR="007E4FE7" w:rsidRDefault="007E4FE7" w:rsidP="0024351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FE7">
        <w:rPr>
          <w:rFonts w:ascii="Times New Roman" w:eastAsia="Times New Roman" w:hAnsi="Times New Roman" w:cs="Times New Roman"/>
          <w:sz w:val="28"/>
          <w:szCs w:val="28"/>
          <w:lang w:eastAsia="zh-CN"/>
        </w:rPr>
        <w:t>«2.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законодательством.».</w:t>
      </w:r>
    </w:p>
    <w:p w:rsidR="004C3613" w:rsidRPr="007E4FE7" w:rsidRDefault="004C3613" w:rsidP="007E4F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4FE7" w:rsidRPr="007E4FE7" w:rsidRDefault="00243514" w:rsidP="007E4F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5</w:t>
      </w:r>
      <w:r w:rsidR="007E4FE7" w:rsidRPr="007E4F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  Внести в статью 26 следующие изменения: </w:t>
      </w:r>
    </w:p>
    <w:p w:rsidR="007E4FE7" w:rsidRPr="007E4FE7" w:rsidRDefault="007E4FE7" w:rsidP="007E4F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FE7">
        <w:rPr>
          <w:rFonts w:ascii="Times New Roman" w:eastAsia="Times New Roman" w:hAnsi="Times New Roman" w:cs="Times New Roman"/>
          <w:sz w:val="28"/>
          <w:szCs w:val="28"/>
          <w:lang w:eastAsia="zh-CN"/>
        </w:rPr>
        <w:t>1) часть 2 статьи 26 изложить в следующей редакции:</w:t>
      </w:r>
    </w:p>
    <w:p w:rsidR="007E4FE7" w:rsidRPr="007E4FE7" w:rsidRDefault="007E4FE7" w:rsidP="0024351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F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 Глава сельсовета избирается на муниципальных выборах на основе всеобщего, равного и прямого избирательного права при тайном голосовании </w:t>
      </w:r>
      <w:r w:rsidRPr="007E4FE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 5 лет в соответствии с действующим законодательством и возглавляет администрацию.»;</w:t>
      </w:r>
    </w:p>
    <w:p w:rsidR="005A147E" w:rsidRPr="007E4FE7" w:rsidRDefault="007E4FE7" w:rsidP="00243514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FE7">
        <w:rPr>
          <w:rFonts w:ascii="Times New Roman" w:eastAsia="Times New Roman" w:hAnsi="Times New Roman" w:cs="Times New Roman"/>
          <w:sz w:val="28"/>
          <w:szCs w:val="28"/>
          <w:lang w:eastAsia="zh-CN"/>
        </w:rPr>
        <w:t>2) в части 3 статьи 26 слова «избрания его представительным органом муниципального образования на основании решения об избрании» заменить словами «его избрания на муниципальных выборах»;</w:t>
      </w:r>
    </w:p>
    <w:p w:rsidR="00FF18B2" w:rsidRPr="007E4FE7" w:rsidRDefault="007E4FE7" w:rsidP="00243514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FE7">
        <w:rPr>
          <w:rFonts w:ascii="Times New Roman" w:eastAsia="Times New Roman" w:hAnsi="Times New Roman" w:cs="Times New Roman"/>
          <w:sz w:val="28"/>
          <w:szCs w:val="28"/>
          <w:lang w:eastAsia="zh-CN"/>
        </w:rPr>
        <w:t>3) пункт 1 части 4 статьи 26 после слов «зарегистрированного в установленном порядке» дополнить словами «, совета муниципальных образований Оренбургской области, иных объединений муниципальных образований»;</w:t>
      </w:r>
    </w:p>
    <w:p w:rsidR="00FF18B2" w:rsidRPr="007E4FE7" w:rsidRDefault="00243514" w:rsidP="0024351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7E4FE7" w:rsidRPr="007E4FE7">
        <w:rPr>
          <w:rFonts w:ascii="Times New Roman" w:eastAsia="Times New Roman" w:hAnsi="Times New Roman" w:cs="Times New Roman"/>
          <w:sz w:val="28"/>
          <w:szCs w:val="28"/>
          <w:lang w:eastAsia="zh-CN"/>
        </w:rPr>
        <w:t>4) часть 5 статьи 26 после слов «по гражданскому» дополнить словом «, административному»;</w:t>
      </w:r>
    </w:p>
    <w:p w:rsidR="007E4FE7" w:rsidRDefault="00243514" w:rsidP="0024351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7E4FE7" w:rsidRPr="007E4FE7">
        <w:rPr>
          <w:rFonts w:ascii="Times New Roman" w:eastAsia="Times New Roman" w:hAnsi="Times New Roman" w:cs="Times New Roman"/>
          <w:sz w:val="28"/>
          <w:szCs w:val="28"/>
          <w:lang w:eastAsia="zh-CN"/>
        </w:rPr>
        <w:t>5) часть 11 статьи 26 исключить.</w:t>
      </w:r>
    </w:p>
    <w:p w:rsidR="00243514" w:rsidRPr="007E4FE7" w:rsidRDefault="00243514" w:rsidP="0024351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4FE7" w:rsidRPr="007E4FE7" w:rsidRDefault="007E4FE7" w:rsidP="007E4F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FE7">
        <w:rPr>
          <w:rFonts w:ascii="Times New Roman" w:eastAsia="Times New Roman" w:hAnsi="Times New Roman" w:cs="Times New Roman"/>
          <w:sz w:val="28"/>
          <w:szCs w:val="28"/>
          <w:lang w:eastAsia="zh-CN"/>
        </w:rPr>
        <w:t>6. Статью 28 дополнить частью 3 следующего содержания:</w:t>
      </w:r>
    </w:p>
    <w:p w:rsidR="007E4FE7" w:rsidRDefault="007E4FE7" w:rsidP="007E4F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FE7">
        <w:rPr>
          <w:rFonts w:ascii="Times New Roman" w:eastAsia="Times New Roman" w:hAnsi="Times New Roman" w:cs="Times New Roman"/>
          <w:sz w:val="28"/>
          <w:szCs w:val="28"/>
          <w:lang w:eastAsia="zh-CN"/>
        </w:rPr>
        <w:t>«3.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законодательством.».</w:t>
      </w:r>
    </w:p>
    <w:p w:rsidR="007E4FE7" w:rsidRPr="007E4FE7" w:rsidRDefault="00C4369B" w:rsidP="007E4F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0604F" w:rsidRDefault="00243514" w:rsidP="007E4F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7</w:t>
      </w:r>
      <w:r w:rsidR="007E4FE7" w:rsidRPr="007E4F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206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Пункт</w:t>
      </w:r>
      <w:r w:rsidR="007E4FE7" w:rsidRPr="007E4F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 части 1 статьи</w:t>
      </w:r>
      <w:r w:rsidR="00206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39  изложить в следующей редакции:</w:t>
      </w:r>
      <w:r w:rsidR="007E4FE7" w:rsidRPr="007E4F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0604F" w:rsidRDefault="0020604F" w:rsidP="0020604F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06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06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06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правовыми актами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20604F" w:rsidRDefault="0020604F" w:rsidP="0020604F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4FE7" w:rsidRPr="007E4FE7" w:rsidRDefault="00243514" w:rsidP="0020604F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</w:t>
      </w:r>
      <w:r w:rsidR="007E4FE7" w:rsidRPr="007E4F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Абзац 1 части 4 статьи 53 изложить в следующей редакции: </w:t>
      </w:r>
    </w:p>
    <w:p w:rsidR="007E4FE7" w:rsidRPr="007E4FE7" w:rsidRDefault="007E4FE7" w:rsidP="007E4F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FE7">
        <w:rPr>
          <w:rFonts w:ascii="Times New Roman" w:eastAsia="Times New Roman" w:hAnsi="Times New Roman" w:cs="Times New Roman"/>
          <w:sz w:val="28"/>
          <w:szCs w:val="28"/>
          <w:lang w:eastAsia="zh-CN"/>
        </w:rPr>
        <w:t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опубликованию.».</w:t>
      </w:r>
    </w:p>
    <w:p w:rsidR="00EA32C6" w:rsidRPr="006F7D1F" w:rsidRDefault="00EA32C6" w:rsidP="006F7D1F"/>
    <w:sectPr w:rsidR="00EA32C6" w:rsidRPr="006F7D1F" w:rsidSect="0020604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3E755B3E"/>
    <w:multiLevelType w:val="hybridMultilevel"/>
    <w:tmpl w:val="8CF61D98"/>
    <w:lvl w:ilvl="0" w:tplc="7CF2E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24B2A"/>
    <w:multiLevelType w:val="hybridMultilevel"/>
    <w:tmpl w:val="EF8EE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14D01"/>
    <w:multiLevelType w:val="hybridMultilevel"/>
    <w:tmpl w:val="0A0E2550"/>
    <w:lvl w:ilvl="0" w:tplc="E7927F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56"/>
    <w:rsid w:val="0008725C"/>
    <w:rsid w:val="001212C4"/>
    <w:rsid w:val="0020604F"/>
    <w:rsid w:val="00243514"/>
    <w:rsid w:val="002E6A30"/>
    <w:rsid w:val="00330391"/>
    <w:rsid w:val="003E2ADF"/>
    <w:rsid w:val="004C3613"/>
    <w:rsid w:val="00514A02"/>
    <w:rsid w:val="005A147E"/>
    <w:rsid w:val="005C4856"/>
    <w:rsid w:val="006524CD"/>
    <w:rsid w:val="006B52AE"/>
    <w:rsid w:val="006F7D1F"/>
    <w:rsid w:val="007E4FE7"/>
    <w:rsid w:val="007F16C3"/>
    <w:rsid w:val="00820A65"/>
    <w:rsid w:val="00895098"/>
    <w:rsid w:val="008E1DCC"/>
    <w:rsid w:val="00926DCE"/>
    <w:rsid w:val="00A70B13"/>
    <w:rsid w:val="00AE4156"/>
    <w:rsid w:val="00B07650"/>
    <w:rsid w:val="00C4369B"/>
    <w:rsid w:val="00D05F97"/>
    <w:rsid w:val="00EA053A"/>
    <w:rsid w:val="00EA32C6"/>
    <w:rsid w:val="00FA3D1E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2016-11-16T05:43:00Z</cp:lastPrinted>
  <dcterms:created xsi:type="dcterms:W3CDTF">2016-09-21T05:41:00Z</dcterms:created>
  <dcterms:modified xsi:type="dcterms:W3CDTF">2016-11-17T08:05:00Z</dcterms:modified>
</cp:coreProperties>
</file>