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2"/>
        <w:tblW w:w="9570" w:type="dxa"/>
        <w:tblLayout w:type="fixed"/>
        <w:tblCellMar>
          <w:left w:w="70" w:type="dxa"/>
          <w:right w:w="70" w:type="dxa"/>
        </w:tblCellMar>
        <w:tblLook w:val="04A0" w:firstRow="1" w:lastRow="0" w:firstColumn="1" w:lastColumn="0" w:noHBand="0" w:noVBand="1"/>
      </w:tblPr>
      <w:tblGrid>
        <w:gridCol w:w="5173"/>
        <w:gridCol w:w="993"/>
        <w:gridCol w:w="3404"/>
      </w:tblGrid>
      <w:tr w:rsidR="00CC071B" w:rsidTr="00E5393B">
        <w:trPr>
          <w:trHeight w:hRule="exact" w:val="3835"/>
        </w:trPr>
        <w:tc>
          <w:tcPr>
            <w:tcW w:w="5173" w:type="dxa"/>
          </w:tcPr>
          <w:p w:rsidR="00CC071B" w:rsidRPr="009B5977" w:rsidRDefault="00CC071B" w:rsidP="00E5393B">
            <w:pPr>
              <w:pStyle w:val="a3"/>
              <w:spacing w:after="0"/>
              <w:jc w:val="center"/>
              <w:rPr>
                <w:rFonts w:ascii="Times New Roman" w:hAnsi="Times New Roman"/>
                <w:b/>
                <w:sz w:val="28"/>
                <w:szCs w:val="28"/>
                <w:lang w:val="ru-RU" w:eastAsia="ru-RU"/>
              </w:rPr>
            </w:pPr>
            <w:bookmarkStart w:id="0" w:name="_GoBack"/>
            <w:bookmarkEnd w:id="0"/>
            <w:r w:rsidRPr="009B5977">
              <w:rPr>
                <w:rFonts w:ascii="Times New Roman" w:hAnsi="Times New Roman"/>
                <w:b/>
                <w:sz w:val="28"/>
                <w:szCs w:val="28"/>
                <w:lang w:val="ru-RU" w:eastAsia="ru-RU"/>
              </w:rPr>
              <w:t>АДМИНИСТРАЦИЯ</w:t>
            </w:r>
          </w:p>
          <w:p w:rsidR="00CC071B" w:rsidRPr="009B5977" w:rsidRDefault="00CC071B" w:rsidP="00E5393B">
            <w:pPr>
              <w:pStyle w:val="a3"/>
              <w:spacing w:after="0"/>
              <w:jc w:val="center"/>
              <w:rPr>
                <w:rFonts w:ascii="Times New Roman" w:hAnsi="Times New Roman"/>
                <w:b/>
                <w:sz w:val="28"/>
                <w:szCs w:val="28"/>
                <w:lang w:val="ru-RU" w:eastAsia="ru-RU"/>
              </w:rPr>
            </w:pPr>
            <w:r w:rsidRPr="009B5977">
              <w:rPr>
                <w:rFonts w:ascii="Times New Roman" w:hAnsi="Times New Roman"/>
                <w:b/>
                <w:sz w:val="28"/>
                <w:szCs w:val="28"/>
                <w:lang w:val="ru-RU" w:eastAsia="ru-RU"/>
              </w:rPr>
              <w:t>МУНИЦИПАЛЬНОГО</w:t>
            </w:r>
          </w:p>
          <w:p w:rsidR="00CC071B" w:rsidRPr="009B5977" w:rsidRDefault="00CC071B" w:rsidP="00E5393B">
            <w:pPr>
              <w:pStyle w:val="a3"/>
              <w:spacing w:after="0"/>
              <w:jc w:val="center"/>
              <w:rPr>
                <w:rFonts w:ascii="Times New Roman" w:hAnsi="Times New Roman"/>
                <w:b/>
                <w:sz w:val="28"/>
                <w:szCs w:val="28"/>
                <w:lang w:val="ru-RU" w:eastAsia="ru-RU"/>
              </w:rPr>
            </w:pPr>
            <w:r w:rsidRPr="009B5977">
              <w:rPr>
                <w:rFonts w:ascii="Times New Roman" w:hAnsi="Times New Roman"/>
                <w:b/>
                <w:sz w:val="28"/>
                <w:szCs w:val="28"/>
                <w:lang w:val="ru-RU" w:eastAsia="ru-RU"/>
              </w:rPr>
              <w:t>ОБРАЗОВАНИЯ</w:t>
            </w:r>
          </w:p>
          <w:p w:rsidR="00CC071B" w:rsidRPr="009B5977" w:rsidRDefault="00046B09" w:rsidP="00E5393B">
            <w:pPr>
              <w:pStyle w:val="a3"/>
              <w:spacing w:after="0"/>
              <w:jc w:val="center"/>
              <w:rPr>
                <w:rFonts w:ascii="Times New Roman" w:hAnsi="Times New Roman"/>
                <w:b/>
                <w:sz w:val="28"/>
                <w:szCs w:val="28"/>
                <w:lang w:val="ru-RU" w:eastAsia="ru-RU"/>
              </w:rPr>
            </w:pPr>
            <w:r>
              <w:rPr>
                <w:rFonts w:ascii="Times New Roman" w:hAnsi="Times New Roman"/>
                <w:b/>
                <w:sz w:val="28"/>
                <w:szCs w:val="28"/>
                <w:lang w:val="ru-RU" w:eastAsia="ru-RU"/>
              </w:rPr>
              <w:t>ГОРНЫЙ</w:t>
            </w:r>
            <w:r w:rsidR="00CC071B" w:rsidRPr="009B5977">
              <w:rPr>
                <w:rFonts w:ascii="Times New Roman" w:hAnsi="Times New Roman"/>
                <w:b/>
                <w:sz w:val="28"/>
                <w:szCs w:val="28"/>
                <w:lang w:val="ru-RU" w:eastAsia="ru-RU"/>
              </w:rPr>
              <w:t xml:space="preserve"> СЕЛЬСОВЕТ</w:t>
            </w:r>
          </w:p>
          <w:p w:rsidR="00CC071B" w:rsidRPr="009B5977" w:rsidRDefault="00CC071B" w:rsidP="00E5393B">
            <w:pPr>
              <w:pStyle w:val="a3"/>
              <w:spacing w:after="0"/>
              <w:jc w:val="center"/>
              <w:rPr>
                <w:rFonts w:ascii="Times New Roman" w:hAnsi="Times New Roman"/>
                <w:b/>
                <w:sz w:val="28"/>
                <w:szCs w:val="28"/>
                <w:lang w:val="ru-RU" w:eastAsia="ru-RU"/>
              </w:rPr>
            </w:pPr>
            <w:r w:rsidRPr="009B5977">
              <w:rPr>
                <w:rFonts w:ascii="Times New Roman" w:hAnsi="Times New Roman"/>
                <w:b/>
                <w:sz w:val="28"/>
                <w:szCs w:val="28"/>
                <w:lang w:val="ru-RU" w:eastAsia="ru-RU"/>
              </w:rPr>
              <w:t>ОРЕНБУРГСКОГО РАЙОНА</w:t>
            </w:r>
          </w:p>
          <w:p w:rsidR="00CC071B" w:rsidRPr="009B5977" w:rsidRDefault="00CC071B" w:rsidP="00E5393B">
            <w:pPr>
              <w:pStyle w:val="a3"/>
              <w:spacing w:after="0"/>
              <w:jc w:val="center"/>
              <w:rPr>
                <w:rFonts w:ascii="Times New Roman" w:hAnsi="Times New Roman"/>
                <w:b/>
                <w:sz w:val="28"/>
                <w:szCs w:val="28"/>
                <w:lang w:val="ru-RU" w:eastAsia="ru-RU"/>
              </w:rPr>
            </w:pPr>
            <w:r w:rsidRPr="009B5977">
              <w:rPr>
                <w:rFonts w:ascii="Times New Roman" w:hAnsi="Times New Roman"/>
                <w:b/>
                <w:sz w:val="28"/>
                <w:szCs w:val="28"/>
                <w:lang w:val="ru-RU" w:eastAsia="ru-RU"/>
              </w:rPr>
              <w:t>ОРЕНБУРГСКОЙ ОБЛАСТИ</w:t>
            </w:r>
          </w:p>
          <w:p w:rsidR="00CC071B" w:rsidRPr="009B5977" w:rsidRDefault="00CC071B" w:rsidP="00E5393B">
            <w:pPr>
              <w:pStyle w:val="a3"/>
              <w:spacing w:after="0"/>
              <w:jc w:val="center"/>
              <w:rPr>
                <w:rFonts w:ascii="Times New Roman" w:hAnsi="Times New Roman"/>
                <w:b/>
                <w:caps/>
                <w:sz w:val="28"/>
                <w:szCs w:val="28"/>
                <w:lang w:val="ru-RU" w:eastAsia="ru-RU"/>
              </w:rPr>
            </w:pPr>
          </w:p>
          <w:p w:rsidR="00CC071B" w:rsidRDefault="00CC071B" w:rsidP="00E5393B">
            <w:pPr>
              <w:spacing w:after="0" w:line="240" w:lineRule="auto"/>
              <w:jc w:val="center"/>
              <w:rPr>
                <w:rFonts w:ascii="Times New Roman" w:hAnsi="Times New Roman"/>
                <w:b/>
                <w:bCs/>
                <w:sz w:val="32"/>
                <w:szCs w:val="32"/>
              </w:rPr>
            </w:pPr>
            <w:r w:rsidRPr="00E5393B">
              <w:rPr>
                <w:rFonts w:ascii="Times New Roman" w:hAnsi="Times New Roman"/>
                <w:b/>
                <w:bCs/>
                <w:sz w:val="32"/>
                <w:szCs w:val="32"/>
              </w:rPr>
              <w:t>П О С Т А Н О В Л Е Н И Е</w:t>
            </w:r>
          </w:p>
          <w:p w:rsidR="005473F5" w:rsidRDefault="005473F5" w:rsidP="00E5393B">
            <w:pPr>
              <w:spacing w:after="0" w:line="240" w:lineRule="auto"/>
              <w:jc w:val="center"/>
              <w:rPr>
                <w:rFonts w:ascii="Times New Roman" w:hAnsi="Times New Roman"/>
                <w:b/>
                <w:bCs/>
                <w:sz w:val="32"/>
                <w:szCs w:val="32"/>
              </w:rPr>
            </w:pPr>
          </w:p>
          <w:p w:rsidR="00CC071B" w:rsidRDefault="005473F5" w:rsidP="005473F5">
            <w:pPr>
              <w:spacing w:after="0" w:line="240" w:lineRule="auto"/>
              <w:jc w:val="center"/>
              <w:rPr>
                <w:rFonts w:ascii="Times New Roman" w:hAnsi="Times New Roman"/>
                <w:b/>
                <w:bCs/>
                <w:sz w:val="32"/>
                <w:szCs w:val="32"/>
              </w:rPr>
            </w:pPr>
            <w:r>
              <w:rPr>
                <w:rFonts w:ascii="Times New Roman" w:hAnsi="Times New Roman"/>
                <w:b/>
                <w:bCs/>
                <w:sz w:val="32"/>
                <w:szCs w:val="32"/>
                <w:lang w:val="en-US"/>
              </w:rPr>
              <w:t>____________________</w:t>
            </w:r>
            <w:r>
              <w:rPr>
                <w:rFonts w:ascii="Times New Roman" w:hAnsi="Times New Roman"/>
                <w:b/>
                <w:bCs/>
                <w:sz w:val="32"/>
                <w:szCs w:val="32"/>
              </w:rPr>
              <w:t>№________</w:t>
            </w:r>
          </w:p>
          <w:p w:rsidR="00CC071B" w:rsidRDefault="00CC071B" w:rsidP="005473F5">
            <w:pPr>
              <w:spacing w:after="0" w:line="240" w:lineRule="auto"/>
              <w:ind w:left="-68" w:right="-74"/>
              <w:rPr>
                <w:rFonts w:ascii="Times New Roman" w:hAnsi="Times New Roman"/>
                <w:bCs/>
              </w:rPr>
            </w:pPr>
          </w:p>
        </w:tc>
        <w:tc>
          <w:tcPr>
            <w:tcW w:w="993" w:type="dxa"/>
          </w:tcPr>
          <w:p w:rsidR="00CC071B" w:rsidRDefault="00CC071B" w:rsidP="00E5393B">
            <w:pPr>
              <w:widowControl w:val="0"/>
              <w:autoSpaceDE w:val="0"/>
              <w:autoSpaceDN w:val="0"/>
              <w:adjustRightInd w:val="0"/>
              <w:spacing w:after="0" w:line="240" w:lineRule="auto"/>
              <w:jc w:val="center"/>
              <w:rPr>
                <w:rFonts w:ascii="Times New Roman" w:hAnsi="Times New Roman"/>
                <w:b/>
                <w:bCs/>
              </w:rPr>
            </w:pPr>
          </w:p>
        </w:tc>
        <w:tc>
          <w:tcPr>
            <w:tcW w:w="3404" w:type="dxa"/>
          </w:tcPr>
          <w:p w:rsidR="00CC071B" w:rsidRDefault="00CC071B" w:rsidP="00E5393B">
            <w:pPr>
              <w:widowControl w:val="0"/>
              <w:autoSpaceDE w:val="0"/>
              <w:autoSpaceDN w:val="0"/>
              <w:adjustRightInd w:val="0"/>
              <w:spacing w:after="0" w:line="240" w:lineRule="auto"/>
              <w:ind w:firstLine="71"/>
              <w:jc w:val="both"/>
              <w:rPr>
                <w:rFonts w:ascii="Times New Roman" w:hAnsi="Times New Roman"/>
                <w:sz w:val="26"/>
                <w:szCs w:val="26"/>
              </w:rPr>
            </w:pPr>
          </w:p>
        </w:tc>
      </w:tr>
      <w:tr w:rsidR="00CC071B" w:rsidTr="00E5393B">
        <w:trPr>
          <w:trHeight w:val="1848"/>
        </w:trPr>
        <w:tc>
          <w:tcPr>
            <w:tcW w:w="5173" w:type="dxa"/>
          </w:tcPr>
          <w:p w:rsidR="00CC071B" w:rsidRPr="004028A8" w:rsidRDefault="00CC071B" w:rsidP="00DD4529">
            <w:pPr>
              <w:shd w:val="clear" w:color="auto" w:fill="FFFFFF"/>
              <w:suppressAutoHyphens/>
              <w:spacing w:after="0" w:line="240" w:lineRule="auto"/>
              <w:jc w:val="both"/>
              <w:rPr>
                <w:rFonts w:ascii="Times New Roman" w:hAnsi="Times New Roman"/>
                <w:sz w:val="28"/>
                <w:szCs w:val="28"/>
              </w:rPr>
            </w:pPr>
            <w:r w:rsidRPr="003F2781">
              <w:rPr>
                <w:rFonts w:ascii="Times New Roman" w:hAnsi="Times New Roman"/>
                <w:bCs/>
                <w:color w:val="000000"/>
                <w:sz w:val="28"/>
                <w:szCs w:val="28"/>
              </w:rPr>
              <w:t>Об утверждении администрати</w:t>
            </w:r>
            <w:r w:rsidR="00DD4529">
              <w:rPr>
                <w:rFonts w:ascii="Times New Roman" w:hAnsi="Times New Roman"/>
                <w:bCs/>
                <w:color w:val="000000"/>
                <w:sz w:val="28"/>
                <w:szCs w:val="28"/>
              </w:rPr>
              <w:t>вного регламента предоставления м</w:t>
            </w:r>
            <w:r w:rsidRPr="003F2781">
              <w:rPr>
                <w:rFonts w:ascii="Times New Roman" w:hAnsi="Times New Roman"/>
                <w:bCs/>
                <w:color w:val="000000"/>
                <w:sz w:val="28"/>
                <w:szCs w:val="28"/>
              </w:rPr>
              <w:t xml:space="preserve">униципальной услуги </w:t>
            </w:r>
            <w:r w:rsidRPr="003F2781">
              <w:rPr>
                <w:rFonts w:ascii="Times New Roman"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F2781">
              <w:rPr>
                <w:rFonts w:ascii="Times New Roman" w:hAnsi="Times New Roman"/>
                <w:bCs/>
                <w:sz w:val="28"/>
                <w:szCs w:val="28"/>
              </w:rPr>
              <w:t xml:space="preserve"> (за исключением полетов беспилотных воздушных судов с максимальной взлетной массой менее 0,25 кг)</w:t>
            </w:r>
            <w:r w:rsidRPr="003F2781">
              <w:rPr>
                <w:rFonts w:ascii="Times New Roman" w:hAnsi="Times New Roman"/>
                <w:sz w:val="28"/>
                <w:szCs w:val="28"/>
              </w:rPr>
              <w:t xml:space="preserve">, подъемов привязных аэростатов над </w:t>
            </w:r>
            <w:r w:rsidRPr="003F2781">
              <w:rPr>
                <w:rFonts w:ascii="Times New Roman" w:hAnsi="Times New Roman"/>
                <w:bCs/>
                <w:sz w:val="28"/>
                <w:szCs w:val="28"/>
              </w:rPr>
              <w:t>населенными пунктами</w:t>
            </w:r>
            <w:r w:rsidRPr="003F2781">
              <w:rPr>
                <w:rFonts w:ascii="Times New Roman" w:hAnsi="Times New Roman"/>
                <w:sz w:val="28"/>
                <w:szCs w:val="28"/>
              </w:rPr>
              <w:t xml:space="preserve"> муниципального образования </w:t>
            </w:r>
            <w:r w:rsidR="00046B09">
              <w:rPr>
                <w:rFonts w:ascii="Times New Roman" w:hAnsi="Times New Roman"/>
                <w:sz w:val="28"/>
                <w:szCs w:val="28"/>
              </w:rPr>
              <w:t>Горный</w:t>
            </w:r>
            <w:r w:rsidRPr="003F2781">
              <w:rPr>
                <w:rFonts w:ascii="Times New Roman" w:hAnsi="Times New Roman"/>
                <w:sz w:val="28"/>
                <w:szCs w:val="28"/>
              </w:rPr>
              <w:t xml:space="preserve"> сельсовет, а также посадки (взлета) на расположенные в границах муниципального образования </w:t>
            </w:r>
            <w:r w:rsidR="00046B09">
              <w:rPr>
                <w:rFonts w:ascii="Times New Roman" w:hAnsi="Times New Roman"/>
                <w:sz w:val="28"/>
                <w:szCs w:val="28"/>
              </w:rPr>
              <w:t>Горный</w:t>
            </w:r>
            <w:r w:rsidRPr="003F2781">
              <w:rPr>
                <w:rFonts w:ascii="Times New Roman" w:hAnsi="Times New Roman"/>
                <w:sz w:val="28"/>
                <w:szCs w:val="28"/>
              </w:rPr>
              <w:t xml:space="preserve"> сельсовет, а так же площадки, сведения о которых не опубликованы в документах аэронавигационной информации»</w:t>
            </w:r>
          </w:p>
          <w:p w:rsidR="00CC071B" w:rsidRPr="003F2781" w:rsidRDefault="00CC071B" w:rsidP="00DD4529">
            <w:pPr>
              <w:shd w:val="clear" w:color="auto" w:fill="FFFFFF"/>
              <w:suppressAutoHyphens/>
              <w:spacing w:after="0" w:line="240" w:lineRule="auto"/>
              <w:jc w:val="both"/>
              <w:rPr>
                <w:rFonts w:ascii="Times New Roman" w:hAnsi="Times New Roman"/>
                <w:bCs/>
                <w:sz w:val="28"/>
                <w:szCs w:val="28"/>
              </w:rPr>
            </w:pPr>
            <w:r w:rsidRPr="003F2781">
              <w:rPr>
                <w:rFonts w:ascii="Times New Roman" w:hAnsi="Times New Roman"/>
                <w:bCs/>
                <w:sz w:val="28"/>
                <w:szCs w:val="28"/>
              </w:rPr>
              <w:t>в администрации муниципального</w:t>
            </w:r>
          </w:p>
          <w:p w:rsidR="00CC071B" w:rsidRPr="003F2781" w:rsidRDefault="00CC071B" w:rsidP="00DD4529">
            <w:pPr>
              <w:shd w:val="clear" w:color="auto" w:fill="FFFFFF"/>
              <w:suppressAutoHyphens/>
              <w:spacing w:after="0" w:line="240" w:lineRule="auto"/>
              <w:jc w:val="both"/>
              <w:rPr>
                <w:rFonts w:ascii="Times New Roman" w:hAnsi="Times New Roman"/>
                <w:bCs/>
                <w:sz w:val="28"/>
                <w:szCs w:val="28"/>
              </w:rPr>
            </w:pPr>
            <w:r w:rsidRPr="003F2781">
              <w:rPr>
                <w:rFonts w:ascii="Times New Roman" w:hAnsi="Times New Roman"/>
                <w:bCs/>
                <w:sz w:val="28"/>
                <w:szCs w:val="28"/>
              </w:rPr>
              <w:t xml:space="preserve">образования </w:t>
            </w:r>
            <w:r w:rsidR="00046B09">
              <w:rPr>
                <w:rFonts w:ascii="Times New Roman" w:hAnsi="Times New Roman"/>
                <w:bCs/>
                <w:sz w:val="28"/>
                <w:szCs w:val="28"/>
              </w:rPr>
              <w:t>Горный</w:t>
            </w:r>
          </w:p>
          <w:p w:rsidR="00CC071B" w:rsidRPr="003F2781" w:rsidRDefault="00CC071B" w:rsidP="00DD4529">
            <w:pPr>
              <w:shd w:val="clear" w:color="auto" w:fill="FFFFFF"/>
              <w:suppressAutoHyphens/>
              <w:spacing w:after="0" w:line="240" w:lineRule="auto"/>
              <w:jc w:val="both"/>
              <w:rPr>
                <w:rFonts w:ascii="Times New Roman" w:hAnsi="Times New Roman"/>
                <w:bCs/>
                <w:sz w:val="28"/>
                <w:szCs w:val="28"/>
              </w:rPr>
            </w:pPr>
            <w:r w:rsidRPr="003F2781">
              <w:rPr>
                <w:rFonts w:ascii="Times New Roman" w:hAnsi="Times New Roman"/>
                <w:bCs/>
                <w:sz w:val="28"/>
                <w:szCs w:val="28"/>
              </w:rPr>
              <w:t>сельсовет Оренбургского района</w:t>
            </w:r>
          </w:p>
          <w:p w:rsidR="00CC071B" w:rsidRPr="003F2781" w:rsidRDefault="00CC071B" w:rsidP="00DD4529">
            <w:pPr>
              <w:shd w:val="clear" w:color="auto" w:fill="FFFFFF"/>
              <w:suppressAutoHyphens/>
              <w:spacing w:after="0" w:line="240" w:lineRule="auto"/>
              <w:jc w:val="both"/>
              <w:rPr>
                <w:rFonts w:ascii="Times New Roman" w:hAnsi="Times New Roman"/>
                <w:bCs/>
                <w:sz w:val="28"/>
                <w:szCs w:val="28"/>
              </w:rPr>
            </w:pPr>
            <w:r w:rsidRPr="003F2781">
              <w:rPr>
                <w:rFonts w:ascii="Times New Roman" w:hAnsi="Times New Roman"/>
                <w:bCs/>
                <w:sz w:val="28"/>
                <w:szCs w:val="28"/>
              </w:rPr>
              <w:t>Оренбургской области</w:t>
            </w:r>
          </w:p>
          <w:p w:rsidR="00CC071B" w:rsidRPr="003F2781" w:rsidRDefault="00CC071B" w:rsidP="00E5393B">
            <w:pPr>
              <w:shd w:val="clear" w:color="auto" w:fill="FFFFFF"/>
              <w:suppressAutoHyphens/>
              <w:spacing w:after="0" w:line="240" w:lineRule="auto"/>
              <w:ind w:firstLine="11"/>
              <w:rPr>
                <w:rFonts w:ascii="Times New Roman" w:hAnsi="Times New Roman"/>
                <w:bCs/>
                <w:color w:val="000000"/>
                <w:sz w:val="28"/>
                <w:szCs w:val="28"/>
                <w:lang w:eastAsia="en-US"/>
              </w:rPr>
            </w:pPr>
          </w:p>
        </w:tc>
        <w:tc>
          <w:tcPr>
            <w:tcW w:w="993" w:type="dxa"/>
          </w:tcPr>
          <w:p w:rsidR="00CC071B" w:rsidRDefault="00CC071B" w:rsidP="00E5393B">
            <w:pPr>
              <w:widowControl w:val="0"/>
              <w:autoSpaceDE w:val="0"/>
              <w:autoSpaceDN w:val="0"/>
              <w:adjustRightInd w:val="0"/>
              <w:spacing w:after="0" w:line="240" w:lineRule="auto"/>
              <w:rPr>
                <w:rFonts w:ascii="Times New Roman" w:hAnsi="Times New Roman"/>
                <w:sz w:val="28"/>
                <w:szCs w:val="28"/>
              </w:rPr>
            </w:pPr>
          </w:p>
        </w:tc>
        <w:tc>
          <w:tcPr>
            <w:tcW w:w="3404" w:type="dxa"/>
          </w:tcPr>
          <w:p w:rsidR="00CC071B" w:rsidRDefault="00CC071B" w:rsidP="00E5393B">
            <w:pPr>
              <w:spacing w:after="0" w:line="240" w:lineRule="auto"/>
              <w:rPr>
                <w:rFonts w:ascii="Times New Roman" w:hAnsi="Times New Roman"/>
              </w:rPr>
            </w:pPr>
          </w:p>
          <w:p w:rsidR="00CC071B" w:rsidRDefault="00CC071B" w:rsidP="00E5393B">
            <w:pPr>
              <w:spacing w:after="0" w:line="240" w:lineRule="auto"/>
              <w:rPr>
                <w:rFonts w:ascii="Times New Roman" w:hAnsi="Times New Roman"/>
              </w:rPr>
            </w:pPr>
          </w:p>
          <w:p w:rsidR="00CC071B" w:rsidRDefault="00CC071B" w:rsidP="00E5393B">
            <w:pPr>
              <w:widowControl w:val="0"/>
              <w:autoSpaceDE w:val="0"/>
              <w:autoSpaceDN w:val="0"/>
              <w:adjustRightInd w:val="0"/>
              <w:spacing w:after="0" w:line="240" w:lineRule="auto"/>
              <w:rPr>
                <w:rFonts w:ascii="Times New Roman" w:hAnsi="Times New Roman"/>
                <w:sz w:val="28"/>
                <w:szCs w:val="28"/>
              </w:rPr>
            </w:pPr>
          </w:p>
        </w:tc>
      </w:tr>
    </w:tbl>
    <w:p w:rsidR="00CC071B" w:rsidRDefault="00CC071B" w:rsidP="00CC071B">
      <w:pPr>
        <w:spacing w:after="0" w:line="240" w:lineRule="auto"/>
        <w:jc w:val="both"/>
        <w:rPr>
          <w:rFonts w:ascii="Times New Roman" w:hAnsi="Times New Roman"/>
          <w:sz w:val="28"/>
          <w:szCs w:val="20"/>
          <w:lang w:eastAsia="en-US"/>
        </w:rPr>
      </w:pPr>
    </w:p>
    <w:p w:rsidR="00CC071B" w:rsidRDefault="00CC071B" w:rsidP="00046B09">
      <w:pPr>
        <w:shd w:val="clear" w:color="auto" w:fill="FFFFFF"/>
        <w:suppressAutoHyphens/>
        <w:spacing w:after="0" w:line="240" w:lineRule="auto"/>
        <w:ind w:firstLine="709"/>
        <w:jc w:val="both"/>
        <w:rPr>
          <w:rFonts w:ascii="Times New Roman" w:hAnsi="Times New Roman"/>
          <w:sz w:val="28"/>
          <w:szCs w:val="28"/>
          <w:lang w:eastAsia="zh-CN"/>
        </w:rPr>
      </w:pPr>
      <w:r w:rsidRPr="00FF7280">
        <w:rPr>
          <w:rFonts w:ascii="Times New Roman" w:hAnsi="Times New Roman"/>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 июля 2010  №210-ФЗ «Об организации предоставления государственных и муниципальных услуг,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и Приказом Министерства транспорта Российской Федерации от 16.01.2012 №6 «Об утверждении Федеральных авиационных правил </w:t>
      </w:r>
      <w:r w:rsidRPr="00FF7280">
        <w:rPr>
          <w:rFonts w:ascii="Times New Roman" w:hAnsi="Times New Roman"/>
          <w:color w:val="000000"/>
          <w:sz w:val="28"/>
          <w:szCs w:val="28"/>
        </w:rPr>
        <w:lastRenderedPageBreak/>
        <w:t>«Организация планирования использования воздушного пространства Российской Федерации</w:t>
      </w:r>
      <w:r w:rsidRPr="000C11D3">
        <w:rPr>
          <w:rFonts w:ascii="Times New Roman" w:hAnsi="Times New Roman"/>
          <w:color w:val="000000"/>
          <w:sz w:val="28"/>
          <w:szCs w:val="28"/>
        </w:rPr>
        <w:t xml:space="preserve">», </w:t>
      </w:r>
      <w:r w:rsidRPr="009C7813">
        <w:rPr>
          <w:rFonts w:ascii="Times New Roman" w:hAnsi="Times New Roman"/>
          <w:sz w:val="28"/>
          <w:szCs w:val="28"/>
          <w:lang w:eastAsia="zh-CN"/>
        </w:rPr>
        <w:t xml:space="preserve">Уставом </w:t>
      </w:r>
      <w:r w:rsidRPr="009C7813">
        <w:rPr>
          <w:rFonts w:ascii="Times New Roman" w:hAnsi="Times New Roman"/>
          <w:bCs/>
          <w:sz w:val="28"/>
          <w:szCs w:val="28"/>
          <w:lang w:eastAsia="en-US"/>
        </w:rPr>
        <w:t xml:space="preserve">муниципального образования </w:t>
      </w:r>
      <w:r w:rsidR="00046B09">
        <w:rPr>
          <w:rFonts w:ascii="Times New Roman" w:hAnsi="Times New Roman"/>
          <w:bCs/>
          <w:sz w:val="28"/>
          <w:szCs w:val="28"/>
          <w:lang w:eastAsia="en-US"/>
        </w:rPr>
        <w:t>Горный</w:t>
      </w:r>
      <w:r w:rsidRPr="009C7813">
        <w:rPr>
          <w:rFonts w:ascii="Times New Roman" w:hAnsi="Times New Roman"/>
          <w:bCs/>
          <w:sz w:val="28"/>
          <w:szCs w:val="28"/>
          <w:lang w:eastAsia="en-US"/>
        </w:rPr>
        <w:t xml:space="preserve"> сельсовет Оренбургского района Оренбургской области</w:t>
      </w:r>
      <w:r w:rsidRPr="009C7813">
        <w:rPr>
          <w:rFonts w:ascii="Times New Roman" w:hAnsi="Times New Roman"/>
          <w:sz w:val="28"/>
          <w:szCs w:val="28"/>
          <w:lang w:eastAsia="zh-CN"/>
        </w:rPr>
        <w:t>:</w:t>
      </w:r>
    </w:p>
    <w:p w:rsidR="00CC071B" w:rsidRPr="006825A4" w:rsidRDefault="006825A4" w:rsidP="00046B09">
      <w:pPr>
        <w:shd w:val="clear" w:color="auto" w:fill="FFFFFF"/>
        <w:tabs>
          <w:tab w:val="left" w:pos="1134"/>
          <w:tab w:val="left" w:pos="1418"/>
        </w:tabs>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1. </w:t>
      </w:r>
      <w:r w:rsidR="00CC071B">
        <w:rPr>
          <w:rFonts w:ascii="Times New Roman" w:hAnsi="Times New Roman"/>
          <w:sz w:val="28"/>
          <w:szCs w:val="28"/>
          <w:lang w:eastAsia="zh-CN"/>
        </w:rPr>
        <w:t xml:space="preserve">Утвердить </w:t>
      </w:r>
      <w:r w:rsidR="00CC071B">
        <w:rPr>
          <w:rFonts w:ascii="Times New Roman" w:hAnsi="Times New Roman"/>
          <w:bCs/>
          <w:color w:val="000000"/>
          <w:sz w:val="28"/>
          <w:szCs w:val="28"/>
        </w:rPr>
        <w:t>регламент</w:t>
      </w:r>
      <w:r w:rsidR="00CC071B" w:rsidRPr="00FF7280">
        <w:rPr>
          <w:rFonts w:ascii="Times New Roman" w:hAnsi="Times New Roman"/>
          <w:bCs/>
          <w:color w:val="000000"/>
          <w:sz w:val="28"/>
          <w:szCs w:val="28"/>
        </w:rPr>
        <w:t> предоставления муниципальной услуги</w:t>
      </w:r>
      <w:r w:rsidR="00CC071B">
        <w:rPr>
          <w:rFonts w:ascii="Times New Roman" w:hAnsi="Times New Roman"/>
          <w:bCs/>
          <w:color w:val="000000"/>
          <w:sz w:val="28"/>
          <w:szCs w:val="28"/>
        </w:rPr>
        <w:t xml:space="preserve"> </w:t>
      </w:r>
      <w:r w:rsidR="00CC071B" w:rsidRPr="003F2781">
        <w:rPr>
          <w:rFonts w:ascii="Times New Roman"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CC071B" w:rsidRPr="003F2781">
        <w:rPr>
          <w:rFonts w:ascii="Times New Roman" w:hAnsi="Times New Roman"/>
          <w:bCs/>
          <w:sz w:val="28"/>
          <w:szCs w:val="28"/>
        </w:rPr>
        <w:t xml:space="preserve"> (за исключением полетов беспилотных воздушных судов с максимальной взлетной массой менее 0,25 кг)</w:t>
      </w:r>
      <w:r w:rsidR="00CC071B" w:rsidRPr="003F2781">
        <w:rPr>
          <w:rFonts w:ascii="Times New Roman" w:hAnsi="Times New Roman"/>
          <w:sz w:val="28"/>
          <w:szCs w:val="28"/>
        </w:rPr>
        <w:t xml:space="preserve">, подъемов привязных аэростатов над </w:t>
      </w:r>
      <w:r w:rsidR="00CC071B" w:rsidRPr="003F2781">
        <w:rPr>
          <w:rFonts w:ascii="Times New Roman" w:hAnsi="Times New Roman"/>
          <w:bCs/>
          <w:sz w:val="28"/>
          <w:szCs w:val="28"/>
        </w:rPr>
        <w:t>населенными пунктами</w:t>
      </w:r>
      <w:r w:rsidR="00CC071B" w:rsidRPr="003F2781">
        <w:rPr>
          <w:rFonts w:ascii="Times New Roman" w:hAnsi="Times New Roman"/>
          <w:sz w:val="28"/>
          <w:szCs w:val="28"/>
        </w:rPr>
        <w:t xml:space="preserve"> муниципального образования </w:t>
      </w:r>
      <w:r w:rsidR="00046B09">
        <w:rPr>
          <w:rFonts w:ascii="Times New Roman" w:hAnsi="Times New Roman"/>
          <w:sz w:val="28"/>
          <w:szCs w:val="28"/>
        </w:rPr>
        <w:t>Горный</w:t>
      </w:r>
      <w:r w:rsidR="00CC071B" w:rsidRPr="003F2781">
        <w:rPr>
          <w:rFonts w:ascii="Times New Roman" w:hAnsi="Times New Roman"/>
          <w:sz w:val="28"/>
          <w:szCs w:val="28"/>
        </w:rPr>
        <w:t xml:space="preserve"> сельсовет, а также посадки (взлета) на расположенные в границах муниципального образования </w:t>
      </w:r>
      <w:r w:rsidR="00046B09">
        <w:rPr>
          <w:rFonts w:ascii="Times New Roman" w:hAnsi="Times New Roman"/>
          <w:sz w:val="28"/>
          <w:szCs w:val="28"/>
        </w:rPr>
        <w:t>Горный</w:t>
      </w:r>
      <w:r w:rsidR="00CC071B" w:rsidRPr="003F2781">
        <w:rPr>
          <w:rFonts w:ascii="Times New Roman" w:hAnsi="Times New Roman"/>
          <w:sz w:val="28"/>
          <w:szCs w:val="28"/>
        </w:rPr>
        <w:t xml:space="preserve"> сельсовет, а так же площадки, сведения о которых не опубликованы в документах аэронавигационной информации»</w:t>
      </w:r>
      <w:r w:rsidR="00CC071B">
        <w:rPr>
          <w:rFonts w:ascii="Times New Roman" w:hAnsi="Times New Roman"/>
          <w:bCs/>
          <w:color w:val="000000"/>
          <w:sz w:val="28"/>
          <w:szCs w:val="28"/>
        </w:rPr>
        <w:t xml:space="preserve">  </w:t>
      </w:r>
      <w:r w:rsidR="00CC071B">
        <w:rPr>
          <w:rFonts w:ascii="Times New Roman" w:hAnsi="Times New Roman"/>
          <w:bCs/>
          <w:sz w:val="28"/>
          <w:szCs w:val="28"/>
        </w:rPr>
        <w:t xml:space="preserve">в администрации муниципального образования </w:t>
      </w:r>
      <w:r w:rsidR="00046B09">
        <w:rPr>
          <w:rFonts w:ascii="Times New Roman" w:hAnsi="Times New Roman"/>
          <w:bCs/>
          <w:sz w:val="28"/>
          <w:szCs w:val="28"/>
        </w:rPr>
        <w:t>Горный</w:t>
      </w:r>
      <w:r w:rsidR="00CC071B">
        <w:rPr>
          <w:rFonts w:ascii="Times New Roman" w:hAnsi="Times New Roman"/>
          <w:bCs/>
          <w:sz w:val="28"/>
          <w:szCs w:val="28"/>
        </w:rPr>
        <w:t xml:space="preserve"> сельсовет Оренбургского района Оренбургской области</w:t>
      </w:r>
      <w:r w:rsidR="00CC071B">
        <w:rPr>
          <w:rFonts w:ascii="Times New Roman" w:hAnsi="Times New Roman"/>
          <w:sz w:val="28"/>
          <w:szCs w:val="28"/>
          <w:lang w:eastAsia="zh-CN"/>
        </w:rPr>
        <w:t>.</w:t>
      </w:r>
    </w:p>
    <w:p w:rsidR="00CC071B" w:rsidRDefault="00CC071B" w:rsidP="00046B09">
      <w:pPr>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2. </w:t>
      </w:r>
      <w:r w:rsidR="006825A4">
        <w:rPr>
          <w:rFonts w:ascii="Times New Roman" w:hAnsi="Times New Roman"/>
          <w:sz w:val="28"/>
          <w:szCs w:val="28"/>
          <w:lang w:eastAsia="zh-CN"/>
        </w:rPr>
        <w:t xml:space="preserve"> </w:t>
      </w:r>
      <w:r>
        <w:rPr>
          <w:rFonts w:ascii="Times New Roman" w:hAnsi="Times New Roman"/>
          <w:sz w:val="28"/>
          <w:szCs w:val="28"/>
          <w:lang w:eastAsia="zh-CN"/>
        </w:rPr>
        <w:t>Контроль за исполнением настоящего постановления оставляю за собой.</w:t>
      </w:r>
    </w:p>
    <w:p w:rsidR="00CC071B" w:rsidRDefault="006825A4" w:rsidP="00046B09">
      <w:pPr>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3. </w:t>
      </w:r>
      <w:r w:rsidR="004028A8">
        <w:rPr>
          <w:rFonts w:ascii="Times New Roman" w:hAnsi="Times New Roman"/>
          <w:sz w:val="28"/>
          <w:szCs w:val="28"/>
          <w:lang w:eastAsia="zh-CN"/>
        </w:rPr>
        <w:t xml:space="preserve"> </w:t>
      </w:r>
      <w:r w:rsidR="00CC071B">
        <w:rPr>
          <w:rFonts w:ascii="Times New Roman" w:hAnsi="Times New Roman"/>
          <w:sz w:val="28"/>
          <w:szCs w:val="28"/>
          <w:lang w:eastAsia="zh-CN"/>
        </w:rPr>
        <w:t>Постановление вступает в силу со дня его подписания.</w:t>
      </w:r>
    </w:p>
    <w:p w:rsidR="001452A6" w:rsidRDefault="001452A6" w:rsidP="00046B09">
      <w:pPr>
        <w:suppressAutoHyphens/>
        <w:spacing w:after="0" w:line="240" w:lineRule="auto"/>
        <w:ind w:firstLine="709"/>
        <w:jc w:val="both"/>
        <w:rPr>
          <w:rFonts w:ascii="Times New Roman" w:hAnsi="Times New Roman"/>
          <w:sz w:val="28"/>
          <w:szCs w:val="28"/>
          <w:lang w:eastAsia="zh-CN"/>
        </w:rPr>
      </w:pPr>
    </w:p>
    <w:p w:rsidR="001452A6" w:rsidRPr="001452A6" w:rsidRDefault="001452A6" w:rsidP="001452A6">
      <w:pPr>
        <w:suppressAutoHyphens/>
        <w:spacing w:after="0" w:line="360" w:lineRule="auto"/>
        <w:ind w:firstLine="709"/>
        <w:jc w:val="both"/>
        <w:rPr>
          <w:rFonts w:ascii="Times New Roman" w:hAnsi="Times New Roman"/>
          <w:sz w:val="28"/>
          <w:szCs w:val="28"/>
          <w:lang w:eastAsia="zh-CN"/>
        </w:rPr>
      </w:pPr>
    </w:p>
    <w:p w:rsidR="00CC071B" w:rsidRDefault="00CC071B" w:rsidP="00CC071B">
      <w:pPr>
        <w:tabs>
          <w:tab w:val="left" w:pos="7845"/>
        </w:tabs>
        <w:spacing w:after="0" w:line="240" w:lineRule="auto"/>
        <w:jc w:val="both"/>
        <w:rPr>
          <w:rFonts w:ascii="Times New Roman" w:hAnsi="Times New Roman"/>
          <w:sz w:val="28"/>
          <w:lang w:eastAsia="en-US"/>
        </w:rPr>
      </w:pPr>
      <w:r>
        <w:rPr>
          <w:rFonts w:ascii="Times New Roman" w:hAnsi="Times New Roman"/>
          <w:sz w:val="28"/>
          <w:lang w:eastAsia="en-US"/>
        </w:rPr>
        <w:t xml:space="preserve">Глава  муниципального образования                                      </w:t>
      </w:r>
      <w:r w:rsidR="00046B09">
        <w:rPr>
          <w:rFonts w:ascii="Times New Roman" w:hAnsi="Times New Roman"/>
          <w:sz w:val="28"/>
          <w:lang w:eastAsia="en-US"/>
        </w:rPr>
        <w:t xml:space="preserve">   </w:t>
      </w:r>
      <w:r>
        <w:rPr>
          <w:rFonts w:ascii="Times New Roman" w:hAnsi="Times New Roman"/>
          <w:sz w:val="28"/>
          <w:lang w:eastAsia="en-US"/>
        </w:rPr>
        <w:t xml:space="preserve">          </w:t>
      </w:r>
      <w:r w:rsidR="00046B09">
        <w:rPr>
          <w:rFonts w:ascii="Times New Roman" w:hAnsi="Times New Roman"/>
          <w:sz w:val="28"/>
          <w:lang w:eastAsia="en-US"/>
        </w:rPr>
        <w:t>Ю.А.Драпков</w:t>
      </w:r>
    </w:p>
    <w:p w:rsidR="00CC071B" w:rsidRDefault="00CC071B" w:rsidP="00CC071B">
      <w:pPr>
        <w:spacing w:after="0" w:line="240" w:lineRule="auto"/>
        <w:jc w:val="right"/>
        <w:rPr>
          <w:rFonts w:ascii="Times New Roman" w:hAnsi="Times New Roman"/>
          <w:sz w:val="28"/>
          <w:szCs w:val="28"/>
        </w:rPr>
      </w:pPr>
    </w:p>
    <w:p w:rsidR="00DD4529" w:rsidRDefault="00DD4529" w:rsidP="004028A8">
      <w:pPr>
        <w:spacing w:line="360" w:lineRule="auto"/>
      </w:pPr>
    </w:p>
    <w:p w:rsidR="00DD4529" w:rsidRDefault="00DD4529">
      <w:r>
        <w:br w:type="page"/>
      </w:r>
    </w:p>
    <w:p w:rsidR="00DD4529" w:rsidRPr="00893ABA" w:rsidRDefault="00DD4529" w:rsidP="00DD4529">
      <w:pPr>
        <w:spacing w:after="0" w:line="240" w:lineRule="auto"/>
        <w:jc w:val="right"/>
        <w:rPr>
          <w:rFonts w:ascii="Times New Roman" w:hAnsi="Times New Roman"/>
          <w:sz w:val="28"/>
          <w:szCs w:val="28"/>
        </w:rPr>
      </w:pPr>
      <w:r w:rsidRPr="00893ABA">
        <w:rPr>
          <w:rFonts w:ascii="Times New Roman" w:hAnsi="Times New Roman"/>
          <w:sz w:val="28"/>
          <w:szCs w:val="28"/>
        </w:rPr>
        <w:lastRenderedPageBreak/>
        <w:t>Утвержден</w:t>
      </w:r>
    </w:p>
    <w:p w:rsidR="00DD4529" w:rsidRPr="00893ABA" w:rsidRDefault="00DD4529" w:rsidP="00DD4529">
      <w:pPr>
        <w:autoSpaceDE w:val="0"/>
        <w:autoSpaceDN w:val="0"/>
        <w:adjustRightInd w:val="0"/>
        <w:spacing w:after="0" w:line="240" w:lineRule="auto"/>
        <w:jc w:val="right"/>
        <w:rPr>
          <w:rFonts w:ascii="Times New Roman" w:hAnsi="Times New Roman"/>
          <w:sz w:val="28"/>
          <w:szCs w:val="28"/>
        </w:rPr>
      </w:pPr>
      <w:r w:rsidRPr="00893ABA">
        <w:rPr>
          <w:rFonts w:ascii="Times New Roman" w:hAnsi="Times New Roman"/>
          <w:sz w:val="28"/>
          <w:szCs w:val="28"/>
        </w:rPr>
        <w:t xml:space="preserve">постановлением Администрации </w:t>
      </w:r>
    </w:p>
    <w:p w:rsidR="00DD4529" w:rsidRDefault="00DD4529" w:rsidP="00DD4529">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DD4529" w:rsidRPr="00893ABA" w:rsidRDefault="00DD4529" w:rsidP="00DD4529">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00046B09">
        <w:rPr>
          <w:rFonts w:ascii="Times New Roman" w:hAnsi="Times New Roman"/>
          <w:sz w:val="28"/>
          <w:szCs w:val="28"/>
        </w:rPr>
        <w:t>Горный</w:t>
      </w:r>
      <w:r>
        <w:rPr>
          <w:rFonts w:ascii="Times New Roman" w:hAnsi="Times New Roman"/>
          <w:sz w:val="28"/>
          <w:szCs w:val="28"/>
        </w:rPr>
        <w:t xml:space="preserve"> сельсовет</w:t>
      </w:r>
      <w:r w:rsidRPr="00893ABA">
        <w:rPr>
          <w:rFonts w:ascii="Times New Roman" w:hAnsi="Times New Roman"/>
          <w:sz w:val="28"/>
          <w:szCs w:val="28"/>
        </w:rPr>
        <w:t xml:space="preserve"> </w:t>
      </w:r>
    </w:p>
    <w:p w:rsidR="00DD4529" w:rsidRPr="00893ABA" w:rsidRDefault="00DD4529" w:rsidP="00DD4529">
      <w:pPr>
        <w:autoSpaceDE w:val="0"/>
        <w:autoSpaceDN w:val="0"/>
        <w:adjustRightInd w:val="0"/>
        <w:spacing w:after="0" w:line="240" w:lineRule="auto"/>
        <w:jc w:val="right"/>
        <w:rPr>
          <w:rFonts w:ascii="Times New Roman" w:hAnsi="Times New Roman"/>
          <w:sz w:val="28"/>
          <w:szCs w:val="28"/>
        </w:rPr>
      </w:pPr>
      <w:r w:rsidRPr="00893ABA">
        <w:rPr>
          <w:rFonts w:ascii="Times New Roman" w:hAnsi="Times New Roman"/>
          <w:sz w:val="28"/>
          <w:szCs w:val="28"/>
        </w:rPr>
        <w:t xml:space="preserve">        от </w:t>
      </w:r>
      <w:r>
        <w:rPr>
          <w:rFonts w:ascii="Times New Roman" w:hAnsi="Times New Roman"/>
          <w:sz w:val="28"/>
          <w:szCs w:val="28"/>
        </w:rPr>
        <w:t xml:space="preserve"> </w:t>
      </w:r>
      <w:r w:rsidR="005473F5">
        <w:rPr>
          <w:rFonts w:ascii="Times New Roman" w:hAnsi="Times New Roman"/>
          <w:sz w:val="28"/>
          <w:szCs w:val="28"/>
          <w:u w:val="single"/>
          <w:lang w:val="en-US"/>
        </w:rPr>
        <w:t>22</w:t>
      </w:r>
      <w:r w:rsidR="00046B09">
        <w:rPr>
          <w:rFonts w:ascii="Times New Roman" w:hAnsi="Times New Roman"/>
          <w:sz w:val="28"/>
          <w:szCs w:val="28"/>
          <w:u w:val="single"/>
        </w:rPr>
        <w:t>.04.2024</w:t>
      </w:r>
      <w:r w:rsidRPr="00893ABA">
        <w:rPr>
          <w:rFonts w:ascii="Times New Roman" w:hAnsi="Times New Roman"/>
          <w:sz w:val="28"/>
          <w:szCs w:val="28"/>
        </w:rPr>
        <w:t xml:space="preserve"> № </w:t>
      </w:r>
      <w:r w:rsidR="00046B09">
        <w:rPr>
          <w:rFonts w:ascii="Times New Roman" w:hAnsi="Times New Roman"/>
          <w:sz w:val="28"/>
          <w:szCs w:val="28"/>
        </w:rPr>
        <w:t>5</w:t>
      </w:r>
      <w:r w:rsidRPr="00DD4529">
        <w:rPr>
          <w:rFonts w:ascii="Times New Roman" w:hAnsi="Times New Roman"/>
          <w:sz w:val="28"/>
          <w:szCs w:val="28"/>
          <w:u w:val="single"/>
        </w:rPr>
        <w:t>1-п</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center"/>
        <w:outlineLvl w:val="1"/>
        <w:rPr>
          <w:rFonts w:ascii="Times New Roman" w:hAnsi="Times New Roman"/>
          <w:b/>
          <w:sz w:val="28"/>
          <w:szCs w:val="28"/>
        </w:rPr>
      </w:pPr>
      <w:r w:rsidRPr="00893ABA">
        <w:rPr>
          <w:rFonts w:ascii="Times New Roman" w:hAnsi="Times New Roman"/>
          <w:b/>
          <w:sz w:val="28"/>
          <w:szCs w:val="28"/>
        </w:rPr>
        <w:t>Административный регламент  предоставления муниципальной услуги</w:t>
      </w:r>
    </w:p>
    <w:p w:rsidR="00DD4529" w:rsidRPr="00893ABA" w:rsidRDefault="00DD4529" w:rsidP="00DD4529">
      <w:pPr>
        <w:autoSpaceDE w:val="0"/>
        <w:autoSpaceDN w:val="0"/>
        <w:adjustRightInd w:val="0"/>
        <w:spacing w:after="0" w:line="240" w:lineRule="auto"/>
        <w:jc w:val="center"/>
        <w:outlineLvl w:val="1"/>
        <w:rPr>
          <w:rFonts w:ascii="Times New Roman" w:hAnsi="Times New Roman"/>
          <w:b/>
          <w:sz w:val="28"/>
          <w:szCs w:val="28"/>
        </w:rPr>
      </w:pPr>
      <w:r w:rsidRPr="00893ABA">
        <w:rPr>
          <w:rFonts w:ascii="Times New Roman" w:hAnsi="Times New Roman"/>
          <w:b/>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893ABA">
        <w:rPr>
          <w:rFonts w:ascii="Times New Roman" w:hAnsi="Times New Roman"/>
          <w:b/>
          <w:bCs/>
          <w:sz w:val="28"/>
          <w:szCs w:val="28"/>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b/>
          <w:sz w:val="28"/>
          <w:szCs w:val="28"/>
        </w:rPr>
        <w:t xml:space="preserve">, подъемов привязных аэростатов над </w:t>
      </w:r>
      <w:r w:rsidRPr="00893ABA">
        <w:rPr>
          <w:rFonts w:ascii="Times New Roman" w:hAnsi="Times New Roman"/>
          <w:b/>
          <w:bCs/>
          <w:sz w:val="28"/>
          <w:szCs w:val="28"/>
        </w:rPr>
        <w:t>населенными пунктами</w:t>
      </w:r>
      <w:r w:rsidRPr="00893ABA">
        <w:rPr>
          <w:rFonts w:ascii="Times New Roman" w:hAnsi="Times New Roman"/>
          <w:b/>
          <w:sz w:val="28"/>
          <w:szCs w:val="28"/>
        </w:rPr>
        <w:t xml:space="preserve"> муниципального образования </w:t>
      </w:r>
      <w:r w:rsidR="00046B09">
        <w:rPr>
          <w:rFonts w:ascii="Times New Roman" w:hAnsi="Times New Roman"/>
          <w:b/>
          <w:sz w:val="28"/>
          <w:szCs w:val="28"/>
        </w:rPr>
        <w:t>Горный</w:t>
      </w:r>
      <w:r>
        <w:rPr>
          <w:rFonts w:ascii="Times New Roman" w:hAnsi="Times New Roman"/>
          <w:b/>
          <w:sz w:val="28"/>
          <w:szCs w:val="28"/>
        </w:rPr>
        <w:t xml:space="preserve"> сельсовет</w:t>
      </w:r>
      <w:r w:rsidRPr="00893ABA">
        <w:rPr>
          <w:rFonts w:ascii="Times New Roman" w:hAnsi="Times New Roman"/>
          <w:b/>
          <w:sz w:val="28"/>
          <w:szCs w:val="28"/>
        </w:rPr>
        <w:t xml:space="preserve">, а также посадки (взлета) на расположенные в границах муниципального образования </w:t>
      </w:r>
      <w:r w:rsidR="00046B09">
        <w:rPr>
          <w:rFonts w:ascii="Times New Roman" w:hAnsi="Times New Roman"/>
          <w:b/>
          <w:sz w:val="28"/>
          <w:szCs w:val="28"/>
        </w:rPr>
        <w:t>Горный</w:t>
      </w:r>
      <w:r>
        <w:rPr>
          <w:rFonts w:ascii="Times New Roman" w:hAnsi="Times New Roman"/>
          <w:b/>
          <w:sz w:val="28"/>
          <w:szCs w:val="28"/>
        </w:rPr>
        <w:t xml:space="preserve"> сельсовет,</w:t>
      </w:r>
      <w:r w:rsidRPr="00893ABA">
        <w:rPr>
          <w:rFonts w:ascii="Times New Roman" w:hAnsi="Times New Roman"/>
          <w:b/>
          <w:sz w:val="28"/>
          <w:szCs w:val="28"/>
        </w:rPr>
        <w:t xml:space="preserve"> </w:t>
      </w:r>
      <w:r>
        <w:rPr>
          <w:rFonts w:ascii="Times New Roman" w:hAnsi="Times New Roman"/>
          <w:b/>
          <w:sz w:val="28"/>
          <w:szCs w:val="28"/>
        </w:rPr>
        <w:t xml:space="preserve">а так же </w:t>
      </w:r>
      <w:r w:rsidRPr="00893ABA">
        <w:rPr>
          <w:rFonts w:ascii="Times New Roman" w:hAnsi="Times New Roman"/>
          <w:b/>
          <w:sz w:val="28"/>
          <w:szCs w:val="28"/>
        </w:rPr>
        <w:t>площадки, сведения о которых не опубликованы в документах аэронавигационной информации»</w:t>
      </w:r>
    </w:p>
    <w:p w:rsidR="00DD4529" w:rsidRPr="00893ABA" w:rsidRDefault="00DD4529" w:rsidP="00DD4529">
      <w:pPr>
        <w:autoSpaceDE w:val="0"/>
        <w:autoSpaceDN w:val="0"/>
        <w:adjustRightInd w:val="0"/>
        <w:spacing w:after="0" w:line="240" w:lineRule="auto"/>
        <w:jc w:val="center"/>
        <w:outlineLvl w:val="1"/>
        <w:rPr>
          <w:rFonts w:ascii="Times New Roman" w:hAnsi="Times New Roman"/>
          <w:sz w:val="28"/>
          <w:szCs w:val="28"/>
        </w:rPr>
      </w:pPr>
    </w:p>
    <w:p w:rsidR="00DD4529" w:rsidRPr="00893ABA" w:rsidRDefault="00DD4529" w:rsidP="00DD4529">
      <w:pPr>
        <w:autoSpaceDE w:val="0"/>
        <w:autoSpaceDN w:val="0"/>
        <w:adjustRightInd w:val="0"/>
        <w:spacing w:after="0" w:line="240" w:lineRule="auto"/>
        <w:jc w:val="center"/>
        <w:outlineLvl w:val="1"/>
        <w:rPr>
          <w:rFonts w:ascii="Times New Roman" w:hAnsi="Times New Roman"/>
          <w:sz w:val="28"/>
          <w:szCs w:val="28"/>
        </w:rPr>
      </w:pPr>
      <w:r w:rsidRPr="00893ABA">
        <w:rPr>
          <w:rFonts w:ascii="Times New Roman" w:hAnsi="Times New Roman"/>
          <w:sz w:val="28"/>
          <w:szCs w:val="28"/>
        </w:rPr>
        <w:t>1. Общие положения</w:t>
      </w:r>
    </w:p>
    <w:p w:rsidR="00DD4529" w:rsidRPr="00893ABA" w:rsidRDefault="00DD4529" w:rsidP="00DD4529">
      <w:pPr>
        <w:autoSpaceDE w:val="0"/>
        <w:autoSpaceDN w:val="0"/>
        <w:adjustRightInd w:val="0"/>
        <w:spacing w:after="0" w:line="240" w:lineRule="auto"/>
        <w:ind w:firstLine="851"/>
        <w:jc w:val="both"/>
        <w:rPr>
          <w:rFonts w:ascii="Times New Roman" w:hAnsi="Times New Roman"/>
          <w:sz w:val="28"/>
          <w:szCs w:val="28"/>
        </w:rPr>
      </w:pPr>
    </w:p>
    <w:p w:rsidR="00DD4529" w:rsidRPr="00893ABA" w:rsidRDefault="00DD4529" w:rsidP="00DD4529">
      <w:pPr>
        <w:pStyle w:val="a8"/>
        <w:numPr>
          <w:ilvl w:val="1"/>
          <w:numId w:val="1"/>
        </w:numPr>
        <w:autoSpaceDE w:val="0"/>
        <w:autoSpaceDN w:val="0"/>
        <w:adjustRightInd w:val="0"/>
        <w:spacing w:after="0" w:line="240" w:lineRule="auto"/>
        <w:ind w:left="0" w:firstLine="851"/>
        <w:jc w:val="both"/>
        <w:rPr>
          <w:rFonts w:ascii="Times New Roman" w:hAnsi="Times New Roman"/>
          <w:sz w:val="28"/>
          <w:szCs w:val="28"/>
        </w:rPr>
      </w:pPr>
      <w:r w:rsidRPr="00893ABA">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893ABA">
        <w:rPr>
          <w:rFonts w:ascii="Times New Roman" w:hAnsi="Times New Roman"/>
          <w:bCs/>
          <w:sz w:val="28"/>
          <w:szCs w:val="28"/>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8"/>
          <w:szCs w:val="28"/>
        </w:rPr>
        <w:t xml:space="preserve">, подъемов привязных аэростатов над </w:t>
      </w:r>
      <w:r w:rsidRPr="00893ABA">
        <w:rPr>
          <w:rFonts w:ascii="Times New Roman" w:hAnsi="Times New Roman"/>
          <w:bCs/>
          <w:sz w:val="28"/>
          <w:szCs w:val="28"/>
        </w:rPr>
        <w:t>населенными пунктами</w:t>
      </w:r>
      <w:r w:rsidRPr="00893ABA">
        <w:rPr>
          <w:rFonts w:ascii="Times New Roman" w:hAnsi="Times New Roman"/>
          <w:sz w:val="28"/>
          <w:szCs w:val="28"/>
        </w:rPr>
        <w:t xml:space="preserve"> муниципального образования </w:t>
      </w:r>
      <w:r w:rsidR="00046B09">
        <w:rPr>
          <w:rFonts w:ascii="Times New Roman" w:hAnsi="Times New Roman"/>
          <w:sz w:val="28"/>
          <w:szCs w:val="28"/>
        </w:rPr>
        <w:t>Горный</w:t>
      </w:r>
      <w:r w:rsidRPr="00985005">
        <w:rPr>
          <w:rFonts w:ascii="Times New Roman" w:hAnsi="Times New Roman"/>
          <w:sz w:val="28"/>
          <w:szCs w:val="28"/>
        </w:rPr>
        <w:t xml:space="preserve"> </w:t>
      </w:r>
      <w:r w:rsidRPr="0060258C">
        <w:rPr>
          <w:rFonts w:ascii="Times New Roman" w:hAnsi="Times New Roman"/>
          <w:sz w:val="28"/>
          <w:szCs w:val="28"/>
        </w:rPr>
        <w:t>сельсовет</w:t>
      </w:r>
      <w:r>
        <w:rPr>
          <w:rFonts w:ascii="Times New Roman" w:hAnsi="Times New Roman"/>
          <w:sz w:val="28"/>
          <w:szCs w:val="28"/>
        </w:rPr>
        <w:t>,</w:t>
      </w:r>
      <w:r w:rsidRPr="00893ABA">
        <w:rPr>
          <w:rFonts w:ascii="Times New Roman" w:hAnsi="Times New Roman"/>
          <w:sz w:val="28"/>
          <w:szCs w:val="28"/>
        </w:rPr>
        <w:t xml:space="preserve"> а также посадки (взлета) на расположенные в границах муниципального образования </w:t>
      </w:r>
      <w:r w:rsidR="00046B09">
        <w:rPr>
          <w:rFonts w:ascii="Times New Roman" w:hAnsi="Times New Roman"/>
          <w:sz w:val="28"/>
          <w:szCs w:val="28"/>
        </w:rPr>
        <w:t>Горный</w:t>
      </w:r>
      <w:r w:rsidRPr="0060258C">
        <w:rPr>
          <w:rFonts w:ascii="Times New Roman" w:hAnsi="Times New Roman"/>
          <w:sz w:val="28"/>
          <w:szCs w:val="28"/>
        </w:rPr>
        <w:t xml:space="preserve"> сельсовет</w:t>
      </w:r>
      <w:r w:rsidRPr="00893ABA">
        <w:rPr>
          <w:rFonts w:ascii="Times New Roman" w:hAnsi="Times New Roman"/>
          <w:sz w:val="28"/>
          <w:szCs w:val="28"/>
        </w:rPr>
        <w:t xml:space="preserve">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DD4529" w:rsidRPr="00893ABA" w:rsidRDefault="00DD4529" w:rsidP="00DD4529">
      <w:pPr>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1.2. Описание заявителей, а также их представителей.</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Получателями муниципальной услуги являются п</w:t>
      </w:r>
      <w:r w:rsidRPr="00893ABA">
        <w:rPr>
          <w:rFonts w:ascii="Times New Roman" w:hAnsi="Times New Roman"/>
          <w:bCs/>
          <w:iCs/>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893ABA">
        <w:rPr>
          <w:rFonts w:ascii="Times New Roman" w:hAnsi="Times New Roman"/>
          <w:b/>
          <w:bCs/>
          <w:i/>
          <w:iCs/>
          <w:sz w:val="28"/>
          <w:szCs w:val="28"/>
        </w:rPr>
        <w:t xml:space="preserve"> </w:t>
      </w:r>
      <w:r w:rsidRPr="00893ABA">
        <w:rPr>
          <w:rFonts w:ascii="Times New Roman" w:hAnsi="Times New Roman"/>
          <w:bCs/>
          <w:iCs/>
          <w:sz w:val="28"/>
          <w:szCs w:val="28"/>
        </w:rPr>
        <w:t>пространства</w:t>
      </w:r>
      <w:r w:rsidRPr="00893ABA">
        <w:rPr>
          <w:rFonts w:ascii="Times New Roman" w:hAnsi="Times New Roman"/>
          <w:sz w:val="28"/>
          <w:szCs w:val="28"/>
        </w:rPr>
        <w:t xml:space="preserve"> (далее по тексту – заявители).</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1.3. Перечень нормативных правовых актов, регулирующих отношения, возникающие в связи с предоставлением муниципальной услуги.</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lastRenderedPageBreak/>
        <w:t>Правовыми основаниями для предоставления муниципальной услуги являются:</w:t>
      </w:r>
    </w:p>
    <w:p w:rsidR="00DD4529" w:rsidRPr="00893ABA" w:rsidRDefault="00DD4529" w:rsidP="00DD4529">
      <w:pPr>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 xml:space="preserve">- Воздушный </w:t>
      </w:r>
      <w:hyperlink r:id="rId5" w:history="1">
        <w:r w:rsidRPr="00893ABA">
          <w:rPr>
            <w:rFonts w:ascii="Times New Roman" w:hAnsi="Times New Roman"/>
            <w:sz w:val="28"/>
            <w:szCs w:val="28"/>
          </w:rPr>
          <w:t>кодекс</w:t>
        </w:r>
      </w:hyperlink>
      <w:r w:rsidRPr="00893ABA">
        <w:rPr>
          <w:rFonts w:ascii="Times New Roman" w:hAnsi="Times New Roman"/>
          <w:sz w:val="28"/>
          <w:szCs w:val="28"/>
        </w:rPr>
        <w:t xml:space="preserve"> Российской Федерации («Российская газета», № 59-60, 26.03.1997);</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 xml:space="preserve">-  </w:t>
      </w:r>
      <w:hyperlink r:id="rId6" w:history="1">
        <w:r w:rsidRPr="00893ABA">
          <w:rPr>
            <w:rFonts w:ascii="Times New Roman" w:hAnsi="Times New Roman"/>
            <w:sz w:val="28"/>
            <w:szCs w:val="28"/>
          </w:rPr>
          <w:t>Постановление</w:t>
        </w:r>
      </w:hyperlink>
      <w:r w:rsidRPr="00893ABA">
        <w:rPr>
          <w:rFonts w:ascii="Times New Roman" w:hAnsi="Times New Roman"/>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 xml:space="preserve">1.4. Информация о правилах предоставления муниципальной услуги может быть получена в Администрации муниципального образования </w:t>
      </w:r>
      <w:r w:rsidR="00046B09">
        <w:rPr>
          <w:rFonts w:ascii="Times New Roman" w:hAnsi="Times New Roman"/>
          <w:sz w:val="28"/>
          <w:szCs w:val="28"/>
        </w:rPr>
        <w:t>Горный</w:t>
      </w:r>
      <w:r>
        <w:rPr>
          <w:rFonts w:ascii="Times New Roman" w:hAnsi="Times New Roman"/>
          <w:sz w:val="28"/>
          <w:szCs w:val="28"/>
        </w:rPr>
        <w:t xml:space="preserve"> сельсовет</w:t>
      </w:r>
      <w:r w:rsidRPr="00893ABA">
        <w:rPr>
          <w:rFonts w:ascii="Times New Roman" w:hAnsi="Times New Roman"/>
          <w:sz w:val="28"/>
          <w:szCs w:val="28"/>
        </w:rPr>
        <w:t xml:space="preserve"> (далее – Администрация муниципального образования).</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 по телефону;</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 лично;</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 в письменной форме посредством направления обращения в адрес Администрации муниципального образования;</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  в форме электронного документа (по электронной почте).</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 xml:space="preserve">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w:t>
      </w:r>
      <w:r w:rsidRPr="00893ABA">
        <w:rPr>
          <w:rFonts w:ascii="Times New Roman" w:hAnsi="Times New Roman"/>
          <w:sz w:val="28"/>
          <w:szCs w:val="28"/>
        </w:rPr>
        <w:lastRenderedPageBreak/>
        <w:t>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8"/>
          <w:szCs w:val="28"/>
        </w:rPr>
      </w:pPr>
      <w:r w:rsidRPr="00893ABA">
        <w:rPr>
          <w:rFonts w:ascii="Times New Roman" w:hAnsi="Times New Roman"/>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6"/>
          <w:szCs w:val="26"/>
        </w:rPr>
      </w:pPr>
      <w:r w:rsidRPr="00893ABA">
        <w:rPr>
          <w:rFonts w:ascii="Times New Roman" w:hAnsi="Times New Roman"/>
          <w:sz w:val="26"/>
          <w:szCs w:val="26"/>
        </w:rPr>
        <w:t>пон</w:t>
      </w:r>
      <w:r>
        <w:rPr>
          <w:rFonts w:ascii="Times New Roman" w:hAnsi="Times New Roman"/>
          <w:sz w:val="26"/>
          <w:szCs w:val="26"/>
        </w:rPr>
        <w:t>едельник - пятница - с 09.00 до 17.00</w:t>
      </w:r>
      <w:r w:rsidRPr="00893ABA">
        <w:rPr>
          <w:rFonts w:ascii="Times New Roman" w:hAnsi="Times New Roman"/>
          <w:sz w:val="26"/>
          <w:szCs w:val="26"/>
        </w:rPr>
        <w:t xml:space="preserve"> часов </w:t>
      </w:r>
      <w:r>
        <w:rPr>
          <w:rFonts w:ascii="Times New Roman" w:hAnsi="Times New Roman"/>
          <w:sz w:val="26"/>
          <w:szCs w:val="26"/>
        </w:rPr>
        <w:t>,</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перерыв на обед - с 13.00 до 14.00 часов </w:t>
      </w:r>
      <w:r w:rsidRPr="00893ABA">
        <w:rPr>
          <w:rFonts w:ascii="Times New Roman" w:hAnsi="Times New Roman"/>
          <w:sz w:val="26"/>
          <w:szCs w:val="26"/>
        </w:rPr>
        <w:t xml:space="preserve">, </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6"/>
          <w:szCs w:val="26"/>
        </w:rPr>
      </w:pPr>
      <w:r w:rsidRPr="00893ABA">
        <w:rPr>
          <w:rFonts w:ascii="Times New Roman" w:hAnsi="Times New Roman"/>
          <w:sz w:val="26"/>
          <w:szCs w:val="26"/>
        </w:rPr>
        <w:t>суббота, воскресенье – выходной день.</w:t>
      </w:r>
    </w:p>
    <w:p w:rsidR="00DD4529" w:rsidRPr="00893ABA" w:rsidRDefault="00DD4529" w:rsidP="00046B09">
      <w:pPr>
        <w:tabs>
          <w:tab w:val="left" w:pos="284"/>
        </w:tabs>
        <w:autoSpaceDE w:val="0"/>
        <w:autoSpaceDN w:val="0"/>
        <w:adjustRightInd w:val="0"/>
        <w:spacing w:after="0" w:line="240" w:lineRule="auto"/>
        <w:ind w:firstLine="709"/>
        <w:jc w:val="both"/>
        <w:rPr>
          <w:rFonts w:ascii="Times New Roman" w:hAnsi="Times New Roman"/>
          <w:sz w:val="26"/>
          <w:szCs w:val="26"/>
        </w:rPr>
      </w:pPr>
      <w:r w:rsidRPr="00893ABA">
        <w:rPr>
          <w:rFonts w:ascii="Times New Roman" w:hAnsi="Times New Roman"/>
          <w:sz w:val="26"/>
          <w:szCs w:val="26"/>
        </w:rPr>
        <w:t xml:space="preserve">Номер телефона Администрации муниципального </w:t>
      </w:r>
      <w:r>
        <w:rPr>
          <w:rFonts w:ascii="Times New Roman" w:hAnsi="Times New Roman"/>
          <w:sz w:val="26"/>
          <w:szCs w:val="26"/>
        </w:rPr>
        <w:t>образ</w:t>
      </w:r>
      <w:r w:rsidR="00046B09">
        <w:rPr>
          <w:rFonts w:ascii="Times New Roman" w:hAnsi="Times New Roman"/>
          <w:sz w:val="26"/>
          <w:szCs w:val="26"/>
        </w:rPr>
        <w:t>ования для справок: 8(3532) 39-49-99</w:t>
      </w:r>
      <w:r w:rsidRPr="00893ABA">
        <w:rPr>
          <w:rFonts w:ascii="Times New Roman" w:hAnsi="Times New Roman"/>
          <w:sz w:val="26"/>
          <w:szCs w:val="26"/>
        </w:rPr>
        <w:t>.</w:t>
      </w:r>
    </w:p>
    <w:p w:rsidR="00DD4529" w:rsidRPr="00113A34" w:rsidRDefault="00DD4529" w:rsidP="00DD4529">
      <w:pPr>
        <w:spacing w:after="0" w:line="240" w:lineRule="auto"/>
        <w:rPr>
          <w:rFonts w:ascii="Times New Roman" w:hAnsi="Times New Roman"/>
          <w:sz w:val="24"/>
          <w:szCs w:val="24"/>
        </w:rPr>
      </w:pPr>
      <w:r>
        <w:rPr>
          <w:rFonts w:ascii="Times New Roman" w:hAnsi="Times New Roman"/>
          <w:sz w:val="26"/>
          <w:szCs w:val="26"/>
        </w:rPr>
        <w:t xml:space="preserve">         </w:t>
      </w:r>
      <w:r w:rsidRPr="00893ABA">
        <w:rPr>
          <w:rFonts w:ascii="Times New Roman" w:hAnsi="Times New Roman"/>
          <w:sz w:val="26"/>
          <w:szCs w:val="26"/>
        </w:rPr>
        <w:t>Личное информирование заявителей по вопросам предоставления муниципальной услуги осуществляется по адресу</w:t>
      </w:r>
      <w:r w:rsidRPr="00113A34">
        <w:rPr>
          <w:rFonts w:ascii="Times New Roman" w:hAnsi="Times New Roman"/>
          <w:sz w:val="24"/>
          <w:szCs w:val="24"/>
        </w:rPr>
        <w:t>: ул.</w:t>
      </w:r>
      <w:r w:rsidR="00046B09">
        <w:rPr>
          <w:rFonts w:ascii="Times New Roman" w:hAnsi="Times New Roman"/>
          <w:sz w:val="24"/>
          <w:szCs w:val="24"/>
        </w:rPr>
        <w:t>Центральная</w:t>
      </w:r>
      <w:r w:rsidRPr="00113A34">
        <w:rPr>
          <w:rFonts w:ascii="Times New Roman" w:hAnsi="Times New Roman"/>
          <w:sz w:val="24"/>
          <w:szCs w:val="24"/>
        </w:rPr>
        <w:t xml:space="preserve">, п. </w:t>
      </w:r>
      <w:r w:rsidR="00046B09">
        <w:rPr>
          <w:rFonts w:ascii="Times New Roman" w:hAnsi="Times New Roman"/>
          <w:sz w:val="24"/>
          <w:szCs w:val="24"/>
        </w:rPr>
        <w:t>Горный</w:t>
      </w:r>
      <w:r w:rsidRPr="00113A34">
        <w:rPr>
          <w:rFonts w:ascii="Times New Roman" w:hAnsi="Times New Roman"/>
          <w:sz w:val="24"/>
          <w:szCs w:val="24"/>
        </w:rPr>
        <w:t xml:space="preserve">, </w:t>
      </w:r>
    </w:p>
    <w:p w:rsidR="00DD4529" w:rsidRPr="00113A34" w:rsidRDefault="00DD4529" w:rsidP="00DD4529">
      <w:pPr>
        <w:spacing w:after="0" w:line="240" w:lineRule="auto"/>
        <w:rPr>
          <w:rFonts w:ascii="Times New Roman" w:hAnsi="Times New Roman"/>
          <w:sz w:val="24"/>
          <w:szCs w:val="24"/>
        </w:rPr>
      </w:pPr>
      <w:r w:rsidRPr="00113A34">
        <w:rPr>
          <w:rFonts w:ascii="Times New Roman" w:hAnsi="Times New Roman"/>
          <w:sz w:val="24"/>
          <w:szCs w:val="24"/>
        </w:rPr>
        <w:t>Оренбургский рай</w:t>
      </w:r>
      <w:r w:rsidR="00046B09">
        <w:rPr>
          <w:rFonts w:ascii="Times New Roman" w:hAnsi="Times New Roman"/>
          <w:sz w:val="24"/>
          <w:szCs w:val="24"/>
        </w:rPr>
        <w:t>он, Оренбургская область, 460518</w:t>
      </w:r>
    </w:p>
    <w:p w:rsidR="00DD4529" w:rsidRPr="00893ABA" w:rsidRDefault="00DD4529" w:rsidP="00DD4529">
      <w:pPr>
        <w:autoSpaceDE w:val="0"/>
        <w:autoSpaceDN w:val="0"/>
        <w:adjustRightInd w:val="0"/>
        <w:spacing w:after="0" w:line="240" w:lineRule="auto"/>
        <w:ind w:firstLine="709"/>
        <w:jc w:val="both"/>
        <w:rPr>
          <w:rFonts w:ascii="Times New Roman" w:hAnsi="Times New Roman"/>
          <w:sz w:val="26"/>
          <w:szCs w:val="26"/>
        </w:rPr>
      </w:pPr>
      <w:r w:rsidRPr="00893ABA">
        <w:rPr>
          <w:rFonts w:ascii="Times New Roman" w:hAnsi="Times New Roman"/>
          <w:sz w:val="26"/>
          <w:szCs w:val="26"/>
        </w:rPr>
        <w:t>Письменные обращения по вопросу предоставления муниципальной услуги подлежит направлению в вышеуказанный адрес.</w:t>
      </w:r>
    </w:p>
    <w:p w:rsidR="00DD4529" w:rsidRPr="00985FA7" w:rsidRDefault="00DD4529" w:rsidP="00DD4529">
      <w:pPr>
        <w:spacing w:after="0" w:line="240" w:lineRule="auto"/>
        <w:rPr>
          <w:rFonts w:ascii="Times New Roman" w:hAnsi="Times New Roman"/>
          <w:noProof/>
          <w:color w:val="000000"/>
          <w:sz w:val="26"/>
          <w:szCs w:val="26"/>
        </w:rPr>
      </w:pPr>
      <w:r>
        <w:rPr>
          <w:rFonts w:ascii="Times New Roman" w:hAnsi="Times New Roman"/>
          <w:sz w:val="26"/>
          <w:szCs w:val="26"/>
        </w:rPr>
        <w:t xml:space="preserve">          </w:t>
      </w:r>
      <w:r w:rsidRPr="00893ABA">
        <w:rPr>
          <w:rFonts w:ascii="Times New Roman" w:hAnsi="Times New Roman"/>
          <w:sz w:val="26"/>
          <w:szCs w:val="26"/>
        </w:rPr>
        <w:t xml:space="preserve">Адрес электронной почты Администрации муниципального образования: </w:t>
      </w:r>
      <w:hyperlink r:id="rId7" w:history="1">
        <w:r w:rsidR="00046B09" w:rsidRPr="00CB1CF6">
          <w:rPr>
            <w:rStyle w:val="aa"/>
            <w:rFonts w:ascii="Times New Roman" w:hAnsi="Times New Roman"/>
            <w:noProof/>
            <w:sz w:val="26"/>
            <w:szCs w:val="26"/>
            <w:lang w:val="en-US"/>
          </w:rPr>
          <w:t>gorny</w:t>
        </w:r>
        <w:r w:rsidR="00046B09" w:rsidRPr="00046B09">
          <w:rPr>
            <w:rStyle w:val="aa"/>
            <w:rFonts w:ascii="Times New Roman" w:hAnsi="Times New Roman"/>
            <w:noProof/>
            <w:sz w:val="26"/>
            <w:szCs w:val="26"/>
          </w:rPr>
          <w:t>-</w:t>
        </w:r>
        <w:r w:rsidR="00046B09" w:rsidRPr="00CB1CF6">
          <w:rPr>
            <w:rStyle w:val="aa"/>
            <w:rFonts w:ascii="Times New Roman" w:hAnsi="Times New Roman"/>
            <w:noProof/>
            <w:sz w:val="26"/>
            <w:szCs w:val="26"/>
            <w:lang w:val="en-US"/>
          </w:rPr>
          <w:t>selsovet</w:t>
        </w:r>
        <w:r w:rsidR="00046B09" w:rsidRPr="00CB1CF6">
          <w:rPr>
            <w:rStyle w:val="aa"/>
            <w:rFonts w:ascii="Times New Roman" w:hAnsi="Times New Roman"/>
            <w:noProof/>
            <w:sz w:val="26"/>
            <w:szCs w:val="26"/>
          </w:rPr>
          <w:t>@</w:t>
        </w:r>
        <w:r w:rsidR="00046B09" w:rsidRPr="00CB1CF6">
          <w:rPr>
            <w:rStyle w:val="aa"/>
            <w:rFonts w:ascii="Times New Roman" w:hAnsi="Times New Roman"/>
            <w:noProof/>
            <w:sz w:val="26"/>
            <w:szCs w:val="26"/>
            <w:lang w:val="en-US"/>
          </w:rPr>
          <w:t>mail</w:t>
        </w:r>
        <w:r w:rsidR="00046B09" w:rsidRPr="00CB1CF6">
          <w:rPr>
            <w:rStyle w:val="aa"/>
            <w:rFonts w:ascii="Times New Roman" w:hAnsi="Times New Roman"/>
            <w:noProof/>
            <w:sz w:val="26"/>
            <w:szCs w:val="26"/>
          </w:rPr>
          <w:t>.</w:t>
        </w:r>
        <w:r w:rsidR="00046B09" w:rsidRPr="00CB1CF6">
          <w:rPr>
            <w:rStyle w:val="aa"/>
            <w:rFonts w:ascii="Times New Roman" w:hAnsi="Times New Roman"/>
            <w:noProof/>
            <w:sz w:val="26"/>
            <w:szCs w:val="26"/>
            <w:lang w:val="en-US"/>
          </w:rPr>
          <w:t>ru</w:t>
        </w:r>
      </w:hyperlink>
      <w:r>
        <w:rPr>
          <w:rFonts w:ascii="Times New Roman" w:hAnsi="Times New Roman"/>
          <w:noProof/>
          <w:color w:val="000000"/>
          <w:sz w:val="26"/>
          <w:szCs w:val="26"/>
        </w:rPr>
        <w:t xml:space="preserve"> .</w:t>
      </w:r>
    </w:p>
    <w:p w:rsidR="00DD4529" w:rsidRPr="00985005" w:rsidRDefault="00DD4529" w:rsidP="00DD4529">
      <w:pPr>
        <w:spacing w:line="240" w:lineRule="auto"/>
      </w:pPr>
      <w:r>
        <w:rPr>
          <w:rFonts w:ascii="Times New Roman" w:hAnsi="Times New Roman"/>
          <w:noProof/>
        </w:rPr>
        <w:t xml:space="preserve">         </w:t>
      </w:r>
      <w:r w:rsidRPr="00893ABA">
        <w:rPr>
          <w:rFonts w:ascii="Times New Roman" w:hAnsi="Times New Roman"/>
          <w:sz w:val="26"/>
          <w:szCs w:val="26"/>
        </w:rPr>
        <w:t>Информация о порядке предоставления муниципальной услуги также размещается на официальном са</w:t>
      </w:r>
      <w:r>
        <w:rPr>
          <w:rFonts w:ascii="Times New Roman" w:hAnsi="Times New Roman"/>
          <w:sz w:val="26"/>
          <w:szCs w:val="26"/>
        </w:rPr>
        <w:t>йте муниципального образования  «</w:t>
      </w:r>
      <w:r w:rsidR="00046B09">
        <w:rPr>
          <w:rFonts w:ascii="Times New Roman" w:hAnsi="Times New Roman"/>
          <w:sz w:val="26"/>
          <w:szCs w:val="26"/>
        </w:rPr>
        <w:t>Горный</w:t>
      </w:r>
      <w:r>
        <w:rPr>
          <w:rFonts w:ascii="Times New Roman" w:hAnsi="Times New Roman"/>
          <w:sz w:val="26"/>
          <w:szCs w:val="26"/>
        </w:rPr>
        <w:t xml:space="preserve"> сельсовет</w:t>
      </w:r>
      <w:r w:rsidRPr="008E245C">
        <w:rPr>
          <w:rFonts w:ascii="Times New Roman" w:hAnsi="Times New Roman"/>
          <w:color w:val="000000"/>
          <w:sz w:val="24"/>
          <w:szCs w:val="24"/>
        </w:rPr>
        <w:t xml:space="preserve">» </w:t>
      </w:r>
      <w:hyperlink r:id="rId8" w:history="1">
        <w:r w:rsidR="00046B09" w:rsidRPr="00CB1CF6">
          <w:rPr>
            <w:rStyle w:val="aa"/>
            <w:rFonts w:ascii="Times New Roman" w:hAnsi="Times New Roman"/>
            <w:sz w:val="26"/>
            <w:szCs w:val="26"/>
          </w:rPr>
          <w:t>http://горный.рф</w:t>
        </w:r>
      </w:hyperlink>
      <w:r w:rsidRPr="008E245C">
        <w:rPr>
          <w:rFonts w:ascii="Times New Roman" w:hAnsi="Times New Roman"/>
          <w:color w:val="000000"/>
          <w:sz w:val="26"/>
          <w:szCs w:val="26"/>
        </w:rPr>
        <w:t xml:space="preserve">          </w:t>
      </w:r>
      <w:r w:rsidRPr="008E245C">
        <w:rPr>
          <w:rFonts w:ascii="Times New Roman" w:hAnsi="Times New Roman"/>
          <w:color w:val="000000"/>
          <w:sz w:val="24"/>
          <w:szCs w:val="24"/>
        </w:rPr>
        <w:t xml:space="preserve">                                                                                                                </w:t>
      </w:r>
      <w:r w:rsidRPr="00893ABA">
        <w:rPr>
          <w:rFonts w:ascii="Times New Roman" w:hAnsi="Times New Roman"/>
          <w:sz w:val="28"/>
          <w:szCs w:val="28"/>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DD4529" w:rsidRPr="00893ABA" w:rsidRDefault="00DD4529" w:rsidP="00DD4529">
      <w:pPr>
        <w:autoSpaceDE w:val="0"/>
        <w:autoSpaceDN w:val="0"/>
        <w:adjustRightInd w:val="0"/>
        <w:spacing w:after="0" w:line="240" w:lineRule="auto"/>
        <w:ind w:firstLine="851"/>
        <w:jc w:val="center"/>
        <w:outlineLvl w:val="1"/>
        <w:rPr>
          <w:rFonts w:ascii="Times New Roman" w:hAnsi="Times New Roman"/>
          <w:sz w:val="28"/>
          <w:szCs w:val="28"/>
        </w:rPr>
      </w:pPr>
    </w:p>
    <w:p w:rsidR="00DD4529" w:rsidRPr="00893ABA" w:rsidRDefault="00DD4529" w:rsidP="00DD4529">
      <w:pPr>
        <w:autoSpaceDE w:val="0"/>
        <w:autoSpaceDN w:val="0"/>
        <w:adjustRightInd w:val="0"/>
        <w:spacing w:after="0" w:line="240" w:lineRule="auto"/>
        <w:ind w:firstLine="851"/>
        <w:jc w:val="center"/>
        <w:outlineLvl w:val="1"/>
        <w:rPr>
          <w:rFonts w:ascii="Times New Roman" w:hAnsi="Times New Roman"/>
          <w:sz w:val="28"/>
          <w:szCs w:val="28"/>
        </w:rPr>
      </w:pPr>
      <w:r w:rsidRPr="00893ABA">
        <w:rPr>
          <w:rFonts w:ascii="Times New Roman" w:hAnsi="Times New Roman"/>
          <w:sz w:val="28"/>
          <w:szCs w:val="28"/>
        </w:rPr>
        <w:t>2. Стандарт предоставления муниципальной услуги</w:t>
      </w:r>
    </w:p>
    <w:p w:rsidR="00DD4529" w:rsidRPr="00893ABA" w:rsidRDefault="00DD4529" w:rsidP="00DD4529">
      <w:pPr>
        <w:autoSpaceDE w:val="0"/>
        <w:autoSpaceDN w:val="0"/>
        <w:adjustRightInd w:val="0"/>
        <w:spacing w:after="0" w:line="240" w:lineRule="auto"/>
        <w:ind w:firstLine="851"/>
        <w:jc w:val="both"/>
        <w:rPr>
          <w:rFonts w:ascii="Times New Roman" w:hAnsi="Times New Roman"/>
          <w:sz w:val="28"/>
          <w:szCs w:val="28"/>
        </w:rPr>
      </w:pP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893ABA">
        <w:rPr>
          <w:rFonts w:ascii="Times New Roman" w:hAnsi="Times New Roman"/>
          <w:bCs/>
          <w:sz w:val="28"/>
          <w:szCs w:val="28"/>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8"/>
          <w:szCs w:val="28"/>
        </w:rPr>
        <w:t xml:space="preserve">, подъемов привязных аэростатов над </w:t>
      </w:r>
      <w:r w:rsidRPr="00893ABA">
        <w:rPr>
          <w:rFonts w:ascii="Times New Roman" w:hAnsi="Times New Roman"/>
          <w:bCs/>
          <w:sz w:val="28"/>
          <w:szCs w:val="28"/>
        </w:rPr>
        <w:t>населенными пунктами</w:t>
      </w:r>
      <w:r w:rsidRPr="00893ABA">
        <w:rPr>
          <w:rFonts w:ascii="Times New Roman" w:hAnsi="Times New Roman"/>
          <w:sz w:val="28"/>
          <w:szCs w:val="28"/>
        </w:rPr>
        <w:t xml:space="preserve"> муниципального образования </w:t>
      </w:r>
      <w:r w:rsidR="00046B09">
        <w:rPr>
          <w:rFonts w:ascii="Times New Roman" w:hAnsi="Times New Roman"/>
          <w:sz w:val="28"/>
          <w:szCs w:val="28"/>
        </w:rPr>
        <w:t>Горный</w:t>
      </w:r>
      <w:r>
        <w:rPr>
          <w:rFonts w:ascii="Times New Roman" w:hAnsi="Times New Roman"/>
          <w:sz w:val="28"/>
          <w:szCs w:val="28"/>
        </w:rPr>
        <w:t xml:space="preserve"> сельсовет</w:t>
      </w:r>
      <w:r w:rsidRPr="00893ABA">
        <w:rPr>
          <w:rFonts w:ascii="Times New Roman" w:hAnsi="Times New Roman"/>
          <w:sz w:val="28"/>
          <w:szCs w:val="28"/>
        </w:rPr>
        <w:t xml:space="preserve">, а также посадки (взлета) на расположенные в границах муниципального образования </w:t>
      </w:r>
      <w:r w:rsidR="00046B09">
        <w:rPr>
          <w:rFonts w:ascii="Times New Roman" w:hAnsi="Times New Roman"/>
          <w:sz w:val="28"/>
          <w:szCs w:val="28"/>
        </w:rPr>
        <w:t>Горный</w:t>
      </w:r>
      <w:r>
        <w:rPr>
          <w:rFonts w:ascii="Times New Roman" w:hAnsi="Times New Roman"/>
          <w:sz w:val="28"/>
          <w:szCs w:val="28"/>
        </w:rPr>
        <w:t xml:space="preserve"> сельсовет </w:t>
      </w:r>
      <w:r w:rsidRPr="00893ABA">
        <w:rPr>
          <w:rFonts w:ascii="Times New Roman" w:hAnsi="Times New Roman"/>
          <w:sz w:val="28"/>
          <w:szCs w:val="28"/>
        </w:rPr>
        <w:t xml:space="preserve"> площадки, сведения о которых не опубликованы в документах аэронавигационной информации».</w:t>
      </w:r>
    </w:p>
    <w:p w:rsidR="00DD4529" w:rsidRPr="00893ABA" w:rsidRDefault="00DD4529" w:rsidP="00DD4529">
      <w:pPr>
        <w:autoSpaceDE w:val="0"/>
        <w:autoSpaceDN w:val="0"/>
        <w:adjustRightInd w:val="0"/>
        <w:spacing w:after="0" w:line="240" w:lineRule="auto"/>
        <w:ind w:firstLine="851"/>
        <w:jc w:val="both"/>
        <w:rPr>
          <w:rFonts w:ascii="Times New Roman" w:hAnsi="Times New Roman"/>
          <w:sz w:val="28"/>
          <w:szCs w:val="28"/>
        </w:rPr>
      </w:pPr>
      <w:r w:rsidRPr="00893ABA">
        <w:rPr>
          <w:rFonts w:ascii="Times New Roman" w:hAnsi="Times New Roman"/>
          <w:sz w:val="28"/>
          <w:szCs w:val="28"/>
        </w:rPr>
        <w:t>2.2. Орган,  предоставляющий муниципальную услугу - Администрация муниципального образования.</w:t>
      </w:r>
    </w:p>
    <w:p w:rsidR="00DD4529" w:rsidRPr="00893ABA" w:rsidRDefault="00DD4529" w:rsidP="00DD4529">
      <w:pPr>
        <w:pStyle w:val="ConsPlusNormal"/>
        <w:tabs>
          <w:tab w:val="left" w:pos="1260"/>
        </w:tabs>
        <w:ind w:firstLine="851"/>
        <w:jc w:val="both"/>
        <w:rPr>
          <w:rFonts w:ascii="Times New Roman" w:hAnsi="Times New Roman" w:cs="Times New Roman"/>
          <w:sz w:val="28"/>
          <w:szCs w:val="28"/>
        </w:rPr>
      </w:pPr>
      <w:r w:rsidRPr="00893ABA">
        <w:rPr>
          <w:rFonts w:ascii="Times New Roman" w:hAnsi="Times New Roman" w:cs="Times New Roman"/>
          <w:sz w:val="28"/>
          <w:szCs w:val="28"/>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DD4529" w:rsidRPr="00893ABA" w:rsidRDefault="00DD4529" w:rsidP="00DD4529">
      <w:pPr>
        <w:autoSpaceDE w:val="0"/>
        <w:autoSpaceDN w:val="0"/>
        <w:adjustRightInd w:val="0"/>
        <w:spacing w:after="0" w:line="240" w:lineRule="auto"/>
        <w:ind w:firstLine="851"/>
        <w:jc w:val="both"/>
        <w:rPr>
          <w:rFonts w:ascii="Times New Roman" w:hAnsi="Times New Roman"/>
          <w:sz w:val="28"/>
          <w:szCs w:val="28"/>
        </w:rPr>
      </w:pPr>
      <w:r w:rsidRPr="00893ABA">
        <w:rPr>
          <w:rFonts w:ascii="Times New Roman" w:hAnsi="Times New Roman"/>
          <w:sz w:val="28"/>
          <w:szCs w:val="28"/>
        </w:rPr>
        <w:t>2.3. Результатом предоставления муниципальной услуги является:</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893ABA">
        <w:rPr>
          <w:rFonts w:ascii="Times New Roman" w:hAnsi="Times New Roman"/>
          <w:bCs/>
          <w:sz w:val="28"/>
          <w:szCs w:val="28"/>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8"/>
          <w:szCs w:val="28"/>
        </w:rPr>
        <w:t xml:space="preserve">, подъемов привязных аэростатов над </w:t>
      </w:r>
      <w:r w:rsidRPr="00893ABA">
        <w:rPr>
          <w:rFonts w:ascii="Times New Roman" w:hAnsi="Times New Roman"/>
          <w:bCs/>
          <w:sz w:val="28"/>
          <w:szCs w:val="28"/>
        </w:rPr>
        <w:t>населенными пунктами</w:t>
      </w:r>
      <w:r w:rsidRPr="00893ABA">
        <w:rPr>
          <w:rFonts w:ascii="Times New Roman" w:hAnsi="Times New Roman"/>
          <w:sz w:val="28"/>
          <w:szCs w:val="28"/>
        </w:rPr>
        <w:t xml:space="preserve"> муниципального образования </w:t>
      </w:r>
      <w:r w:rsidR="00046B09">
        <w:rPr>
          <w:rFonts w:ascii="Times New Roman" w:hAnsi="Times New Roman"/>
          <w:sz w:val="28"/>
          <w:szCs w:val="28"/>
        </w:rPr>
        <w:lastRenderedPageBreak/>
        <w:t>Горный</w:t>
      </w:r>
      <w:r>
        <w:rPr>
          <w:rFonts w:ascii="Times New Roman" w:hAnsi="Times New Roman"/>
          <w:sz w:val="28"/>
          <w:szCs w:val="28"/>
        </w:rPr>
        <w:t xml:space="preserve"> сельсовет</w:t>
      </w:r>
      <w:r w:rsidRPr="00893ABA">
        <w:rPr>
          <w:rFonts w:ascii="Times New Roman" w:hAnsi="Times New Roman"/>
          <w:sz w:val="28"/>
          <w:szCs w:val="28"/>
        </w:rPr>
        <w:t xml:space="preserve">, а также посадки (взлета) на расположенные в границах муниципального образования </w:t>
      </w:r>
      <w:r w:rsidR="00046B09">
        <w:rPr>
          <w:rFonts w:ascii="Times New Roman" w:hAnsi="Times New Roman"/>
          <w:sz w:val="28"/>
          <w:szCs w:val="28"/>
        </w:rPr>
        <w:t>Горный</w:t>
      </w:r>
      <w:r>
        <w:rPr>
          <w:rFonts w:ascii="Times New Roman" w:hAnsi="Times New Roman"/>
          <w:sz w:val="28"/>
          <w:szCs w:val="28"/>
        </w:rPr>
        <w:t xml:space="preserve"> сельсовет</w:t>
      </w:r>
      <w:r w:rsidRPr="00893ABA">
        <w:rPr>
          <w:rFonts w:ascii="Times New Roman" w:hAnsi="Times New Roman"/>
          <w:sz w:val="28"/>
          <w:szCs w:val="28"/>
        </w:rPr>
        <w:t xml:space="preserve"> площадки, сведения о которых не опубликованы в документах аэронавигационной информации»  (далее - разрешение). </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Направление (выдача) решения об отказе в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DD4529" w:rsidRPr="00893ABA" w:rsidRDefault="00DD4529" w:rsidP="00DD4529">
      <w:pPr>
        <w:pStyle w:val="a7"/>
        <w:ind w:firstLine="540"/>
        <w:jc w:val="both"/>
        <w:rPr>
          <w:rFonts w:ascii="Times New Roman" w:hAnsi="Times New Roman"/>
          <w:sz w:val="28"/>
          <w:szCs w:val="28"/>
        </w:rPr>
      </w:pPr>
      <w:r w:rsidRPr="00893ABA">
        <w:rPr>
          <w:rFonts w:ascii="Times New Roman" w:hAnsi="Times New Roman"/>
          <w:sz w:val="28"/>
          <w:szCs w:val="28"/>
        </w:rPr>
        <w:t xml:space="preserve">2.7.  Для получения разрешения заявитель направляет заявление в Администрацию муниципального образования. </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надлежащим образом копий (за исключением заявлений), с предоставлением печати (при ее наличии)».</w:t>
      </w:r>
    </w:p>
    <w:p w:rsidR="00DD4529" w:rsidRPr="00893ABA" w:rsidRDefault="00DD4529" w:rsidP="00DD4529">
      <w:pPr>
        <w:pStyle w:val="a7"/>
        <w:ind w:firstLine="567"/>
        <w:jc w:val="both"/>
        <w:rPr>
          <w:rFonts w:ascii="Times New Roman" w:hAnsi="Times New Roman"/>
          <w:sz w:val="28"/>
          <w:szCs w:val="28"/>
        </w:rPr>
      </w:pPr>
      <w:bookmarkStart w:id="1" w:name="Par0"/>
      <w:bookmarkEnd w:id="1"/>
      <w:r w:rsidRPr="00893AB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DD4529" w:rsidRPr="00893ABA" w:rsidRDefault="00DD4529" w:rsidP="00DD4529">
      <w:pPr>
        <w:pStyle w:val="a7"/>
        <w:jc w:val="both"/>
        <w:rPr>
          <w:rFonts w:ascii="Times New Roman" w:hAnsi="Times New Roman"/>
          <w:sz w:val="28"/>
          <w:szCs w:val="28"/>
        </w:rPr>
      </w:pPr>
      <w:r>
        <w:rPr>
          <w:rFonts w:ascii="Times New Roman" w:hAnsi="Times New Roman"/>
          <w:sz w:val="28"/>
          <w:szCs w:val="28"/>
        </w:rPr>
        <w:t xml:space="preserve">      </w:t>
      </w:r>
      <w:r w:rsidRPr="00893ABA">
        <w:rPr>
          <w:rFonts w:ascii="Times New Roman" w:hAnsi="Times New Roman"/>
          <w:sz w:val="28"/>
          <w:szCs w:val="28"/>
        </w:rPr>
        <w:t>2.7.1.1. на выполнение авиационных работ:</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9"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10"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5) проект порядка выполнения авиационных работ, включающий в себя особенности выполнения заявленных видов авиационных работ с указанием даты, времени, места.</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lastRenderedPageBreak/>
        <w:t>6) договор с третьим лицом на выполнение заявленных авиационных работ;</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8) документы, подтверждающие полномочия лица, подписавшего заявление.</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2.7.1.2. на выполнение парашютных прыжков: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11"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12"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5) проект порядка выполнения десантирования парашютистов с указанием с указанием даты, времени, места, высоты выброски и количества подъемов воздушного судна;</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7) документы, подтверждающие полномочия лица, подписавшего заявление. </w:t>
      </w:r>
    </w:p>
    <w:p w:rsidR="00DD4529" w:rsidRPr="00893ABA" w:rsidRDefault="00DD4529" w:rsidP="00DD4529">
      <w:pPr>
        <w:pStyle w:val="a7"/>
        <w:jc w:val="both"/>
        <w:rPr>
          <w:rFonts w:ascii="Times New Roman" w:hAnsi="Times New Roman"/>
          <w:sz w:val="28"/>
          <w:szCs w:val="28"/>
        </w:rPr>
      </w:pPr>
      <w:r>
        <w:rPr>
          <w:rFonts w:ascii="Times New Roman" w:hAnsi="Times New Roman"/>
          <w:sz w:val="28"/>
          <w:szCs w:val="28"/>
        </w:rPr>
        <w:t xml:space="preserve">      </w:t>
      </w:r>
      <w:r w:rsidRPr="00893ABA">
        <w:rPr>
          <w:rFonts w:ascii="Times New Roman" w:hAnsi="Times New Roman"/>
          <w:sz w:val="28"/>
          <w:szCs w:val="28"/>
        </w:rPr>
        <w:t>2.7.1.3. на выполнение привязных аэростатов: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13"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14"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893ABA">
        <w:rPr>
          <w:rFonts w:ascii="Times New Roman" w:hAnsi="Times New Roman"/>
          <w:sz w:val="28"/>
          <w:szCs w:val="28"/>
        </w:rPr>
        <w:lastRenderedPageBreak/>
        <w:t>подтверждающий согласие всех участников собственности на пользование заявителем воздушным судном;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7) документы, подтверждающие полномочия лица, подписавшего заявление.</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2.7.1.4.  на выполнение демонстрационных полетов воздушных судов: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15"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16"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 xml:space="preserve">6) проект порядка выполнения демонстрационных полетов с указанием даты, времени, места, высоте полетов; </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7) документы, подтверждающие полномочия лица, подписавшего заявление. </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2.7.2.1. на выполнение авиационных работ:</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17"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18"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 xml:space="preserve">5) проект порядка выполнения авиационных работ, включающий в себя особенности выполнения заявленных видов авиационных </w:t>
      </w:r>
      <w:r w:rsidRPr="003074CB">
        <w:rPr>
          <w:rFonts w:ascii="Times New Roman" w:hAnsi="Times New Roman"/>
          <w:sz w:val="28"/>
          <w:szCs w:val="28"/>
        </w:rPr>
        <w:t>работ  с</w:t>
      </w:r>
      <w:r w:rsidRPr="00893ABA">
        <w:rPr>
          <w:rFonts w:ascii="Times New Roman" w:hAnsi="Times New Roman"/>
          <w:sz w:val="28"/>
          <w:szCs w:val="28"/>
        </w:rPr>
        <w:t xml:space="preserve"> указанием даты, времени и места;</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6) договор с третьим лицом на выполнение заявленных авиационных работ;</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ЕГРП. В случае если </w:t>
      </w:r>
      <w:r w:rsidRPr="00893ABA">
        <w:rPr>
          <w:rFonts w:ascii="Times New Roman" w:hAnsi="Times New Roman"/>
          <w:sz w:val="28"/>
          <w:szCs w:val="28"/>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8) документы, подтверждающие полномочия лица, подписавшего заявление.</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2.7.2.2. на выполнение парашютных прыжков: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19"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20"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spacing w:after="0" w:line="240" w:lineRule="auto"/>
        <w:ind w:firstLine="567"/>
        <w:jc w:val="both"/>
        <w:rPr>
          <w:rFonts w:ascii="Times New Roman" w:hAnsi="Times New Roman"/>
          <w:sz w:val="28"/>
          <w:szCs w:val="28"/>
        </w:rPr>
      </w:pPr>
      <w:r w:rsidRPr="00893ABA">
        <w:rPr>
          <w:rFonts w:ascii="Times New Roman" w:hAnsi="Times New Roman"/>
          <w:sz w:val="28"/>
          <w:szCs w:val="28"/>
        </w:rPr>
        <w:t>5) проект порядка выполнения десантирования парашютистов с указанием даты,  времени, места, высоты выброски и количества подъемов воздушного судна;</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7) документы, подтверждающие полномочия лица, подписавшего заявление.</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2.7.2.3. на выполнение подъемов привязных аэростатов:</w:t>
      </w:r>
    </w:p>
    <w:p w:rsidR="00DD4529" w:rsidRPr="00893ABA" w:rsidRDefault="00DD4529" w:rsidP="00DD4529">
      <w:pPr>
        <w:pStyle w:val="a7"/>
        <w:ind w:firstLine="709"/>
        <w:jc w:val="both"/>
        <w:rPr>
          <w:rFonts w:ascii="Times New Roman" w:hAnsi="Times New Roman"/>
          <w:sz w:val="28"/>
          <w:szCs w:val="28"/>
        </w:rPr>
      </w:pPr>
      <w:r w:rsidRPr="00893ABA">
        <w:rPr>
          <w:rFonts w:ascii="Times New Roman" w:hAnsi="Times New Roman"/>
          <w:sz w:val="28"/>
          <w:szCs w:val="28"/>
        </w:rPr>
        <w:t xml:space="preserve">1) </w:t>
      </w:r>
      <w:hyperlink r:id="rId21"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709"/>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709"/>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709"/>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22"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pStyle w:val="a7"/>
        <w:ind w:firstLine="709"/>
        <w:jc w:val="both"/>
        <w:rPr>
          <w:rFonts w:ascii="Times New Roman" w:hAnsi="Times New Roman"/>
          <w:sz w:val="28"/>
          <w:szCs w:val="28"/>
        </w:rPr>
      </w:pPr>
      <w:r w:rsidRPr="00893ABA">
        <w:rPr>
          <w:rFonts w:ascii="Times New Roman" w:hAnsi="Times New Roman"/>
          <w:sz w:val="28"/>
          <w:szCs w:val="28"/>
        </w:rPr>
        <w:t>5) проект порядка выполнения подъемов привязных аэростатов с указанием даты, времени, места, высоты подъема привязных аэростатов в случае осуществления подъемов на высоту свыше 50 метров;</w:t>
      </w:r>
    </w:p>
    <w:p w:rsidR="00DD4529" w:rsidRPr="00893ABA" w:rsidRDefault="00DD4529" w:rsidP="00DD4529">
      <w:pPr>
        <w:pStyle w:val="a7"/>
        <w:ind w:firstLine="709"/>
        <w:jc w:val="both"/>
        <w:rPr>
          <w:rFonts w:ascii="Times New Roman" w:hAnsi="Times New Roman"/>
          <w:sz w:val="28"/>
          <w:szCs w:val="28"/>
        </w:rPr>
      </w:pPr>
      <w:r w:rsidRPr="00893ABA">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D4529" w:rsidRPr="00893ABA" w:rsidRDefault="00DD4529" w:rsidP="00DD4529">
      <w:pPr>
        <w:pStyle w:val="a7"/>
        <w:ind w:firstLine="709"/>
        <w:jc w:val="both"/>
        <w:rPr>
          <w:rFonts w:ascii="Times New Roman" w:hAnsi="Times New Roman"/>
          <w:sz w:val="28"/>
          <w:szCs w:val="28"/>
        </w:rPr>
      </w:pPr>
      <w:r w:rsidRPr="00893ABA">
        <w:rPr>
          <w:rFonts w:ascii="Times New Roman" w:hAnsi="Times New Roman"/>
          <w:sz w:val="28"/>
          <w:szCs w:val="28"/>
        </w:rPr>
        <w:t>7) документы, подтверждающие полномочия лица, подписавшего заявление.</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lastRenderedPageBreak/>
        <w:t>2.7.2.4.  на выполнение демонстрационных полетов воздушных судов: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23"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24"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 xml:space="preserve">6) проект порядка выполнения демонстрационных полетов с указанием информации о дате, времени, места, высоте полетов; </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7) документы, подтверждающие полномочия лица, подписавшего заявление.</w:t>
      </w:r>
    </w:p>
    <w:p w:rsidR="00DD4529" w:rsidRPr="00893ABA" w:rsidRDefault="00DD4529" w:rsidP="00DD4529">
      <w:pPr>
        <w:pStyle w:val="a7"/>
        <w:ind w:firstLine="708"/>
        <w:jc w:val="both"/>
        <w:rPr>
          <w:rFonts w:ascii="Times New Roman" w:hAnsi="Times New Roman"/>
          <w:sz w:val="28"/>
          <w:szCs w:val="28"/>
        </w:rPr>
      </w:pPr>
      <w:r w:rsidRPr="00893ABA">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DD4529" w:rsidRPr="00893ABA" w:rsidRDefault="00DD4529" w:rsidP="00DD4529">
      <w:pPr>
        <w:pStyle w:val="a7"/>
        <w:ind w:firstLine="708"/>
        <w:jc w:val="both"/>
        <w:rPr>
          <w:rFonts w:ascii="Times New Roman" w:hAnsi="Times New Roman"/>
          <w:sz w:val="28"/>
          <w:szCs w:val="28"/>
        </w:rPr>
      </w:pPr>
      <w:r w:rsidRPr="00893ABA">
        <w:rPr>
          <w:rFonts w:ascii="Times New Roman" w:hAnsi="Times New Roman"/>
          <w:sz w:val="28"/>
          <w:szCs w:val="28"/>
        </w:rPr>
        <w:t>2.7.3.1. на выполнение авиационных работ:</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25"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приказ о допуске командиров воздушных судов к полетам;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rsidR="00DD4529" w:rsidRPr="00893ABA" w:rsidRDefault="00DD4529" w:rsidP="00DD4529">
      <w:pPr>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5) проект порядка выполнения авиационных работ, включающий в себя особенности выполнения заявленных видов авиационных работ  с указанием даты, времени и места;</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2.7.3.2. на выполнение парашютных прыжков: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26"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приказ о допуске командиров воздушных судов к полетам;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4) положение об организации Парашютно-десантной службы на базе заявителя.</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5) проект порядка выполнения десантирования парашютистов с указанием даты, времени, места, высоты выброски и количества подъемов воздушного судна;</w:t>
      </w:r>
    </w:p>
    <w:p w:rsidR="00DD4529" w:rsidRPr="00893ABA" w:rsidRDefault="00DD4529" w:rsidP="00DD4529">
      <w:pPr>
        <w:pStyle w:val="a7"/>
        <w:ind w:firstLine="567"/>
        <w:rPr>
          <w:rFonts w:ascii="Times New Roman" w:hAnsi="Times New Roman"/>
          <w:sz w:val="28"/>
          <w:szCs w:val="28"/>
        </w:rPr>
      </w:pPr>
      <w:r w:rsidRPr="00893ABA">
        <w:rPr>
          <w:rFonts w:ascii="Times New Roman" w:hAnsi="Times New Roman"/>
          <w:sz w:val="28"/>
          <w:szCs w:val="28"/>
        </w:rPr>
        <w:lastRenderedPageBreak/>
        <w:t>2.7.3.3. на выполнение подъемов привязных аэростатов: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27"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D4529" w:rsidRPr="00893ABA" w:rsidRDefault="00DD4529" w:rsidP="00DD4529">
      <w:pPr>
        <w:pStyle w:val="a7"/>
        <w:ind w:firstLine="567"/>
        <w:rPr>
          <w:rFonts w:ascii="Times New Roman" w:hAnsi="Times New Roman"/>
          <w:sz w:val="28"/>
          <w:szCs w:val="28"/>
        </w:rPr>
      </w:pPr>
      <w:r w:rsidRPr="00893ABA">
        <w:rPr>
          <w:rFonts w:ascii="Times New Roman" w:hAnsi="Times New Roman"/>
          <w:sz w:val="28"/>
          <w:szCs w:val="28"/>
        </w:rPr>
        <w:t>3) приказ о допуске командиров воздушных судов к полетам;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4) проект порядка выполнения подъемов привязных аэростатов с указанием даты, времени, места, высоты подъема привязных аэростатов в случае осуществления подъемов на высоту свыше 50 метров.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2.7.3.4.  на выполнение демонстрационных полетов воздушных судов: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28"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4) договор обязательного страхования в соответствии с Воздушным </w:t>
      </w:r>
      <w:hyperlink r:id="rId29" w:history="1">
        <w:r w:rsidRPr="00893ABA">
          <w:rPr>
            <w:rFonts w:ascii="Times New Roman" w:hAnsi="Times New Roman"/>
            <w:sz w:val="28"/>
            <w:szCs w:val="28"/>
          </w:rPr>
          <w:t>кодексом</w:t>
        </w:r>
      </w:hyperlink>
      <w:r w:rsidRPr="00893ABA">
        <w:rPr>
          <w:rFonts w:ascii="Times New Roman" w:hAnsi="Times New Roman"/>
          <w:sz w:val="28"/>
          <w:szCs w:val="28"/>
        </w:rPr>
        <w:t xml:space="preserve"> Российской Федерации или копии полисов (сертификатов) к данным договорам;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 xml:space="preserve">6) проект порядка выполнения демонстрационных полетов с указанием информации о дате, времени, места, высоте полетов; </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7) документы, подтверждающие полномочия лица, подписавшего заявление. </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2.7.4. Для получения разрешения юридическими лицами, физическими лицами и индивидуальными предпринимателями на полеты беспилотных воздушных судов </w:t>
      </w:r>
      <w:r w:rsidRPr="00893ABA">
        <w:rPr>
          <w:rFonts w:ascii="Times New Roman" w:hAnsi="Times New Roman"/>
          <w:bCs/>
          <w:sz w:val="28"/>
          <w:szCs w:val="28"/>
        </w:rPr>
        <w:t xml:space="preserve"> (за исключением полетов беспилотных воздушных судов с максимальной взлетной массой менее 0,25 кг) </w:t>
      </w:r>
      <w:r w:rsidRPr="00893ABA">
        <w:rPr>
          <w:rFonts w:ascii="Times New Roman" w:hAnsi="Times New Roman"/>
          <w:sz w:val="28"/>
          <w:szCs w:val="28"/>
        </w:rPr>
        <w:t xml:space="preserve">над </w:t>
      </w:r>
      <w:r w:rsidRPr="00893ABA">
        <w:rPr>
          <w:rFonts w:ascii="Times New Roman" w:hAnsi="Times New Roman"/>
          <w:bCs/>
          <w:sz w:val="28"/>
          <w:szCs w:val="28"/>
        </w:rPr>
        <w:t>населенными пунктами</w:t>
      </w:r>
      <w:r w:rsidRPr="00893ABA">
        <w:rPr>
          <w:rFonts w:ascii="Times New Roman" w:hAnsi="Times New Roman"/>
          <w:sz w:val="28"/>
          <w:szCs w:val="28"/>
        </w:rPr>
        <w:t xml:space="preserve"> муниципального образования «</w:t>
      </w:r>
      <w:r w:rsidR="00046B09">
        <w:rPr>
          <w:rFonts w:ascii="Times New Roman" w:hAnsi="Times New Roman"/>
          <w:sz w:val="28"/>
          <w:szCs w:val="28"/>
        </w:rPr>
        <w:t>Горный</w:t>
      </w:r>
      <w:r>
        <w:rPr>
          <w:rFonts w:ascii="Times New Roman" w:hAnsi="Times New Roman"/>
          <w:sz w:val="28"/>
          <w:szCs w:val="28"/>
        </w:rPr>
        <w:t xml:space="preserve"> сельсовет</w:t>
      </w:r>
      <w:r w:rsidRPr="00893ABA">
        <w:rPr>
          <w:rFonts w:ascii="Times New Roman" w:hAnsi="Times New Roman"/>
          <w:sz w:val="28"/>
          <w:szCs w:val="28"/>
        </w:rPr>
        <w:t>»:</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w:t>
      </w:r>
      <w:hyperlink r:id="rId30" w:history="1">
        <w:r w:rsidRPr="00893ABA">
          <w:rPr>
            <w:rFonts w:ascii="Times New Roman" w:hAnsi="Times New Roman"/>
            <w:sz w:val="28"/>
            <w:szCs w:val="28"/>
          </w:rPr>
          <w:t>заявление</w:t>
        </w:r>
      </w:hyperlink>
      <w:r w:rsidRPr="00893ABA">
        <w:rPr>
          <w:rFonts w:ascii="Times New Roman" w:hAnsi="Times New Roman"/>
          <w:sz w:val="28"/>
          <w:szCs w:val="28"/>
        </w:rPr>
        <w:t>, составленное по форме согласно приложению № 1 к настоящему Административному регламенту;</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 устав юридического лица, если заявителем является юридическое лицо;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D4529" w:rsidRPr="00893ABA" w:rsidRDefault="00DD4529" w:rsidP="00DD4529">
      <w:pPr>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4) уведомление Федерального агентства воздушного транспорта (Росавиация)  о постановке беспилотного воздушного судна на учет;</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5) план полета беспилотного воздушного судна с указанием даты, времени, места, высоты полета;</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lastRenderedPageBreak/>
        <w:t xml:space="preserve">6) документы, подтверждающие полномочия лица, подписавшего заявление. </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31" w:history="1">
        <w:r w:rsidRPr="00893ABA">
          <w:rPr>
            <w:rFonts w:ascii="Times New Roman" w:hAnsi="Times New Roman"/>
            <w:sz w:val="28"/>
            <w:szCs w:val="28"/>
          </w:rPr>
          <w:t>приказом</w:t>
        </w:r>
      </w:hyperlink>
      <w:r w:rsidRPr="00893ABA">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выписка из ЕГРИП (сведения, содержащиеся в ЕГРИП, предоставляются налоговым органом в соответствии с </w:t>
      </w:r>
      <w:hyperlink r:id="rId32" w:history="1">
        <w:r w:rsidRPr="00893ABA">
          <w:rPr>
            <w:rFonts w:ascii="Times New Roman" w:hAnsi="Times New Roman"/>
            <w:sz w:val="28"/>
            <w:szCs w:val="28"/>
          </w:rPr>
          <w:t>приказом</w:t>
        </w:r>
      </w:hyperlink>
      <w:r w:rsidRPr="00893ABA">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3" w:history="1">
        <w:r w:rsidRPr="00893ABA">
          <w:rPr>
            <w:rFonts w:ascii="Times New Roman" w:hAnsi="Times New Roman"/>
            <w:sz w:val="28"/>
            <w:szCs w:val="28"/>
          </w:rPr>
          <w:t>законом</w:t>
        </w:r>
      </w:hyperlink>
      <w:r w:rsidRPr="00893ABA">
        <w:rPr>
          <w:rFonts w:ascii="Times New Roman" w:hAnsi="Times New Roman"/>
          <w:sz w:val="28"/>
          <w:szCs w:val="28"/>
        </w:rPr>
        <w:t xml:space="preserve"> от 14.03.2009 № 31-ФЗ «О государственной регистрации прав на воздушные суда и сделок с ними», </w:t>
      </w:r>
      <w:hyperlink r:id="rId34" w:history="1">
        <w:r w:rsidRPr="00893ABA">
          <w:rPr>
            <w:rFonts w:ascii="Times New Roman" w:hAnsi="Times New Roman"/>
            <w:sz w:val="28"/>
            <w:szCs w:val="28"/>
          </w:rPr>
          <w:t>постановлением</w:t>
        </w:r>
      </w:hyperlink>
      <w:r w:rsidRPr="00893ABA">
        <w:rPr>
          <w:rFonts w:ascii="Times New Roman" w:hAnsi="Times New Roman"/>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5" w:history="1">
        <w:r w:rsidRPr="00893ABA">
          <w:rPr>
            <w:rFonts w:ascii="Times New Roman" w:hAnsi="Times New Roman"/>
            <w:sz w:val="28"/>
            <w:szCs w:val="28"/>
          </w:rPr>
          <w:t>приказом</w:t>
        </w:r>
      </w:hyperlink>
      <w:r w:rsidRPr="00893ABA">
        <w:rPr>
          <w:rFonts w:ascii="Times New Roman" w:hAnsi="Times New Roman"/>
          <w:sz w:val="28"/>
          <w:szCs w:val="28"/>
        </w:rPr>
        <w:t xml:space="preserve">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w:t>
      </w:r>
      <w:r w:rsidRPr="00893ABA">
        <w:rPr>
          <w:rFonts w:ascii="Times New Roman" w:hAnsi="Times New Roman"/>
          <w:sz w:val="28"/>
          <w:szCs w:val="28"/>
        </w:rPr>
        <w:lastRenderedPageBreak/>
        <w:t xml:space="preserve">приложением к нему (выдается территориальным органом уполномоченного органа в области гражданской авиации в соответствии с </w:t>
      </w:r>
      <w:hyperlink r:id="rId36" w:history="1">
        <w:r w:rsidRPr="00893ABA">
          <w:rPr>
            <w:rFonts w:ascii="Times New Roman" w:hAnsi="Times New Roman"/>
            <w:sz w:val="28"/>
            <w:szCs w:val="28"/>
          </w:rPr>
          <w:t>приказом</w:t>
        </w:r>
      </w:hyperlink>
      <w:r w:rsidRPr="00893ABA">
        <w:rPr>
          <w:rFonts w:ascii="Times New Roman" w:hAnsi="Times New Roman"/>
          <w:sz w:val="28"/>
          <w:szCs w:val="28"/>
        </w:rPr>
        <w:t xml:space="preserve">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2.9. Специалистам Администрации муниципального образования запрещено требовать от заявителя:</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муниципальными правовыми актами, за исключением документов, включенных в определенный </w:t>
      </w:r>
      <w:hyperlink r:id="rId37" w:history="1">
        <w:r w:rsidRPr="00893ABA">
          <w:rPr>
            <w:rFonts w:ascii="Times New Roman" w:hAnsi="Times New Roman"/>
            <w:sz w:val="28"/>
            <w:szCs w:val="28"/>
          </w:rPr>
          <w:t>частью 6</w:t>
        </w:r>
      </w:hyperlink>
      <w:r w:rsidRPr="00893ABA">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услуги, по собственной инициативе;</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w:t>
      </w:r>
      <w:hyperlink r:id="rId38" w:history="1">
        <w:r w:rsidRPr="00893ABA">
          <w:rPr>
            <w:rFonts w:ascii="Times New Roman" w:hAnsi="Times New Roman"/>
            <w:sz w:val="28"/>
            <w:szCs w:val="28"/>
          </w:rPr>
          <w:t>части 1 статьи 9</w:t>
        </w:r>
      </w:hyperlink>
      <w:r w:rsidRPr="00893AB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529" w:rsidRPr="00893ABA" w:rsidRDefault="00DD4529" w:rsidP="00DD4529">
      <w:pPr>
        <w:pStyle w:val="a7"/>
        <w:ind w:firstLine="540"/>
        <w:jc w:val="both"/>
        <w:rPr>
          <w:rFonts w:ascii="Times New Roman" w:hAnsi="Times New Roman"/>
          <w:sz w:val="28"/>
          <w:szCs w:val="28"/>
        </w:rPr>
      </w:pPr>
      <w:r w:rsidRPr="00893AB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предусмотренной </w:t>
      </w:r>
      <w:hyperlink r:id="rId39" w:history="1">
        <w:r w:rsidRPr="00893ABA">
          <w:rPr>
            <w:rFonts w:ascii="Times New Roman" w:hAnsi="Times New Roman"/>
            <w:sz w:val="28"/>
            <w:szCs w:val="28"/>
          </w:rPr>
          <w:t>частью 1.1 статьи 16</w:t>
        </w:r>
      </w:hyperlink>
      <w:r w:rsidRPr="00893ABA">
        <w:rPr>
          <w:rFonts w:ascii="Times New Roman" w:hAnsi="Times New Roman"/>
          <w:sz w:val="28"/>
          <w:szCs w:val="28"/>
        </w:rPr>
        <w:t xml:space="preserve">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40" w:history="1">
        <w:r w:rsidRPr="00893ABA">
          <w:rPr>
            <w:rFonts w:ascii="Times New Roman" w:hAnsi="Times New Roman"/>
            <w:sz w:val="28"/>
            <w:szCs w:val="28"/>
          </w:rPr>
          <w:t>частью 1.1 статьи 16</w:t>
        </w:r>
      </w:hyperlink>
      <w:r w:rsidRPr="00893AB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D4529" w:rsidRPr="00893ABA" w:rsidRDefault="00DD4529" w:rsidP="00DD4529">
      <w:pPr>
        <w:pStyle w:val="a7"/>
        <w:ind w:firstLine="540"/>
        <w:jc w:val="both"/>
        <w:rPr>
          <w:rFonts w:ascii="Times New Roman" w:hAnsi="Times New Roman"/>
          <w:sz w:val="28"/>
          <w:szCs w:val="28"/>
        </w:rPr>
      </w:pPr>
      <w:r w:rsidRPr="00893ABA">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DD4529" w:rsidRPr="00893ABA" w:rsidRDefault="00DD4529" w:rsidP="00DD4529">
      <w:pPr>
        <w:pStyle w:val="a7"/>
        <w:ind w:firstLine="540"/>
        <w:jc w:val="both"/>
        <w:rPr>
          <w:rFonts w:ascii="Times New Roman" w:hAnsi="Times New Roman"/>
          <w:sz w:val="28"/>
          <w:szCs w:val="28"/>
        </w:rPr>
      </w:pPr>
      <w:r w:rsidRPr="00893ABA">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Основанием для отказа в предоставлении муниципальной услуги является:</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представленные документы содержат недостоверные и (или) противоречивые сведения;</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lastRenderedPageBreak/>
        <w:t>2.13. Порядок, размер и основания взимания государственной пошлины или иной платы, взимаемой за предоставление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Выдача разрешения осуществляется на безвозмездной основе.</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D4529" w:rsidRPr="00893ABA" w:rsidRDefault="00DD4529" w:rsidP="00DD4529">
      <w:pPr>
        <w:autoSpaceDE w:val="0"/>
        <w:autoSpaceDN w:val="0"/>
        <w:adjustRightInd w:val="0"/>
        <w:spacing w:after="0" w:line="240" w:lineRule="auto"/>
        <w:ind w:firstLine="567"/>
        <w:jc w:val="both"/>
        <w:outlineLvl w:val="1"/>
        <w:rPr>
          <w:rFonts w:ascii="Times New Roman" w:hAnsi="Times New Roman"/>
          <w:sz w:val="28"/>
          <w:szCs w:val="28"/>
        </w:rPr>
      </w:pPr>
      <w:r w:rsidRPr="00893ABA">
        <w:rPr>
          <w:rFonts w:ascii="Times New Roman" w:hAnsi="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D4529" w:rsidRPr="00893ABA" w:rsidRDefault="00DD4529" w:rsidP="00DD4529">
      <w:pPr>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Прием заявителей осуществляется Общим отделом Администрации муниципального образования.</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Кабинет для приема заявителей должен быть оборудован информационными табличками (вывесками) с указанием:</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 номера кабинета;</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 фамилий и инициалов сотрудников Администрации муниципального образования, осуществляющих прием.</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Место для приема заявителей должно быть снабжено столом, стулом и быть приспособлено для оформления документов.</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На стендах размещается следующая информация:</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 общий режим работы Администрации муниципального образования;</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lastRenderedPageBreak/>
        <w:t>- образец заполнения заявления;</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 перечень документов, необходимых для предоставления муниципальной услуги.</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DD4529" w:rsidRPr="00893ABA" w:rsidRDefault="00DD4529" w:rsidP="00DD4529">
      <w:pPr>
        <w:widowControl w:val="0"/>
        <w:autoSpaceDE w:val="0"/>
        <w:autoSpaceDN w:val="0"/>
        <w:adjustRightInd w:val="0"/>
        <w:spacing w:after="0" w:line="240" w:lineRule="auto"/>
        <w:ind w:firstLine="567"/>
        <w:jc w:val="both"/>
        <w:rPr>
          <w:rFonts w:ascii="Times New Roman" w:hAnsi="Times New Roman"/>
          <w:sz w:val="28"/>
          <w:szCs w:val="28"/>
        </w:rPr>
      </w:pPr>
      <w:r w:rsidRPr="00893ABA">
        <w:rPr>
          <w:rFonts w:ascii="Times New Roman" w:hAnsi="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D4529" w:rsidRPr="00893ABA" w:rsidRDefault="00DD4529" w:rsidP="00DD4529">
      <w:pPr>
        <w:autoSpaceDE w:val="0"/>
        <w:autoSpaceDN w:val="0"/>
        <w:adjustRightInd w:val="0"/>
        <w:spacing w:after="0" w:line="240" w:lineRule="auto"/>
        <w:ind w:firstLine="851"/>
        <w:jc w:val="both"/>
        <w:rPr>
          <w:rFonts w:ascii="Times New Roman" w:hAnsi="Times New Roman"/>
          <w:sz w:val="28"/>
          <w:szCs w:val="28"/>
        </w:rPr>
      </w:pPr>
      <w:r w:rsidRPr="00893ABA">
        <w:rPr>
          <w:rFonts w:ascii="Times New Roman" w:hAnsi="Times New Roman"/>
          <w:sz w:val="28"/>
          <w:szCs w:val="28"/>
        </w:rPr>
        <w:t>2.17. Основными показателями доступности и качества муниципальной услуги являются:</w:t>
      </w:r>
    </w:p>
    <w:p w:rsidR="00DD4529" w:rsidRPr="00893ABA" w:rsidRDefault="00DD4529" w:rsidP="00DD4529">
      <w:pPr>
        <w:autoSpaceDE w:val="0"/>
        <w:autoSpaceDN w:val="0"/>
        <w:adjustRightInd w:val="0"/>
        <w:spacing w:after="0" w:line="240" w:lineRule="auto"/>
        <w:ind w:firstLine="851"/>
        <w:jc w:val="both"/>
        <w:rPr>
          <w:rFonts w:ascii="Times New Roman" w:hAnsi="Times New Roman"/>
          <w:sz w:val="28"/>
          <w:szCs w:val="28"/>
        </w:rPr>
      </w:pPr>
      <w:r w:rsidRPr="00893ABA">
        <w:rPr>
          <w:rFonts w:ascii="Times New Roman" w:hAnsi="Times New Roman"/>
          <w:sz w:val="28"/>
          <w:szCs w:val="28"/>
        </w:rPr>
        <w:t>- высокая степень открытости информации о муниципальной услуге;</w:t>
      </w:r>
    </w:p>
    <w:p w:rsidR="00DD4529" w:rsidRPr="00893ABA" w:rsidRDefault="00DD4529" w:rsidP="00DD4529">
      <w:pPr>
        <w:autoSpaceDE w:val="0"/>
        <w:autoSpaceDN w:val="0"/>
        <w:adjustRightInd w:val="0"/>
        <w:spacing w:after="0" w:line="240" w:lineRule="auto"/>
        <w:ind w:firstLine="851"/>
        <w:jc w:val="both"/>
        <w:rPr>
          <w:rFonts w:ascii="Times New Roman" w:hAnsi="Times New Roman"/>
          <w:sz w:val="28"/>
          <w:szCs w:val="28"/>
        </w:rPr>
      </w:pPr>
      <w:r w:rsidRPr="00893ABA">
        <w:rPr>
          <w:rFonts w:ascii="Times New Roman" w:hAnsi="Times New Roman"/>
          <w:sz w:val="28"/>
          <w:szCs w:val="28"/>
        </w:rPr>
        <w:t>- удовлетворённость заявителей качеством предоставления муниципальной услуги.</w:t>
      </w:r>
    </w:p>
    <w:p w:rsidR="00DD4529" w:rsidRPr="00893ABA" w:rsidRDefault="00DD4529" w:rsidP="00DD4529">
      <w:pPr>
        <w:autoSpaceDE w:val="0"/>
        <w:autoSpaceDN w:val="0"/>
        <w:adjustRightInd w:val="0"/>
        <w:spacing w:after="0" w:line="240" w:lineRule="auto"/>
        <w:ind w:firstLine="851"/>
        <w:jc w:val="both"/>
        <w:rPr>
          <w:rFonts w:ascii="Times New Roman" w:hAnsi="Times New Roman"/>
          <w:sz w:val="28"/>
          <w:szCs w:val="28"/>
        </w:rPr>
      </w:pPr>
      <w:r w:rsidRPr="00893ABA">
        <w:rPr>
          <w:rFonts w:ascii="Times New Roman" w:hAnsi="Times New Roman"/>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DD4529" w:rsidRPr="00893ABA" w:rsidRDefault="00DD4529" w:rsidP="00DD4529">
      <w:pPr>
        <w:pStyle w:val="a7"/>
        <w:ind w:firstLine="567"/>
        <w:jc w:val="center"/>
        <w:rPr>
          <w:rFonts w:ascii="Times New Roman" w:hAnsi="Times New Roman"/>
          <w:sz w:val="28"/>
          <w:szCs w:val="28"/>
        </w:rPr>
      </w:pPr>
    </w:p>
    <w:p w:rsidR="00DD4529" w:rsidRPr="00893ABA" w:rsidRDefault="00DD4529" w:rsidP="00DD4529">
      <w:pPr>
        <w:pStyle w:val="a7"/>
        <w:ind w:firstLine="567"/>
        <w:jc w:val="center"/>
        <w:rPr>
          <w:rFonts w:ascii="Times New Roman" w:hAnsi="Times New Roman"/>
          <w:sz w:val="28"/>
          <w:szCs w:val="28"/>
        </w:rPr>
      </w:pPr>
      <w:r w:rsidRPr="00893ABA">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DD4529" w:rsidRPr="00893ABA" w:rsidRDefault="00DD4529" w:rsidP="00DD4529">
      <w:pPr>
        <w:pStyle w:val="a7"/>
        <w:ind w:firstLine="567"/>
        <w:jc w:val="center"/>
        <w:rPr>
          <w:rFonts w:ascii="Times New Roman" w:hAnsi="Times New Roman"/>
          <w:sz w:val="28"/>
          <w:szCs w:val="28"/>
        </w:rPr>
      </w:pP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D4529" w:rsidRPr="00893ABA" w:rsidRDefault="00DD4529" w:rsidP="00DD4529">
      <w:pPr>
        <w:pStyle w:val="a7"/>
        <w:ind w:firstLine="567"/>
        <w:rPr>
          <w:rFonts w:ascii="Times New Roman" w:hAnsi="Times New Roman"/>
          <w:sz w:val="28"/>
          <w:szCs w:val="28"/>
        </w:rPr>
      </w:pPr>
      <w:r w:rsidRPr="00893ABA">
        <w:rPr>
          <w:rFonts w:ascii="Times New Roman" w:hAnsi="Times New Roman"/>
          <w:sz w:val="28"/>
          <w:szCs w:val="28"/>
        </w:rPr>
        <w:t>Прием (получение) и регистрация документов.</w:t>
      </w:r>
    </w:p>
    <w:p w:rsidR="00DD4529" w:rsidRPr="00893ABA" w:rsidRDefault="00DD4529" w:rsidP="00DD4529">
      <w:pPr>
        <w:pStyle w:val="a7"/>
        <w:ind w:firstLine="567"/>
        <w:rPr>
          <w:rFonts w:ascii="Times New Roman" w:hAnsi="Times New Roman"/>
          <w:sz w:val="28"/>
          <w:szCs w:val="28"/>
        </w:rPr>
      </w:pPr>
      <w:r w:rsidRPr="00893ABA">
        <w:rPr>
          <w:rFonts w:ascii="Times New Roman" w:hAnsi="Times New Roman"/>
          <w:sz w:val="28"/>
          <w:szCs w:val="28"/>
        </w:rPr>
        <w:t>Обработка документов.</w:t>
      </w:r>
    </w:p>
    <w:p w:rsidR="00DD4529" w:rsidRPr="00893ABA" w:rsidRDefault="00DD4529" w:rsidP="00DD4529">
      <w:pPr>
        <w:pStyle w:val="a7"/>
        <w:ind w:firstLine="567"/>
        <w:rPr>
          <w:rFonts w:ascii="Times New Roman" w:hAnsi="Times New Roman"/>
          <w:sz w:val="28"/>
          <w:szCs w:val="28"/>
        </w:rPr>
      </w:pPr>
      <w:r w:rsidRPr="00893ABA">
        <w:rPr>
          <w:rFonts w:ascii="Times New Roman" w:hAnsi="Times New Roman"/>
          <w:sz w:val="28"/>
          <w:szCs w:val="28"/>
        </w:rPr>
        <w:t>Формирование результата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Направление (выдача)   заявителю разрешения либо отказ  в предоставлении муниципальной услуги.</w:t>
      </w:r>
    </w:p>
    <w:p w:rsidR="00DD4529" w:rsidRPr="00893ABA" w:rsidRDefault="00A96558" w:rsidP="00DD4529">
      <w:pPr>
        <w:autoSpaceDE w:val="0"/>
        <w:autoSpaceDN w:val="0"/>
        <w:adjustRightInd w:val="0"/>
        <w:spacing w:after="0" w:line="240" w:lineRule="auto"/>
        <w:ind w:firstLine="851"/>
        <w:jc w:val="both"/>
        <w:outlineLvl w:val="1"/>
        <w:rPr>
          <w:rFonts w:ascii="Times New Roman" w:hAnsi="Times New Roman"/>
          <w:sz w:val="28"/>
          <w:szCs w:val="28"/>
        </w:rPr>
      </w:pPr>
      <w:hyperlink r:id="rId41" w:history="1">
        <w:r w:rsidR="00DD4529" w:rsidRPr="00893ABA">
          <w:rPr>
            <w:rFonts w:ascii="Times New Roman" w:hAnsi="Times New Roman"/>
            <w:sz w:val="28"/>
            <w:szCs w:val="28"/>
          </w:rPr>
          <w:t>Блок-схема</w:t>
        </w:r>
      </w:hyperlink>
      <w:r w:rsidR="00DD4529" w:rsidRPr="00893ABA">
        <w:rPr>
          <w:rFonts w:ascii="Times New Roman" w:hAnsi="Times New Roman"/>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3.2. Прием (получение) и регистрация документов.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Специалист Администрации муниципального образования, ответственный за прием документов: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Формирует комплект документов, необходимых для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lastRenderedPageBreak/>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3.3. Обработка документов.</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DD4529" w:rsidRPr="00893ABA" w:rsidRDefault="00DD4529" w:rsidP="00DD4529">
      <w:pPr>
        <w:pStyle w:val="a7"/>
        <w:ind w:firstLine="426"/>
        <w:jc w:val="both"/>
        <w:rPr>
          <w:rFonts w:ascii="Times New Roman" w:hAnsi="Times New Roman"/>
          <w:sz w:val="28"/>
          <w:szCs w:val="28"/>
        </w:rPr>
      </w:pPr>
      <w:r w:rsidRPr="00893ABA">
        <w:rPr>
          <w:rFonts w:ascii="Times New Roman" w:hAnsi="Times New Roman"/>
          <w:sz w:val="28"/>
          <w:szCs w:val="28"/>
        </w:rPr>
        <w:t xml:space="preserve"> </w:t>
      </w:r>
      <w:r w:rsidRPr="00893ABA">
        <w:rPr>
          <w:rFonts w:ascii="Times New Roman" w:eastAsia="Times New Roman" w:hAnsi="Times New Roman"/>
          <w:bCs/>
          <w:sz w:val="28"/>
          <w:szCs w:val="28"/>
        </w:rPr>
        <w:t>При наличии оснований для отказа в предоставлении муниципальной услуги</w:t>
      </w:r>
      <w:r w:rsidRPr="00893ABA">
        <w:rPr>
          <w:rFonts w:ascii="Times New Roman" w:eastAsia="Times New Roman" w:hAnsi="Times New Roman"/>
          <w:b/>
          <w:bCs/>
          <w:sz w:val="28"/>
          <w:szCs w:val="28"/>
        </w:rPr>
        <w:t xml:space="preserve"> </w:t>
      </w:r>
      <w:r w:rsidRPr="00893ABA">
        <w:rPr>
          <w:rFonts w:ascii="Times New Roman" w:hAnsi="Times New Roman"/>
          <w:sz w:val="28"/>
          <w:szCs w:val="28"/>
        </w:rPr>
        <w:t>уполномоченный сотрудник Администрации муниципального образования оформляет проект уведомления об отказе в предоставлении муниципальной услуги по форме согласно приложению 4 к настоящему Административному регламенту.</w:t>
      </w:r>
    </w:p>
    <w:p w:rsidR="00DD4529" w:rsidRPr="00893ABA" w:rsidRDefault="00DD4529" w:rsidP="00DD4529">
      <w:pPr>
        <w:pStyle w:val="a7"/>
        <w:ind w:firstLine="426"/>
        <w:jc w:val="both"/>
        <w:rPr>
          <w:rFonts w:ascii="Times New Roman" w:hAnsi="Times New Roman"/>
          <w:sz w:val="28"/>
          <w:szCs w:val="28"/>
        </w:rPr>
      </w:pPr>
      <w:r w:rsidRPr="00893ABA">
        <w:rPr>
          <w:rFonts w:ascii="Times New Roman" w:hAnsi="Times New Roman"/>
          <w:bCs/>
          <w:sz w:val="28"/>
          <w:szCs w:val="28"/>
        </w:rPr>
        <w:t>При отсутствии оснований для отказа в предоставлении муниципальной услуги, указанных</w:t>
      </w:r>
      <w:r w:rsidRPr="00893ABA">
        <w:rPr>
          <w:rFonts w:ascii="Times New Roman" w:hAnsi="Times New Roman"/>
          <w:sz w:val="28"/>
          <w:szCs w:val="28"/>
        </w:rPr>
        <w:t xml:space="preserve">, уполномоченный сотрудник Администрации муниципального образования оформляет </w:t>
      </w:r>
      <w:hyperlink r:id="rId42" w:history="1">
        <w:r w:rsidRPr="00893ABA">
          <w:rPr>
            <w:rFonts w:ascii="Times New Roman" w:hAnsi="Times New Roman"/>
            <w:sz w:val="28"/>
            <w:szCs w:val="28"/>
          </w:rPr>
          <w:t>разрешение</w:t>
        </w:r>
      </w:hyperlink>
      <w:r w:rsidRPr="00893ABA">
        <w:rPr>
          <w:rFonts w:ascii="Times New Roman" w:hAnsi="Times New Roman"/>
          <w:sz w:val="28"/>
          <w:szCs w:val="28"/>
        </w:rPr>
        <w:t xml:space="preserve"> о предоставлении муниципальной услуги по форме согласно приложению 3 к настоящему Административному регламенту.</w:t>
      </w:r>
    </w:p>
    <w:p w:rsidR="00DD4529" w:rsidRPr="00893ABA" w:rsidRDefault="00DD4529" w:rsidP="00DD4529">
      <w:pPr>
        <w:pStyle w:val="a7"/>
        <w:ind w:firstLine="426"/>
        <w:jc w:val="both"/>
        <w:rPr>
          <w:rFonts w:ascii="Times New Roman" w:hAnsi="Times New Roman"/>
          <w:sz w:val="28"/>
          <w:szCs w:val="28"/>
        </w:rPr>
      </w:pPr>
      <w:r w:rsidRPr="00893ABA">
        <w:rPr>
          <w:rFonts w:ascii="Times New Roman" w:hAnsi="Times New Roman"/>
          <w:sz w:val="28"/>
          <w:szCs w:val="28"/>
        </w:rPr>
        <w:t xml:space="preserve">Результатом административной процедуры является оформление проекта </w:t>
      </w:r>
      <w:hyperlink r:id="rId43" w:history="1">
        <w:r w:rsidRPr="00893ABA">
          <w:rPr>
            <w:rFonts w:ascii="Times New Roman" w:hAnsi="Times New Roman"/>
            <w:sz w:val="28"/>
            <w:szCs w:val="28"/>
          </w:rPr>
          <w:t>разрешени</w:t>
        </w:r>
      </w:hyperlink>
      <w:r w:rsidRPr="00893ABA">
        <w:rPr>
          <w:rFonts w:ascii="Times New Roman" w:hAnsi="Times New Roman"/>
          <w:sz w:val="28"/>
          <w:szCs w:val="28"/>
        </w:rPr>
        <w:t>я о предоставлении муниципальной услуги,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DD4529" w:rsidRPr="00893ABA" w:rsidRDefault="00DD4529" w:rsidP="00DD4529">
      <w:pPr>
        <w:pStyle w:val="a7"/>
        <w:ind w:firstLine="567"/>
        <w:rPr>
          <w:rFonts w:ascii="Times New Roman" w:hAnsi="Times New Roman"/>
          <w:sz w:val="28"/>
          <w:szCs w:val="28"/>
        </w:rPr>
      </w:pPr>
      <w:r w:rsidRPr="00893ABA">
        <w:rPr>
          <w:rFonts w:ascii="Times New Roman" w:hAnsi="Times New Roman"/>
          <w:sz w:val="28"/>
          <w:szCs w:val="28"/>
        </w:rPr>
        <w:t>3.4.  Формирование результата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w:t>
      </w:r>
      <w:hyperlink r:id="rId44" w:history="1">
        <w:r w:rsidRPr="00893ABA">
          <w:rPr>
            <w:rFonts w:ascii="Times New Roman" w:hAnsi="Times New Roman"/>
            <w:sz w:val="28"/>
            <w:szCs w:val="28"/>
          </w:rPr>
          <w:t>разрешени</w:t>
        </w:r>
      </w:hyperlink>
      <w:r w:rsidRPr="00893ABA">
        <w:rPr>
          <w:rFonts w:ascii="Times New Roman" w:hAnsi="Times New Roman"/>
          <w:sz w:val="28"/>
          <w:szCs w:val="28"/>
        </w:rPr>
        <w:t>я о предоставлении муниципальной услуги либо проекта уведомления об отказе в предоставлении муниципальной услуги.</w:t>
      </w:r>
    </w:p>
    <w:p w:rsidR="00DD4529"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r w:rsidR="00046B09">
        <w:rPr>
          <w:rFonts w:ascii="Times New Roman" w:hAnsi="Times New Roman"/>
          <w:sz w:val="28"/>
          <w:szCs w:val="28"/>
        </w:rPr>
        <w:t>Горный</w:t>
      </w:r>
      <w:r>
        <w:rPr>
          <w:rFonts w:ascii="Times New Roman" w:hAnsi="Times New Roman"/>
          <w:sz w:val="28"/>
          <w:szCs w:val="28"/>
        </w:rPr>
        <w:t xml:space="preserve">  сельсовет</w:t>
      </w:r>
      <w:r w:rsidRPr="00893ABA">
        <w:rPr>
          <w:rFonts w:ascii="Times New Roman" w:hAnsi="Times New Roman"/>
          <w:sz w:val="28"/>
          <w:szCs w:val="28"/>
        </w:rPr>
        <w:t xml:space="preserve">» </w:t>
      </w:r>
      <w:r>
        <w:rPr>
          <w:rFonts w:ascii="Times New Roman" w:hAnsi="Times New Roman"/>
          <w:sz w:val="28"/>
          <w:szCs w:val="28"/>
        </w:rPr>
        <w:t>.</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Результатом административной процедуры является оформление разрешения о предоставлении муниципальной услуги либо уведомления об отказе в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lastRenderedPageBreak/>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о предоставлении муниципальной услуги либо уведомления об отказе в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Уполномоченный сотрудник Администрации муниципального образования, ответственный за выдачу документов: выдает (направляет) заявителю разрешения о предоставлении муниципальной услуги либо уведомления об отказе в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Максимальный срок выполнения данной административной процедуры - два рабочих дня.</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Результатом административной процедуры является выдача (направление) заявителю разрешения о предоставлении муниципальной услуги либо уведомления об отказе в предоставлении муниципальной услуги.</w:t>
      </w:r>
    </w:p>
    <w:p w:rsidR="00DD4529" w:rsidRPr="00893ABA" w:rsidRDefault="00DD4529" w:rsidP="00DD4529">
      <w:pPr>
        <w:autoSpaceDE w:val="0"/>
        <w:autoSpaceDN w:val="0"/>
        <w:adjustRightInd w:val="0"/>
        <w:spacing w:after="0" w:line="240" w:lineRule="auto"/>
        <w:ind w:firstLine="851"/>
        <w:jc w:val="center"/>
        <w:outlineLvl w:val="1"/>
        <w:rPr>
          <w:rFonts w:ascii="Times New Roman" w:hAnsi="Times New Roman"/>
          <w:sz w:val="28"/>
          <w:szCs w:val="28"/>
        </w:rPr>
      </w:pPr>
    </w:p>
    <w:p w:rsidR="00DD4529" w:rsidRPr="00893ABA" w:rsidRDefault="00DD4529" w:rsidP="00DD4529">
      <w:pPr>
        <w:autoSpaceDE w:val="0"/>
        <w:autoSpaceDN w:val="0"/>
        <w:adjustRightInd w:val="0"/>
        <w:spacing w:after="0" w:line="240" w:lineRule="auto"/>
        <w:ind w:firstLine="851"/>
        <w:jc w:val="center"/>
        <w:outlineLvl w:val="1"/>
        <w:rPr>
          <w:rFonts w:ascii="Times New Roman" w:hAnsi="Times New Roman"/>
          <w:sz w:val="28"/>
          <w:szCs w:val="28"/>
        </w:rPr>
      </w:pPr>
      <w:r w:rsidRPr="00893ABA">
        <w:rPr>
          <w:rFonts w:ascii="Times New Roman" w:hAnsi="Times New Roman"/>
          <w:sz w:val="28"/>
          <w:szCs w:val="28"/>
        </w:rPr>
        <w:t>4. Порядок и формы контроля предоставления</w:t>
      </w:r>
    </w:p>
    <w:p w:rsidR="00DD4529" w:rsidRPr="00893ABA" w:rsidRDefault="00DD4529" w:rsidP="00DD4529">
      <w:pPr>
        <w:autoSpaceDE w:val="0"/>
        <w:autoSpaceDN w:val="0"/>
        <w:adjustRightInd w:val="0"/>
        <w:spacing w:after="0" w:line="240" w:lineRule="auto"/>
        <w:ind w:firstLine="851"/>
        <w:jc w:val="center"/>
        <w:rPr>
          <w:rFonts w:ascii="Times New Roman" w:hAnsi="Times New Roman"/>
          <w:sz w:val="28"/>
          <w:szCs w:val="28"/>
        </w:rPr>
      </w:pPr>
      <w:r w:rsidRPr="00893ABA">
        <w:rPr>
          <w:rFonts w:ascii="Times New Roman" w:hAnsi="Times New Roman"/>
          <w:sz w:val="28"/>
          <w:szCs w:val="28"/>
        </w:rPr>
        <w:t>муниципальной услуги</w:t>
      </w:r>
    </w:p>
    <w:p w:rsidR="00DD4529" w:rsidRPr="00893ABA" w:rsidRDefault="00DD4529" w:rsidP="00DD4529">
      <w:pPr>
        <w:autoSpaceDE w:val="0"/>
        <w:autoSpaceDN w:val="0"/>
        <w:adjustRightInd w:val="0"/>
        <w:spacing w:after="0" w:line="240" w:lineRule="auto"/>
        <w:jc w:val="both"/>
        <w:rPr>
          <w:rFonts w:ascii="Times New Roman" w:hAnsi="Times New Roman"/>
          <w:sz w:val="28"/>
          <w:szCs w:val="28"/>
        </w:rPr>
      </w:pPr>
    </w:p>
    <w:p w:rsidR="00DD4529" w:rsidRPr="00893ABA" w:rsidRDefault="00DD4529" w:rsidP="00DD4529">
      <w:pPr>
        <w:autoSpaceDE w:val="0"/>
        <w:autoSpaceDN w:val="0"/>
        <w:adjustRightInd w:val="0"/>
        <w:spacing w:after="0" w:line="240" w:lineRule="auto"/>
        <w:ind w:firstLine="851"/>
        <w:jc w:val="both"/>
        <w:outlineLvl w:val="1"/>
        <w:rPr>
          <w:rFonts w:ascii="Times New Roman" w:hAnsi="Times New Roman"/>
          <w:sz w:val="28"/>
          <w:szCs w:val="28"/>
        </w:rPr>
      </w:pPr>
      <w:r w:rsidRPr="00893ABA">
        <w:rPr>
          <w:rFonts w:ascii="Times New Roman" w:hAnsi="Times New Roman"/>
          <w:sz w:val="28"/>
          <w:szCs w:val="28"/>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DD4529" w:rsidRPr="00893ABA" w:rsidRDefault="00DD4529" w:rsidP="00DD4529">
      <w:pPr>
        <w:autoSpaceDE w:val="0"/>
        <w:autoSpaceDN w:val="0"/>
        <w:adjustRightInd w:val="0"/>
        <w:spacing w:after="0" w:line="240" w:lineRule="auto"/>
        <w:ind w:firstLine="851"/>
        <w:jc w:val="both"/>
        <w:outlineLvl w:val="1"/>
        <w:rPr>
          <w:rFonts w:ascii="Times New Roman" w:hAnsi="Times New Roman"/>
          <w:sz w:val="28"/>
          <w:szCs w:val="28"/>
        </w:rPr>
      </w:pPr>
      <w:r w:rsidRPr="00893ABA">
        <w:rPr>
          <w:rFonts w:ascii="Times New Roman" w:hAnsi="Times New Roman"/>
          <w:sz w:val="28"/>
          <w:szCs w:val="28"/>
        </w:rPr>
        <w:t>4.2. Контроль за полнотой и качеством предоставления муниципальной услуги осуществляется путем проведения:</w:t>
      </w:r>
    </w:p>
    <w:p w:rsidR="00DD4529" w:rsidRPr="00893ABA" w:rsidRDefault="00DD4529" w:rsidP="00DD4529">
      <w:pPr>
        <w:autoSpaceDE w:val="0"/>
        <w:autoSpaceDN w:val="0"/>
        <w:adjustRightInd w:val="0"/>
        <w:spacing w:after="0" w:line="240" w:lineRule="auto"/>
        <w:ind w:firstLine="851"/>
        <w:jc w:val="both"/>
        <w:outlineLvl w:val="1"/>
        <w:rPr>
          <w:rFonts w:ascii="Times New Roman" w:hAnsi="Times New Roman"/>
          <w:sz w:val="28"/>
          <w:szCs w:val="28"/>
        </w:rPr>
      </w:pPr>
      <w:r w:rsidRPr="00893ABA">
        <w:rPr>
          <w:rFonts w:ascii="Times New Roman" w:hAnsi="Times New Roman"/>
          <w:sz w:val="28"/>
          <w:szCs w:val="28"/>
        </w:rPr>
        <w:t>а) плановых проверок.</w:t>
      </w:r>
    </w:p>
    <w:p w:rsidR="00DD4529" w:rsidRPr="00893ABA" w:rsidRDefault="00DD4529" w:rsidP="00DD4529">
      <w:pPr>
        <w:autoSpaceDE w:val="0"/>
        <w:autoSpaceDN w:val="0"/>
        <w:adjustRightInd w:val="0"/>
        <w:spacing w:after="0" w:line="240" w:lineRule="auto"/>
        <w:ind w:firstLine="851"/>
        <w:jc w:val="both"/>
        <w:outlineLvl w:val="1"/>
        <w:rPr>
          <w:rFonts w:ascii="Times New Roman" w:hAnsi="Times New Roman"/>
          <w:sz w:val="28"/>
          <w:szCs w:val="28"/>
        </w:rPr>
      </w:pPr>
      <w:r w:rsidRPr="00893ABA">
        <w:rPr>
          <w:rFonts w:ascii="Times New Roman" w:hAnsi="Times New Roman"/>
          <w:sz w:val="28"/>
          <w:szCs w:val="28"/>
        </w:rPr>
        <w:t>Плановые проверки проводятся в соответствии с планом работы Администрации муниципального образования, но не чаще одного раза в два года.</w:t>
      </w:r>
    </w:p>
    <w:p w:rsidR="00DD4529" w:rsidRPr="00893ABA" w:rsidRDefault="00DD4529" w:rsidP="00DD4529">
      <w:pPr>
        <w:autoSpaceDE w:val="0"/>
        <w:autoSpaceDN w:val="0"/>
        <w:adjustRightInd w:val="0"/>
        <w:spacing w:after="0" w:line="240" w:lineRule="auto"/>
        <w:ind w:firstLine="851"/>
        <w:jc w:val="both"/>
        <w:outlineLvl w:val="1"/>
        <w:rPr>
          <w:rFonts w:ascii="Times New Roman" w:hAnsi="Times New Roman"/>
          <w:sz w:val="28"/>
          <w:szCs w:val="28"/>
        </w:rPr>
      </w:pPr>
      <w:r w:rsidRPr="00893ABA">
        <w:rPr>
          <w:rFonts w:ascii="Times New Roman" w:hAnsi="Times New Roman"/>
          <w:sz w:val="28"/>
          <w:szCs w:val="28"/>
        </w:rPr>
        <w:t>б) внеплановых проверок.</w:t>
      </w:r>
    </w:p>
    <w:p w:rsidR="00DD4529" w:rsidRPr="00893ABA" w:rsidRDefault="00DD4529" w:rsidP="00DD4529">
      <w:pPr>
        <w:autoSpaceDE w:val="0"/>
        <w:autoSpaceDN w:val="0"/>
        <w:adjustRightInd w:val="0"/>
        <w:spacing w:after="0" w:line="240" w:lineRule="auto"/>
        <w:ind w:firstLine="851"/>
        <w:jc w:val="both"/>
        <w:outlineLvl w:val="1"/>
        <w:rPr>
          <w:rFonts w:ascii="Times New Roman" w:hAnsi="Times New Roman"/>
          <w:sz w:val="28"/>
          <w:szCs w:val="28"/>
        </w:rPr>
      </w:pPr>
      <w:r w:rsidRPr="00893ABA">
        <w:rPr>
          <w:rFonts w:ascii="Times New Roman" w:hAnsi="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DD4529" w:rsidRPr="00893ABA" w:rsidRDefault="00DD4529" w:rsidP="00DD4529">
      <w:pPr>
        <w:autoSpaceDE w:val="0"/>
        <w:autoSpaceDN w:val="0"/>
        <w:adjustRightInd w:val="0"/>
        <w:spacing w:after="0" w:line="240" w:lineRule="auto"/>
        <w:ind w:firstLine="851"/>
        <w:jc w:val="both"/>
        <w:outlineLvl w:val="1"/>
        <w:rPr>
          <w:rFonts w:ascii="Times New Roman" w:hAnsi="Times New Roman"/>
          <w:sz w:val="28"/>
          <w:szCs w:val="28"/>
        </w:rPr>
      </w:pPr>
      <w:r w:rsidRPr="00893ABA">
        <w:rPr>
          <w:rFonts w:ascii="Times New Roman" w:hAnsi="Times New Roman"/>
          <w:sz w:val="28"/>
          <w:szCs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D4529" w:rsidRPr="00893ABA" w:rsidRDefault="00DD4529" w:rsidP="00DD4529">
      <w:pPr>
        <w:autoSpaceDE w:val="0"/>
        <w:autoSpaceDN w:val="0"/>
        <w:adjustRightInd w:val="0"/>
        <w:spacing w:after="0" w:line="240" w:lineRule="auto"/>
        <w:ind w:firstLine="851"/>
        <w:jc w:val="both"/>
        <w:outlineLvl w:val="1"/>
        <w:rPr>
          <w:rFonts w:ascii="Times New Roman" w:hAnsi="Times New Roman"/>
          <w:sz w:val="28"/>
          <w:szCs w:val="28"/>
        </w:rPr>
      </w:pPr>
      <w:r w:rsidRPr="00893ABA">
        <w:rPr>
          <w:rFonts w:ascii="Times New Roman" w:hAnsi="Times New Roman"/>
          <w:sz w:val="28"/>
          <w:szCs w:val="28"/>
        </w:rPr>
        <w:t>4.4.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DD4529" w:rsidRPr="00893ABA" w:rsidRDefault="00DD4529" w:rsidP="00DD4529">
      <w:pPr>
        <w:tabs>
          <w:tab w:val="left" w:pos="1276"/>
        </w:tabs>
        <w:spacing w:after="0" w:line="240" w:lineRule="auto"/>
        <w:jc w:val="center"/>
        <w:outlineLvl w:val="1"/>
        <w:rPr>
          <w:rFonts w:ascii="Times New Roman" w:hAnsi="Times New Roman"/>
          <w:bCs/>
          <w:sz w:val="28"/>
          <w:szCs w:val="28"/>
        </w:rPr>
      </w:pPr>
      <w:r w:rsidRPr="00893ABA">
        <w:rPr>
          <w:rFonts w:ascii="Times New Roman" w:hAnsi="Times New Roman"/>
          <w:sz w:val="28"/>
          <w:szCs w:val="28"/>
        </w:rPr>
        <w:lastRenderedPageBreak/>
        <w:t xml:space="preserve">5. </w:t>
      </w:r>
      <w:r w:rsidRPr="00893ABA">
        <w:rPr>
          <w:rFonts w:ascii="Times New Roman" w:hAnsi="Times New Roman"/>
          <w:bCs/>
          <w:sz w:val="28"/>
          <w:szCs w:val="28"/>
        </w:rPr>
        <w:t>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rPr>
        <w:t xml:space="preserve">5.1. </w:t>
      </w:r>
      <w:r w:rsidRPr="00893ABA">
        <w:rPr>
          <w:rFonts w:ascii="Times New Roman" w:hAnsi="Times New Roman"/>
          <w:sz w:val="28"/>
          <w:szCs w:val="28"/>
          <w:lang w:eastAsia="ru-RU"/>
        </w:rPr>
        <w:t xml:space="preserve">Заявители либо их представители имеют право на обжалование действий (бездействия) </w:t>
      </w:r>
      <w:r w:rsidRPr="00893ABA">
        <w:rPr>
          <w:rFonts w:ascii="Times New Roman" w:hAnsi="Times New Roman"/>
          <w:bCs/>
          <w:sz w:val="28"/>
          <w:szCs w:val="28"/>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893ABA">
        <w:rPr>
          <w:rFonts w:ascii="Times New Roman" w:hAnsi="Times New Roman"/>
          <w:sz w:val="28"/>
          <w:szCs w:val="28"/>
          <w:lang w:eastAsia="ru-RU"/>
        </w:rPr>
        <w:t>, а также принимаемых ими решений в ходе предоставления муниципальной услуги в досудебном (внесудебном) порядке.</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5.2. Заявитель может обратиться с жалобой в том числе в следующих случаях:</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1) нарушение срока регистрации запроса о предоставлении муниципальной услуги;</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2) нарушение срока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w:t>
      </w:r>
      <w:r>
        <w:rPr>
          <w:rFonts w:ascii="Times New Roman" w:hAnsi="Times New Roman"/>
          <w:sz w:val="28"/>
          <w:szCs w:val="28"/>
          <w:lang w:eastAsia="ru-RU"/>
        </w:rPr>
        <w:t xml:space="preserve">ми актами Российской Федерации, </w:t>
      </w:r>
      <w:r w:rsidRPr="00893ABA">
        <w:rPr>
          <w:rFonts w:ascii="Times New Roman" w:hAnsi="Times New Roman"/>
          <w:sz w:val="28"/>
          <w:szCs w:val="28"/>
          <w:lang w:eastAsia="ru-RU"/>
        </w:rPr>
        <w:t>муниципальными правовыми актами для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4) отказ в приеме документов, предоставление которых предусмотрено нормативными правовы</w:t>
      </w:r>
      <w:r>
        <w:rPr>
          <w:rFonts w:ascii="Times New Roman" w:hAnsi="Times New Roman"/>
          <w:sz w:val="28"/>
          <w:szCs w:val="28"/>
          <w:lang w:eastAsia="ru-RU"/>
        </w:rPr>
        <w:t xml:space="preserve">ми актами Российской Федерации, </w:t>
      </w:r>
      <w:r w:rsidRPr="00893ABA">
        <w:rPr>
          <w:rFonts w:ascii="Times New Roman" w:hAnsi="Times New Roman"/>
          <w:sz w:val="28"/>
          <w:szCs w:val="28"/>
          <w:lang w:eastAsia="ru-RU"/>
        </w:rPr>
        <w:t>муниципальными правовыми актами для предоставления муниципальной услуги, у заявителя;</w:t>
      </w:r>
    </w:p>
    <w:p w:rsidR="00DD4529" w:rsidRPr="00893ABA" w:rsidRDefault="00DD4529" w:rsidP="00DD4529">
      <w:pPr>
        <w:autoSpaceDE w:val="0"/>
        <w:autoSpaceDN w:val="0"/>
        <w:adjustRightInd w:val="0"/>
        <w:spacing w:after="0" w:line="240" w:lineRule="auto"/>
        <w:ind w:firstLine="540"/>
        <w:jc w:val="both"/>
        <w:rPr>
          <w:rFonts w:ascii="Times New Roman" w:hAnsi="Times New Roman"/>
          <w:sz w:val="28"/>
          <w:szCs w:val="28"/>
        </w:rPr>
      </w:pPr>
      <w:r w:rsidRPr="00893AB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w:t>
      </w:r>
    </w:p>
    <w:p w:rsidR="00DD4529"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sz w:val="28"/>
          <w:szCs w:val="28"/>
          <w:lang w:eastAsia="ru-RU"/>
        </w:rPr>
        <w:t xml:space="preserve">и иными </w:t>
      </w:r>
      <w:r w:rsidRPr="00893ABA">
        <w:rPr>
          <w:rFonts w:ascii="Times New Roman" w:hAnsi="Times New Roman"/>
          <w:sz w:val="28"/>
          <w:szCs w:val="28"/>
          <w:lang w:eastAsia="ru-RU"/>
        </w:rPr>
        <w:t xml:space="preserve">нормативными правовыми актами </w:t>
      </w:r>
      <w:r>
        <w:rPr>
          <w:rFonts w:ascii="Times New Roman" w:hAnsi="Times New Roman"/>
          <w:sz w:val="28"/>
          <w:szCs w:val="28"/>
          <w:lang w:eastAsia="ru-RU"/>
        </w:rPr>
        <w:t>.</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7) отказ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xml:space="preserve">, предоставляющей муниципальную услугу, должностного лица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93ABA">
        <w:rPr>
          <w:rFonts w:ascii="Times New Roman" w:hAnsi="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893ABA">
          <w:rPr>
            <w:rFonts w:ascii="Times New Roman" w:hAnsi="Times New Roman"/>
            <w:sz w:val="28"/>
            <w:szCs w:val="28"/>
            <w:lang w:eastAsia="ru-RU"/>
          </w:rPr>
          <w:t>пунктом 4 части 1 статьи 7</w:t>
        </w:r>
      </w:hyperlink>
      <w:r w:rsidRPr="00893ABA">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5.3. Жалоба подается в письменной форме на бумажном носителе, в электронной форме в </w:t>
      </w:r>
      <w:r w:rsidRPr="00893ABA">
        <w:rPr>
          <w:rFonts w:ascii="Times New Roman" w:hAnsi="Times New Roman"/>
          <w:bCs/>
          <w:sz w:val="28"/>
          <w:szCs w:val="28"/>
          <w:lang w:eastAsia="ru-RU"/>
        </w:rPr>
        <w:t>Администрацию муниципального образования</w:t>
      </w:r>
      <w:r w:rsidRPr="00893ABA">
        <w:rPr>
          <w:rFonts w:ascii="Times New Roman" w:hAnsi="Times New Roman"/>
          <w:sz w:val="28"/>
          <w:szCs w:val="28"/>
          <w:lang w:eastAsia="ru-RU"/>
        </w:rPr>
        <w:t xml:space="preserve">. </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5.4. Жалоба на решения и действия (бездействие)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xml:space="preserve">, предоставляющей муниципальную услугу, должностного лица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046B09">
        <w:rPr>
          <w:rFonts w:ascii="Times New Roman" w:hAnsi="Times New Roman"/>
          <w:sz w:val="28"/>
          <w:szCs w:val="28"/>
        </w:rPr>
        <w:t>Горный</w:t>
      </w:r>
      <w:r>
        <w:rPr>
          <w:rFonts w:ascii="Times New Roman" w:hAnsi="Times New Roman"/>
          <w:sz w:val="28"/>
          <w:szCs w:val="28"/>
        </w:rPr>
        <w:t xml:space="preserve"> сельсовет</w:t>
      </w:r>
      <w:r w:rsidRPr="00893ABA">
        <w:rPr>
          <w:rFonts w:ascii="Times New Roman" w:hAnsi="Times New Roman"/>
          <w:sz w:val="28"/>
          <w:szCs w:val="28"/>
          <w:lang w:eastAsia="ru-RU"/>
        </w:rPr>
        <w:t xml:space="preserve">» </w:t>
      </w:r>
      <w:r>
        <w:rPr>
          <w:rFonts w:ascii="Times New Roman" w:hAnsi="Times New Roman"/>
          <w:sz w:val="28"/>
          <w:szCs w:val="28"/>
          <w:lang w:eastAsia="ru-RU"/>
        </w:rPr>
        <w:t>,</w:t>
      </w:r>
      <w:r w:rsidRPr="00893ABA">
        <w:rPr>
          <w:rFonts w:ascii="Times New Roman" w:hAnsi="Times New Roman"/>
          <w:sz w:val="28"/>
          <w:szCs w:val="28"/>
          <w:lang w:eastAsia="ru-RU"/>
        </w:rPr>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Жалоба, не соответствующая требованиям, предусмотренным </w:t>
      </w:r>
      <w:hyperlink w:anchor="Par37" w:history="1">
        <w:r w:rsidRPr="00893ABA">
          <w:rPr>
            <w:rFonts w:ascii="Times New Roman" w:hAnsi="Times New Roman"/>
            <w:sz w:val="28"/>
            <w:szCs w:val="28"/>
          </w:rPr>
          <w:t>пунктом 5.</w:t>
        </w:r>
      </w:hyperlink>
      <w:r w:rsidRPr="00893ABA">
        <w:rPr>
          <w:rFonts w:ascii="Times New Roman" w:hAnsi="Times New Roman"/>
          <w:sz w:val="28"/>
          <w:szCs w:val="28"/>
        </w:rPr>
        <w:t xml:space="preserve">5 настоящего Административного регламента, рассматривается в порядке, предусмотренном Федеральным </w:t>
      </w:r>
      <w:hyperlink r:id="rId46" w:history="1">
        <w:r w:rsidRPr="00893ABA">
          <w:rPr>
            <w:rFonts w:ascii="Times New Roman" w:hAnsi="Times New Roman"/>
            <w:sz w:val="28"/>
            <w:szCs w:val="28"/>
          </w:rPr>
          <w:t>законом</w:t>
        </w:r>
      </w:hyperlink>
      <w:r w:rsidRPr="00893ABA">
        <w:rPr>
          <w:rFonts w:ascii="Times New Roman" w:hAnsi="Times New Roman"/>
          <w:sz w:val="28"/>
          <w:szCs w:val="28"/>
        </w:rPr>
        <w:t xml:space="preserve"> от 2 мая 2006 г. № 59-ФЗ «О порядке рассмотрения обращений граждан Российской Федерации».</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5.5. Жалоба должна содержать:</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1) наименование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xml:space="preserve">, предоставляющего муниципальную услугу, должностного лица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предоставляющего муниципальную услугу, либо муниципального служащего, решения и действия (бездействие) которых обжалуются;</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3) сведения об обжалуемых решениях и действиях (бездействии)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xml:space="preserve">, предоставляющей </w:t>
      </w:r>
      <w:r w:rsidRPr="00893ABA">
        <w:rPr>
          <w:rFonts w:ascii="Times New Roman" w:hAnsi="Times New Roman"/>
          <w:sz w:val="28"/>
          <w:szCs w:val="28"/>
          <w:lang w:eastAsia="ru-RU"/>
        </w:rPr>
        <w:lastRenderedPageBreak/>
        <w:t xml:space="preserve">муниципальную услугу, должностного лица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предоставляющего муниципальную услугу, либо муниципального служащего;</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xml:space="preserve">, предоставляющей муниципальную услугу, должностного лица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5.6. Жалоба, поступившая в </w:t>
      </w:r>
      <w:r w:rsidRPr="00893ABA">
        <w:rPr>
          <w:rFonts w:ascii="Times New Roman" w:hAnsi="Times New Roman"/>
          <w:bCs/>
          <w:sz w:val="28"/>
          <w:szCs w:val="28"/>
          <w:lang w:eastAsia="ru-RU"/>
        </w:rPr>
        <w:t>Администрацию муниципального образования</w:t>
      </w:r>
      <w:r w:rsidRPr="00893ABA">
        <w:rPr>
          <w:rFonts w:ascii="Times New Roman" w:hAnsi="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Pr="00893ABA">
        <w:rPr>
          <w:rFonts w:ascii="Times New Roman" w:hAnsi="Times New Roman"/>
          <w:bCs/>
          <w:sz w:val="28"/>
          <w:szCs w:val="28"/>
          <w:lang w:eastAsia="ru-RU"/>
        </w:rPr>
        <w:t>Администрации муниципального образования</w:t>
      </w:r>
      <w:r w:rsidRPr="00893ABA">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4529" w:rsidRPr="00893ABA" w:rsidRDefault="00DD4529" w:rsidP="00DD4529">
      <w:pPr>
        <w:pStyle w:val="a7"/>
        <w:ind w:firstLine="567"/>
        <w:jc w:val="both"/>
        <w:rPr>
          <w:rFonts w:ascii="Times New Roman" w:hAnsi="Times New Roman"/>
          <w:sz w:val="28"/>
          <w:szCs w:val="28"/>
          <w:lang w:eastAsia="ru-RU"/>
        </w:rPr>
      </w:pPr>
      <w:bookmarkStart w:id="2" w:name="Par44"/>
      <w:bookmarkEnd w:id="2"/>
      <w:r w:rsidRPr="00893ABA">
        <w:rPr>
          <w:rFonts w:ascii="Times New Roman" w:hAnsi="Times New Roman"/>
          <w:sz w:val="28"/>
          <w:szCs w:val="28"/>
          <w:lang w:eastAsia="ru-RU"/>
        </w:rPr>
        <w:t>5.7. По результатам рассмотрения жалобы принимается одно из следующих решений:</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2) в удовлетворении жалобы отказывается.</w:t>
      </w:r>
    </w:p>
    <w:p w:rsidR="00DD4529" w:rsidRPr="00893ABA" w:rsidRDefault="00DD4529" w:rsidP="00DD4529">
      <w:pPr>
        <w:pStyle w:val="a7"/>
        <w:ind w:firstLine="567"/>
        <w:jc w:val="both"/>
        <w:rPr>
          <w:rFonts w:ascii="Times New Roman" w:hAnsi="Times New Roman"/>
          <w:sz w:val="28"/>
          <w:szCs w:val="28"/>
          <w:lang w:eastAsia="ru-RU"/>
        </w:rPr>
      </w:pPr>
      <w:bookmarkStart w:id="3" w:name="Par48"/>
      <w:bookmarkEnd w:id="3"/>
      <w:r w:rsidRPr="00893ABA">
        <w:rPr>
          <w:rFonts w:ascii="Times New Roman" w:hAnsi="Times New Roman"/>
          <w:sz w:val="28"/>
          <w:szCs w:val="28"/>
          <w:lang w:eastAsia="ru-RU"/>
        </w:rPr>
        <w:t xml:space="preserve">5.8. Не позднее дня, следующего за днем принятия решения, указанного в </w:t>
      </w:r>
      <w:hyperlink w:anchor="Par44" w:history="1">
        <w:r w:rsidRPr="00893ABA">
          <w:rPr>
            <w:rFonts w:ascii="Times New Roman" w:hAnsi="Times New Roman"/>
            <w:sz w:val="28"/>
            <w:szCs w:val="28"/>
            <w:lang w:eastAsia="ru-RU"/>
          </w:rPr>
          <w:t>подпункте 5.7</w:t>
        </w:r>
      </w:hyperlink>
      <w:r w:rsidRPr="00893ABA">
        <w:rPr>
          <w:rFonts w:ascii="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Мотивированный ответ о результатах рассмотрения жалобы направляется заявителю:</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1) почтовым отправлением - если заявитель обратился с жалобой любым способом, предусмотренным </w:t>
      </w:r>
      <w:hyperlink w:anchor="Par29" w:history="1">
        <w:r w:rsidRPr="00893ABA">
          <w:rPr>
            <w:rFonts w:ascii="Times New Roman" w:hAnsi="Times New Roman"/>
            <w:sz w:val="28"/>
            <w:szCs w:val="28"/>
          </w:rPr>
          <w:t>пунктом 5.5</w:t>
        </w:r>
      </w:hyperlink>
      <w:r w:rsidRPr="00893ABA">
        <w:rPr>
          <w:rFonts w:ascii="Times New Roman" w:hAnsi="Times New Roman"/>
          <w:sz w:val="28"/>
          <w:szCs w:val="28"/>
        </w:rPr>
        <w:t>. настоящего Административного регламента, и известен почтовый адрес, по которому должен быть направлен ответ заявителю;</w:t>
      </w:r>
    </w:p>
    <w:p w:rsidR="00DD4529" w:rsidRPr="00893ABA" w:rsidRDefault="00DD4529" w:rsidP="00DD4529">
      <w:pPr>
        <w:pStyle w:val="a7"/>
        <w:ind w:firstLine="567"/>
        <w:jc w:val="both"/>
        <w:rPr>
          <w:rFonts w:ascii="Times New Roman" w:hAnsi="Times New Roman"/>
          <w:sz w:val="28"/>
          <w:szCs w:val="28"/>
        </w:rPr>
      </w:pPr>
      <w:bookmarkStart w:id="4" w:name="Par90"/>
      <w:bookmarkEnd w:id="4"/>
      <w:r w:rsidRPr="00893ABA">
        <w:rPr>
          <w:rFonts w:ascii="Times New Roman" w:hAnsi="Times New Roman"/>
          <w:sz w:val="28"/>
          <w:szCs w:val="28"/>
        </w:rPr>
        <w:t>2) по электронной почте - если заявитель обратился с жалобой по электронной почте;</w:t>
      </w:r>
    </w:p>
    <w:p w:rsidR="00DD4529" w:rsidRPr="00893ABA" w:rsidRDefault="00DD4529" w:rsidP="00DD4529">
      <w:pPr>
        <w:pStyle w:val="a7"/>
        <w:ind w:firstLine="567"/>
        <w:jc w:val="both"/>
        <w:rPr>
          <w:rFonts w:ascii="Times New Roman" w:hAnsi="Times New Roman"/>
          <w:sz w:val="28"/>
          <w:szCs w:val="28"/>
        </w:rPr>
      </w:pPr>
      <w:r w:rsidRPr="00893ABA">
        <w:rPr>
          <w:rFonts w:ascii="Times New Roman" w:hAnsi="Times New Roman"/>
          <w:sz w:val="28"/>
          <w:szCs w:val="28"/>
        </w:rPr>
        <w:t xml:space="preserve">3) любым из способов, предусмотренных </w:t>
      </w:r>
      <w:hyperlink w:anchor="Par90" w:history="1">
        <w:r w:rsidRPr="00893ABA">
          <w:rPr>
            <w:rFonts w:ascii="Times New Roman" w:hAnsi="Times New Roman"/>
            <w:sz w:val="28"/>
            <w:szCs w:val="28"/>
          </w:rPr>
          <w:t xml:space="preserve">подпунктами </w:t>
        </w:r>
      </w:hyperlink>
      <w:r w:rsidRPr="00893ABA">
        <w:rPr>
          <w:rFonts w:ascii="Times New Roman" w:hAnsi="Times New Roman"/>
          <w:sz w:val="28"/>
          <w:szCs w:val="28"/>
        </w:rPr>
        <w:t>1-2 настоящего пункта, если заявитель указал на такой способ в жалобе.</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5.8.1. В случае признания жалобы подлежащей удовлетворению в ответе заявителю, указанном в </w:t>
      </w:r>
      <w:hyperlink w:anchor="Par48" w:history="1">
        <w:r w:rsidRPr="00893ABA">
          <w:rPr>
            <w:rFonts w:ascii="Times New Roman" w:hAnsi="Times New Roman"/>
            <w:sz w:val="28"/>
            <w:szCs w:val="28"/>
            <w:lang w:eastAsia="ru-RU"/>
          </w:rPr>
          <w:t>пункте 5.8</w:t>
        </w:r>
      </w:hyperlink>
      <w:r w:rsidRPr="00893ABA">
        <w:rPr>
          <w:rFonts w:ascii="Times New Roman" w:hAnsi="Times New Roman"/>
          <w:sz w:val="28"/>
          <w:szCs w:val="28"/>
          <w:lang w:eastAsia="ru-RU"/>
        </w:rPr>
        <w:t xml:space="preserve">.  настоящего Административного регламента, дается информация о действиях, осуществляемых </w:t>
      </w:r>
      <w:r w:rsidRPr="00893ABA">
        <w:rPr>
          <w:rFonts w:ascii="Times New Roman" w:hAnsi="Times New Roman"/>
          <w:bCs/>
          <w:sz w:val="28"/>
          <w:szCs w:val="28"/>
          <w:lang w:eastAsia="ru-RU"/>
        </w:rPr>
        <w:t>Администрацией муниципального образования</w:t>
      </w:r>
      <w:r w:rsidRPr="00893ABA">
        <w:rPr>
          <w:rFonts w:ascii="Times New Roman" w:hAnsi="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893ABA">
        <w:rPr>
          <w:rFonts w:ascii="Times New Roman" w:hAnsi="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DD4529" w:rsidRPr="00893ABA" w:rsidRDefault="00DD4529" w:rsidP="00DD4529">
      <w:pPr>
        <w:pStyle w:val="a7"/>
        <w:ind w:firstLine="567"/>
        <w:jc w:val="both"/>
        <w:rPr>
          <w:rFonts w:ascii="Times New Roman" w:hAnsi="Times New Roman"/>
          <w:sz w:val="28"/>
          <w:szCs w:val="28"/>
          <w:lang w:eastAsia="ru-RU"/>
        </w:rPr>
      </w:pPr>
      <w:r w:rsidRPr="00893ABA">
        <w:rPr>
          <w:rFonts w:ascii="Times New Roman" w:hAnsi="Times New Roman"/>
          <w:sz w:val="28"/>
          <w:szCs w:val="28"/>
          <w:lang w:eastAsia="ru-RU"/>
        </w:rPr>
        <w:t xml:space="preserve">5.8.2. В случае признания жалобы не подлежащей удовлетворению в ответе заявителю, указанном в </w:t>
      </w:r>
      <w:hyperlink w:anchor="Par48" w:history="1">
        <w:r w:rsidRPr="00893ABA">
          <w:rPr>
            <w:rFonts w:ascii="Times New Roman" w:hAnsi="Times New Roman"/>
            <w:sz w:val="28"/>
            <w:szCs w:val="28"/>
            <w:lang w:eastAsia="ru-RU"/>
          </w:rPr>
          <w:t>пункте 5.8</w:t>
        </w:r>
      </w:hyperlink>
      <w:r w:rsidRPr="00893ABA">
        <w:rPr>
          <w:rFonts w:ascii="Times New Roman" w:hAnsi="Times New Roman"/>
          <w:sz w:val="28"/>
          <w:szCs w:val="28"/>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4529" w:rsidRPr="00893ABA" w:rsidRDefault="00DD4529" w:rsidP="00DD4529">
      <w:pPr>
        <w:pStyle w:val="a7"/>
        <w:ind w:firstLine="567"/>
        <w:jc w:val="both"/>
        <w:rPr>
          <w:rFonts w:ascii="Times New Roman" w:hAnsi="Times New Roman"/>
          <w:sz w:val="28"/>
          <w:szCs w:val="28"/>
          <w:lang w:eastAsia="ru-RU"/>
        </w:rPr>
        <w:sectPr w:rsidR="00DD4529" w:rsidRPr="00893ABA" w:rsidSect="00046B09">
          <w:pgSz w:w="11906" w:h="16838"/>
          <w:pgMar w:top="993" w:right="850" w:bottom="1134" w:left="1418" w:header="708" w:footer="708" w:gutter="0"/>
          <w:cols w:space="708"/>
          <w:docGrid w:linePitch="360"/>
        </w:sectPr>
      </w:pPr>
      <w:r w:rsidRPr="00893ABA">
        <w:rPr>
          <w:rFonts w:ascii="Times New Roman" w:hAnsi="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pPr>
      <w:r w:rsidRPr="00893ABA">
        <w:rPr>
          <w:rFonts w:ascii="Times New Roman" w:hAnsi="Times New Roman"/>
          <w:sz w:val="24"/>
          <w:szCs w:val="24"/>
        </w:rPr>
        <w:lastRenderedPageBreak/>
        <w:t>Приложение 1</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к Административному регламенту</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предоставления муниципальной услуги </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«Выдача разрешения на выполнение авиационных работ,</w:t>
      </w:r>
      <w:r w:rsidRPr="00893ABA">
        <w:t xml:space="preserve"> </w:t>
      </w:r>
      <w:r w:rsidRPr="00893ABA">
        <w:rPr>
          <w:rFonts w:ascii="Times New Roman" w:hAnsi="Times New Roman"/>
          <w:sz w:val="24"/>
          <w:szCs w:val="24"/>
        </w:rPr>
        <w:t>парашютных прыжков, демонстрационных полетов воздушных судов,</w:t>
      </w:r>
      <w:r w:rsidRPr="00893ABA">
        <w:t xml:space="preserve"> </w:t>
      </w:r>
      <w:r w:rsidRPr="00893ABA">
        <w:rPr>
          <w:rFonts w:ascii="Times New Roman" w:hAnsi="Times New Roman"/>
          <w:sz w:val="24"/>
          <w:szCs w:val="24"/>
        </w:rPr>
        <w:t xml:space="preserve">полетов беспилотных воздушных судов </w:t>
      </w:r>
      <w:r w:rsidRPr="00893ABA">
        <w:rPr>
          <w:rFonts w:ascii="Times New Roman" w:hAnsi="Times New Roman"/>
          <w:bCs/>
          <w:sz w:val="24"/>
          <w:szCs w:val="24"/>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4"/>
          <w:szCs w:val="24"/>
        </w:rPr>
        <w:t xml:space="preserve">, подъемов привязных аэростатов над </w:t>
      </w:r>
      <w:r w:rsidRPr="00893ABA">
        <w:rPr>
          <w:rFonts w:ascii="Times New Roman" w:hAnsi="Times New Roman"/>
          <w:bCs/>
          <w:sz w:val="24"/>
          <w:szCs w:val="24"/>
        </w:rPr>
        <w:t>населенными пунктами</w:t>
      </w:r>
      <w:r w:rsidRPr="00893ABA">
        <w:rPr>
          <w:rFonts w:ascii="Times New Roman" w:hAnsi="Times New Roman"/>
          <w:sz w:val="24"/>
          <w:szCs w:val="24"/>
        </w:rPr>
        <w:t xml:space="preserve">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а также посадки (взлета) на расположенные в границах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сведения о которых не опубликованы в документах аэронавигационной информации»</w:t>
      </w:r>
      <w:r>
        <w:rPr>
          <w:rFonts w:ascii="Times New Roman" w:hAnsi="Times New Roman"/>
          <w:sz w:val="24"/>
          <w:szCs w:val="24"/>
        </w:rPr>
        <w:t>.</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                  </w:t>
      </w:r>
    </w:p>
    <w:p w:rsidR="00DD4529" w:rsidRPr="00893ABA" w:rsidRDefault="00DD4529" w:rsidP="00046B09">
      <w:pPr>
        <w:autoSpaceDE w:val="0"/>
        <w:autoSpaceDN w:val="0"/>
        <w:adjustRightInd w:val="0"/>
        <w:spacing w:after="0" w:line="240" w:lineRule="auto"/>
        <w:jc w:val="center"/>
        <w:rPr>
          <w:rFonts w:ascii="Times New Roman" w:hAnsi="Times New Roman"/>
          <w:sz w:val="24"/>
          <w:szCs w:val="24"/>
        </w:rPr>
      </w:pPr>
      <w:r w:rsidRPr="00893ABA">
        <w:rPr>
          <w:rFonts w:ascii="Times New Roman" w:hAnsi="Times New Roman"/>
          <w:sz w:val="24"/>
          <w:szCs w:val="24"/>
        </w:rPr>
        <w:t>ФОРМА</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 В Администрацию муниципального образования</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 </w:t>
      </w:r>
      <w:r w:rsidR="00046B09">
        <w:rPr>
          <w:rFonts w:ascii="Times New Roman" w:hAnsi="Times New Roman"/>
          <w:sz w:val="24"/>
          <w:szCs w:val="24"/>
        </w:rPr>
        <w:t>Горный</w:t>
      </w:r>
      <w:r>
        <w:rPr>
          <w:rFonts w:ascii="Times New Roman" w:hAnsi="Times New Roman"/>
          <w:sz w:val="24"/>
          <w:szCs w:val="24"/>
        </w:rPr>
        <w:t xml:space="preserve"> сельсовет.</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p>
    <w:p w:rsidR="00DD4529" w:rsidRPr="00893ABA" w:rsidRDefault="00DD4529" w:rsidP="00DD4529">
      <w:pPr>
        <w:pStyle w:val="1"/>
        <w:keepNext w:val="0"/>
        <w:autoSpaceDE w:val="0"/>
        <w:autoSpaceDN w:val="0"/>
        <w:adjustRightInd w:val="0"/>
        <w:jc w:val="right"/>
        <w:rPr>
          <w:b/>
          <w:bCs/>
          <w:sz w:val="24"/>
        </w:rPr>
      </w:pPr>
      <w:r w:rsidRPr="00893ABA">
        <w:rPr>
          <w:b/>
          <w:bCs/>
          <w:sz w:val="24"/>
        </w:rPr>
        <w:t xml:space="preserve">                                        от ________________________________</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(фамилия, имя, отчество заявителя</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(с указанием должности</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заявителя - при  подаче заявления</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от юридического лица)</w:t>
      </w:r>
    </w:p>
    <w:p w:rsidR="00DD4529" w:rsidRPr="00893ABA" w:rsidRDefault="00DD4529" w:rsidP="00DD4529">
      <w:pPr>
        <w:pStyle w:val="1"/>
        <w:keepNext w:val="0"/>
        <w:autoSpaceDE w:val="0"/>
        <w:autoSpaceDN w:val="0"/>
        <w:adjustRightInd w:val="0"/>
        <w:jc w:val="right"/>
        <w:rPr>
          <w:b/>
          <w:bCs/>
          <w:sz w:val="24"/>
        </w:rPr>
      </w:pPr>
      <w:r w:rsidRPr="00893ABA">
        <w:rPr>
          <w:b/>
          <w:bCs/>
          <w:sz w:val="24"/>
        </w:rPr>
        <w:t xml:space="preserve">                                        ___________________________________</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(данные документа, удостоверяющего</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w:t>
      </w:r>
      <w:r>
        <w:rPr>
          <w:b/>
          <w:bCs/>
          <w:sz w:val="20"/>
          <w:szCs w:val="20"/>
        </w:rPr>
        <w:t xml:space="preserve">      личность физического лица</w:t>
      </w:r>
    </w:p>
    <w:p w:rsidR="00DD4529" w:rsidRPr="00893ABA" w:rsidRDefault="00DD4529" w:rsidP="00DD4529">
      <w:pPr>
        <w:pStyle w:val="1"/>
        <w:keepNext w:val="0"/>
        <w:autoSpaceDE w:val="0"/>
        <w:autoSpaceDN w:val="0"/>
        <w:adjustRightInd w:val="0"/>
        <w:jc w:val="right"/>
        <w:rPr>
          <w:b/>
          <w:bCs/>
          <w:sz w:val="24"/>
        </w:rPr>
      </w:pPr>
      <w:r w:rsidRPr="00893ABA">
        <w:rPr>
          <w:b/>
          <w:bCs/>
          <w:sz w:val="24"/>
        </w:rPr>
        <w:t xml:space="preserve">                                        ___________________________________</w:t>
      </w:r>
    </w:p>
    <w:p w:rsidR="00DD4529" w:rsidRPr="00893ABA" w:rsidRDefault="00DD4529" w:rsidP="00DD4529">
      <w:pPr>
        <w:pStyle w:val="1"/>
        <w:keepNext w:val="0"/>
        <w:autoSpaceDE w:val="0"/>
        <w:autoSpaceDN w:val="0"/>
        <w:adjustRightInd w:val="0"/>
        <w:jc w:val="right"/>
        <w:rPr>
          <w:b/>
          <w:bCs/>
          <w:sz w:val="20"/>
          <w:szCs w:val="20"/>
        </w:rPr>
      </w:pPr>
      <w:r w:rsidRPr="00893ABA">
        <w:rPr>
          <w:b/>
          <w:bCs/>
          <w:sz w:val="24"/>
        </w:rPr>
        <w:t xml:space="preserve">                                            </w:t>
      </w:r>
      <w:r w:rsidRPr="00893ABA">
        <w:rPr>
          <w:b/>
          <w:bCs/>
          <w:sz w:val="20"/>
          <w:szCs w:val="20"/>
        </w:rPr>
        <w:t>полное наименование с указанием</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организационно-правовой формы</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юридического лица)</w:t>
      </w:r>
    </w:p>
    <w:p w:rsidR="00DD4529" w:rsidRPr="00893ABA" w:rsidRDefault="00DD4529" w:rsidP="00DD4529">
      <w:pPr>
        <w:pStyle w:val="1"/>
        <w:keepNext w:val="0"/>
        <w:autoSpaceDE w:val="0"/>
        <w:autoSpaceDN w:val="0"/>
        <w:adjustRightInd w:val="0"/>
        <w:jc w:val="right"/>
        <w:rPr>
          <w:b/>
          <w:bCs/>
          <w:sz w:val="24"/>
        </w:rPr>
      </w:pPr>
      <w:r w:rsidRPr="00893ABA">
        <w:rPr>
          <w:b/>
          <w:bCs/>
          <w:sz w:val="24"/>
        </w:rPr>
        <w:t xml:space="preserve">                                        ___________________________________</w:t>
      </w:r>
    </w:p>
    <w:p w:rsidR="00DD4529" w:rsidRPr="00893ABA" w:rsidRDefault="00DD4529" w:rsidP="00DD4529">
      <w:pPr>
        <w:pStyle w:val="1"/>
        <w:keepNext w:val="0"/>
        <w:autoSpaceDE w:val="0"/>
        <w:autoSpaceDN w:val="0"/>
        <w:adjustRightInd w:val="0"/>
        <w:jc w:val="right"/>
        <w:rPr>
          <w:b/>
          <w:bCs/>
          <w:sz w:val="20"/>
          <w:szCs w:val="20"/>
        </w:rPr>
      </w:pPr>
      <w:r w:rsidRPr="00893ABA">
        <w:rPr>
          <w:b/>
          <w:bCs/>
          <w:sz w:val="20"/>
          <w:szCs w:val="20"/>
        </w:rPr>
        <w:t xml:space="preserve">                                        (адрес места жительства/нахождения)</w:t>
      </w:r>
    </w:p>
    <w:p w:rsidR="00DD4529" w:rsidRPr="00893ABA" w:rsidRDefault="00DD4529" w:rsidP="00DD4529">
      <w:pPr>
        <w:pStyle w:val="1"/>
        <w:keepNext w:val="0"/>
        <w:autoSpaceDE w:val="0"/>
        <w:autoSpaceDN w:val="0"/>
        <w:adjustRightInd w:val="0"/>
        <w:jc w:val="right"/>
        <w:rPr>
          <w:b/>
          <w:bCs/>
          <w:sz w:val="24"/>
        </w:rPr>
      </w:pPr>
      <w:r w:rsidRPr="00893ABA">
        <w:rPr>
          <w:b/>
          <w:bCs/>
          <w:sz w:val="24"/>
        </w:rPr>
        <w:t xml:space="preserve">                                        ___________________________________</w:t>
      </w:r>
    </w:p>
    <w:p w:rsidR="00DD4529" w:rsidRPr="00893ABA" w:rsidRDefault="00DD4529" w:rsidP="00DD4529">
      <w:pPr>
        <w:pStyle w:val="1"/>
        <w:keepNext w:val="0"/>
        <w:autoSpaceDE w:val="0"/>
        <w:autoSpaceDN w:val="0"/>
        <w:adjustRightInd w:val="0"/>
        <w:jc w:val="right"/>
        <w:rPr>
          <w:b/>
          <w:bCs/>
          <w:sz w:val="24"/>
        </w:rPr>
      </w:pPr>
      <w:r w:rsidRPr="00893ABA">
        <w:rPr>
          <w:b/>
          <w:bCs/>
          <w:sz w:val="24"/>
        </w:rPr>
        <w:t xml:space="preserve">                                        ___________________________________</w:t>
      </w:r>
    </w:p>
    <w:p w:rsidR="00DD4529" w:rsidRPr="00893ABA" w:rsidRDefault="00DD4529" w:rsidP="00DD4529">
      <w:pPr>
        <w:pStyle w:val="1"/>
        <w:keepNext w:val="0"/>
        <w:autoSpaceDE w:val="0"/>
        <w:autoSpaceDN w:val="0"/>
        <w:adjustRightInd w:val="0"/>
        <w:jc w:val="right"/>
        <w:rPr>
          <w:b/>
          <w:bCs/>
          <w:sz w:val="24"/>
        </w:rPr>
      </w:pPr>
      <w:r w:rsidRPr="00893ABA">
        <w:rPr>
          <w:b/>
          <w:bCs/>
          <w:sz w:val="24"/>
        </w:rPr>
        <w:t xml:space="preserve">        </w:t>
      </w:r>
      <w:r>
        <w:rPr>
          <w:b/>
          <w:bCs/>
          <w:sz w:val="24"/>
        </w:rPr>
        <w:t xml:space="preserve">                          </w:t>
      </w:r>
      <w:r w:rsidRPr="00893ABA">
        <w:rPr>
          <w:b/>
          <w:bCs/>
          <w:sz w:val="24"/>
        </w:rPr>
        <w:t xml:space="preserve">телефон: </w:t>
      </w:r>
      <w:r>
        <w:rPr>
          <w:b/>
          <w:bCs/>
          <w:sz w:val="24"/>
        </w:rPr>
        <w:t>__</w:t>
      </w:r>
      <w:r w:rsidRPr="00893ABA">
        <w:rPr>
          <w:b/>
          <w:bCs/>
          <w:sz w:val="24"/>
        </w:rPr>
        <w:t>__________, факс _________</w:t>
      </w:r>
    </w:p>
    <w:p w:rsidR="00DD4529" w:rsidRPr="00893ABA" w:rsidRDefault="00DD4529" w:rsidP="00DD4529">
      <w:pPr>
        <w:pStyle w:val="1"/>
        <w:keepNext w:val="0"/>
        <w:autoSpaceDE w:val="0"/>
        <w:autoSpaceDN w:val="0"/>
        <w:adjustRightInd w:val="0"/>
        <w:jc w:val="right"/>
        <w:rPr>
          <w:b/>
          <w:bCs/>
          <w:sz w:val="24"/>
        </w:rPr>
      </w:pPr>
      <w:r w:rsidRPr="00893ABA">
        <w:rPr>
          <w:b/>
          <w:bCs/>
          <w:sz w:val="24"/>
        </w:rPr>
        <w:t xml:space="preserve">                                        </w:t>
      </w:r>
      <w:r>
        <w:rPr>
          <w:b/>
          <w:bCs/>
          <w:sz w:val="24"/>
        </w:rPr>
        <w:t xml:space="preserve">   </w:t>
      </w:r>
      <w:r w:rsidRPr="00893ABA">
        <w:rPr>
          <w:b/>
          <w:bCs/>
          <w:sz w:val="24"/>
        </w:rPr>
        <w:t>эл. адрес/почта: _</w:t>
      </w:r>
      <w:r>
        <w:rPr>
          <w:b/>
          <w:bCs/>
          <w:sz w:val="24"/>
        </w:rPr>
        <w:t>___________________</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autoSpaceDE w:val="0"/>
        <w:autoSpaceDN w:val="0"/>
        <w:adjustRightInd w:val="0"/>
        <w:spacing w:after="0" w:line="240" w:lineRule="auto"/>
        <w:jc w:val="center"/>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center"/>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center"/>
        <w:rPr>
          <w:rFonts w:ascii="Times New Roman" w:hAnsi="Times New Roman"/>
          <w:sz w:val="24"/>
          <w:szCs w:val="24"/>
        </w:rPr>
      </w:pPr>
      <w:r w:rsidRPr="00893ABA">
        <w:rPr>
          <w:rFonts w:ascii="Times New Roman" w:hAnsi="Times New Roman"/>
          <w:sz w:val="24"/>
          <w:szCs w:val="24"/>
        </w:rPr>
        <w:t>ЗАЯВЛЕНИЕ</w:t>
      </w:r>
    </w:p>
    <w:p w:rsidR="00DD4529" w:rsidRPr="00893ABA" w:rsidRDefault="00DD4529" w:rsidP="00DD452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 xml:space="preserve">О </w:t>
      </w:r>
      <w:r w:rsidRPr="00893ABA">
        <w:rPr>
          <w:rFonts w:ascii="Times New Roman" w:hAnsi="Times New Roman"/>
          <w:sz w:val="24"/>
          <w:szCs w:val="24"/>
        </w:rPr>
        <w:t>выдача разрешения на выполнение авиационных работ,</w:t>
      </w:r>
      <w:r w:rsidRPr="00893ABA">
        <w:t xml:space="preserve"> </w:t>
      </w:r>
      <w:r w:rsidRPr="00893ABA">
        <w:rPr>
          <w:rFonts w:ascii="Times New Roman" w:hAnsi="Times New Roman"/>
          <w:sz w:val="24"/>
          <w:szCs w:val="24"/>
        </w:rPr>
        <w:t>парашютных прыжков, демонстрационных полетов воздушных судов,</w:t>
      </w:r>
      <w:r w:rsidRPr="00893ABA">
        <w:t xml:space="preserve"> </w:t>
      </w:r>
      <w:r w:rsidRPr="00893ABA">
        <w:rPr>
          <w:rFonts w:ascii="Times New Roman" w:hAnsi="Times New Roman"/>
          <w:sz w:val="24"/>
          <w:szCs w:val="24"/>
        </w:rPr>
        <w:t>полетов беспилотных воздуш</w:t>
      </w:r>
      <w:r>
        <w:rPr>
          <w:rFonts w:ascii="Times New Roman" w:hAnsi="Times New Roman"/>
          <w:sz w:val="24"/>
          <w:szCs w:val="24"/>
        </w:rPr>
        <w:t>ных судов</w:t>
      </w:r>
      <w:r w:rsidRPr="00893ABA">
        <w:rPr>
          <w:rFonts w:ascii="Times New Roman" w:hAnsi="Times New Roman"/>
          <w:bCs/>
          <w:sz w:val="24"/>
          <w:szCs w:val="24"/>
        </w:rPr>
        <w:t>(за исключением полетов беспилотных воздушных судов с максимальной взлетной массой менее 0,25 кг)</w:t>
      </w:r>
      <w:r w:rsidRPr="00893ABA">
        <w:rPr>
          <w:rFonts w:ascii="Times New Roman" w:hAnsi="Times New Roman"/>
          <w:sz w:val="24"/>
          <w:szCs w:val="24"/>
        </w:rPr>
        <w:t xml:space="preserve">, подъемов привязных аэростатов над </w:t>
      </w:r>
      <w:r w:rsidRPr="00893ABA">
        <w:rPr>
          <w:rFonts w:ascii="Times New Roman" w:hAnsi="Times New Roman"/>
          <w:bCs/>
          <w:sz w:val="24"/>
          <w:szCs w:val="24"/>
        </w:rPr>
        <w:t>населенными пунктами</w:t>
      </w:r>
      <w:r w:rsidRPr="00893ABA">
        <w:rPr>
          <w:rFonts w:ascii="Times New Roman" w:hAnsi="Times New Roman"/>
          <w:sz w:val="24"/>
          <w:szCs w:val="24"/>
        </w:rPr>
        <w:t xml:space="preserve">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а также посадки (взлета) на расположенные в границах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площадки, сведения о которых не опубликованы в документах аэронавигационной информации</w:t>
      </w:r>
      <w:r>
        <w:rPr>
          <w:rFonts w:ascii="Times New Roman" w:hAnsi="Times New Roman"/>
          <w:sz w:val="24"/>
          <w:szCs w:val="24"/>
        </w:rPr>
        <w:t>.</w:t>
      </w:r>
    </w:p>
    <w:p w:rsidR="00DD4529" w:rsidRPr="00893ABA" w:rsidRDefault="00DD4529" w:rsidP="00DD4529">
      <w:pPr>
        <w:pStyle w:val="1"/>
        <w:keepNext w:val="0"/>
        <w:autoSpaceDE w:val="0"/>
        <w:autoSpaceDN w:val="0"/>
        <w:adjustRightInd w:val="0"/>
        <w:ind w:firstLine="567"/>
        <w:rPr>
          <w:b/>
          <w:bCs/>
          <w:sz w:val="24"/>
        </w:rPr>
      </w:pPr>
    </w:p>
    <w:p w:rsidR="00DD4529" w:rsidRPr="00893ABA" w:rsidRDefault="00DD4529" w:rsidP="00DD4529">
      <w:pPr>
        <w:pStyle w:val="1"/>
        <w:keepNext w:val="0"/>
        <w:autoSpaceDE w:val="0"/>
        <w:autoSpaceDN w:val="0"/>
        <w:adjustRightInd w:val="0"/>
        <w:jc w:val="left"/>
        <w:rPr>
          <w:b/>
          <w:bCs/>
          <w:sz w:val="24"/>
        </w:rPr>
      </w:pPr>
      <w:r>
        <w:rPr>
          <w:b/>
          <w:bCs/>
          <w:sz w:val="24"/>
        </w:rPr>
        <w:t xml:space="preserve">      </w:t>
      </w:r>
      <w:r w:rsidRPr="00893ABA">
        <w:rPr>
          <w:b/>
          <w:bCs/>
          <w:sz w:val="24"/>
        </w:rPr>
        <w:t>Прошу  выдать  разрешение  на  использов</w:t>
      </w:r>
      <w:r>
        <w:rPr>
          <w:b/>
          <w:bCs/>
          <w:sz w:val="24"/>
        </w:rPr>
        <w:t xml:space="preserve">ание  воздушного  пространства </w:t>
      </w:r>
      <w:r w:rsidRPr="00893ABA">
        <w:rPr>
          <w:b/>
          <w:bCs/>
          <w:sz w:val="24"/>
        </w:rPr>
        <w:t>над _____________________________________________________________________________</w:t>
      </w:r>
    </w:p>
    <w:p w:rsidR="00DD4529" w:rsidRPr="00B030DC" w:rsidRDefault="00DD4529" w:rsidP="00DD4529">
      <w:pPr>
        <w:pStyle w:val="1"/>
        <w:keepNext w:val="0"/>
        <w:autoSpaceDE w:val="0"/>
        <w:autoSpaceDN w:val="0"/>
        <w:adjustRightInd w:val="0"/>
        <w:ind w:firstLine="567"/>
        <w:jc w:val="left"/>
        <w:rPr>
          <w:sz w:val="20"/>
          <w:szCs w:val="20"/>
        </w:rPr>
      </w:pPr>
      <w:r w:rsidRPr="00893ABA">
        <w:rPr>
          <w:b/>
          <w:sz w:val="20"/>
          <w:szCs w:val="20"/>
        </w:rPr>
        <w:t xml:space="preserve">(указать </w:t>
      </w:r>
      <w:r w:rsidRPr="00893ABA">
        <w:rPr>
          <w:b/>
          <w:bCs/>
          <w:sz w:val="20"/>
          <w:szCs w:val="20"/>
        </w:rPr>
        <w:t>населенный пункт</w:t>
      </w:r>
      <w:r w:rsidRPr="00893ABA">
        <w:rPr>
          <w:bCs/>
          <w:sz w:val="20"/>
          <w:szCs w:val="20"/>
        </w:rPr>
        <w:t xml:space="preserve"> </w:t>
      </w:r>
      <w:r w:rsidRPr="00893ABA">
        <w:rPr>
          <w:b/>
          <w:sz w:val="20"/>
          <w:szCs w:val="20"/>
        </w:rPr>
        <w:t xml:space="preserve">муниципального образования </w:t>
      </w:r>
      <w:r w:rsidR="00046B09">
        <w:rPr>
          <w:b/>
          <w:sz w:val="20"/>
          <w:szCs w:val="20"/>
        </w:rPr>
        <w:t>Горный</w:t>
      </w:r>
      <w:r>
        <w:rPr>
          <w:b/>
          <w:sz w:val="20"/>
          <w:szCs w:val="20"/>
        </w:rPr>
        <w:t xml:space="preserve"> сельсовет </w:t>
      </w:r>
      <w:r w:rsidRPr="00893ABA">
        <w:rPr>
          <w:b/>
          <w:sz w:val="20"/>
          <w:szCs w:val="20"/>
        </w:rPr>
        <w:t>)</w:t>
      </w:r>
    </w:p>
    <w:p w:rsidR="00DD4529" w:rsidRPr="00893ABA" w:rsidRDefault="00DD4529" w:rsidP="00DD4529">
      <w:pPr>
        <w:pStyle w:val="1"/>
        <w:keepNext w:val="0"/>
        <w:autoSpaceDE w:val="0"/>
        <w:autoSpaceDN w:val="0"/>
        <w:adjustRightInd w:val="0"/>
        <w:ind w:firstLine="567"/>
        <w:rPr>
          <w:b/>
          <w:bCs/>
          <w:sz w:val="24"/>
        </w:rPr>
      </w:pPr>
      <w:r w:rsidRPr="00893ABA">
        <w:rPr>
          <w:b/>
          <w:sz w:val="24"/>
        </w:rPr>
        <w:t xml:space="preserve"> </w:t>
      </w:r>
      <w:r w:rsidRPr="00893ABA">
        <w:rPr>
          <w:b/>
          <w:bCs/>
          <w:sz w:val="24"/>
        </w:rPr>
        <w:t xml:space="preserve">для </w:t>
      </w:r>
      <w:r>
        <w:rPr>
          <w:b/>
          <w:bCs/>
          <w:sz w:val="24"/>
        </w:rPr>
        <w:t>_____</w:t>
      </w:r>
      <w:r w:rsidRPr="00893ABA">
        <w:rPr>
          <w:b/>
          <w:bCs/>
          <w:sz w:val="24"/>
        </w:rPr>
        <w:t>__________________________________________________________________________</w:t>
      </w:r>
    </w:p>
    <w:p w:rsidR="00DD4529" w:rsidRPr="00893ABA" w:rsidRDefault="00DD4529" w:rsidP="00DD4529">
      <w:pPr>
        <w:pStyle w:val="1"/>
        <w:keepNext w:val="0"/>
        <w:autoSpaceDE w:val="0"/>
        <w:autoSpaceDN w:val="0"/>
        <w:adjustRightInd w:val="0"/>
        <w:ind w:firstLine="567"/>
        <w:rPr>
          <w:b/>
          <w:bCs/>
          <w:sz w:val="20"/>
          <w:szCs w:val="20"/>
        </w:rPr>
      </w:pPr>
      <w:r w:rsidRPr="00893ABA">
        <w:rPr>
          <w:b/>
          <w:bCs/>
          <w:sz w:val="20"/>
          <w:szCs w:val="20"/>
        </w:rPr>
        <w:t xml:space="preserve">        (вид деятельности по использованию воздушного пространства)</w:t>
      </w:r>
    </w:p>
    <w:p w:rsidR="00DD4529" w:rsidRPr="00893ABA" w:rsidRDefault="00DD4529" w:rsidP="00DD4529">
      <w:pPr>
        <w:pStyle w:val="1"/>
        <w:keepNext w:val="0"/>
        <w:autoSpaceDE w:val="0"/>
        <w:autoSpaceDN w:val="0"/>
        <w:adjustRightInd w:val="0"/>
        <w:jc w:val="both"/>
        <w:rPr>
          <w:b/>
          <w:bCs/>
          <w:sz w:val="24"/>
        </w:rPr>
      </w:pPr>
      <w:r w:rsidRPr="00893ABA">
        <w:rPr>
          <w:b/>
          <w:bCs/>
          <w:sz w:val="24"/>
        </w:rPr>
        <w:t>на воздушном судне:</w:t>
      </w:r>
    </w:p>
    <w:p w:rsidR="00DD4529" w:rsidRPr="00893ABA" w:rsidRDefault="00DD4529" w:rsidP="00DD4529">
      <w:pPr>
        <w:pStyle w:val="1"/>
        <w:keepNext w:val="0"/>
        <w:autoSpaceDE w:val="0"/>
        <w:autoSpaceDN w:val="0"/>
        <w:adjustRightInd w:val="0"/>
        <w:jc w:val="both"/>
        <w:rPr>
          <w:b/>
          <w:bCs/>
          <w:sz w:val="24"/>
        </w:rPr>
      </w:pPr>
      <w:r w:rsidRPr="00893ABA">
        <w:rPr>
          <w:b/>
          <w:bCs/>
          <w:sz w:val="24"/>
        </w:rPr>
        <w:t>тип _______________________________________________________________________</w:t>
      </w:r>
    </w:p>
    <w:p w:rsidR="00DD4529" w:rsidRPr="00893ABA" w:rsidRDefault="00DD4529" w:rsidP="00DD4529">
      <w:pPr>
        <w:pStyle w:val="1"/>
        <w:keepNext w:val="0"/>
        <w:autoSpaceDE w:val="0"/>
        <w:autoSpaceDN w:val="0"/>
        <w:adjustRightInd w:val="0"/>
        <w:jc w:val="both"/>
        <w:rPr>
          <w:b/>
          <w:bCs/>
          <w:sz w:val="24"/>
        </w:rPr>
      </w:pPr>
      <w:r w:rsidRPr="00893ABA">
        <w:rPr>
          <w:b/>
          <w:bCs/>
          <w:sz w:val="24"/>
        </w:rPr>
        <w:lastRenderedPageBreak/>
        <w:t>государственный (регистрационный) опознавательный знак (для судов с массой выше 30 кг)_________________________________________________________________________</w:t>
      </w:r>
    </w:p>
    <w:p w:rsidR="00DD4529" w:rsidRPr="00893ABA" w:rsidRDefault="00DD4529" w:rsidP="00DD4529">
      <w:pPr>
        <w:autoSpaceDE w:val="0"/>
        <w:autoSpaceDN w:val="0"/>
        <w:adjustRightInd w:val="0"/>
        <w:spacing w:after="0" w:line="240" w:lineRule="auto"/>
        <w:rPr>
          <w:rFonts w:ascii="Times New Roman" w:hAnsi="Times New Roman"/>
          <w:sz w:val="24"/>
          <w:szCs w:val="24"/>
        </w:rPr>
      </w:pPr>
      <w:r w:rsidRPr="00893ABA">
        <w:rPr>
          <w:rFonts w:ascii="Times New Roman" w:hAnsi="Times New Roman"/>
          <w:sz w:val="24"/>
          <w:szCs w:val="24"/>
        </w:rPr>
        <w:t>учетный номер (для беспилотных гражданских воздушных судов с максимальной взлетной массой от 0,25 килограмма до 30 килограммов)___________________________________________________________________</w:t>
      </w:r>
    </w:p>
    <w:p w:rsidR="00DD4529" w:rsidRPr="00893ABA" w:rsidRDefault="00DD4529" w:rsidP="00DD4529">
      <w:pPr>
        <w:pStyle w:val="1"/>
        <w:keepNext w:val="0"/>
        <w:autoSpaceDE w:val="0"/>
        <w:autoSpaceDN w:val="0"/>
        <w:adjustRightInd w:val="0"/>
        <w:jc w:val="both"/>
        <w:rPr>
          <w:b/>
          <w:bCs/>
          <w:sz w:val="24"/>
        </w:rPr>
      </w:pPr>
      <w:r w:rsidRPr="00893ABA">
        <w:rPr>
          <w:b/>
          <w:bCs/>
          <w:sz w:val="24"/>
        </w:rPr>
        <w:t>заводской номер (при наличии) _____________________________________________</w:t>
      </w:r>
    </w:p>
    <w:p w:rsidR="00DD4529" w:rsidRPr="00893ABA" w:rsidRDefault="00DD4529" w:rsidP="00DD4529">
      <w:pPr>
        <w:pStyle w:val="1"/>
        <w:keepNext w:val="0"/>
        <w:autoSpaceDE w:val="0"/>
        <w:autoSpaceDN w:val="0"/>
        <w:adjustRightInd w:val="0"/>
        <w:jc w:val="both"/>
        <w:rPr>
          <w:b/>
          <w:bCs/>
          <w:sz w:val="24"/>
        </w:rPr>
      </w:pPr>
      <w:r w:rsidRPr="00893ABA">
        <w:rPr>
          <w:b/>
          <w:bCs/>
          <w:sz w:val="24"/>
        </w:rPr>
        <w:t>Срок использования воздушного пространства над населенным пунктом:</w:t>
      </w:r>
    </w:p>
    <w:p w:rsidR="00DD4529" w:rsidRPr="00893ABA" w:rsidRDefault="00DD4529" w:rsidP="00DD4529">
      <w:pPr>
        <w:pStyle w:val="1"/>
        <w:keepNext w:val="0"/>
        <w:autoSpaceDE w:val="0"/>
        <w:autoSpaceDN w:val="0"/>
        <w:adjustRightInd w:val="0"/>
        <w:jc w:val="both"/>
        <w:rPr>
          <w:b/>
          <w:bCs/>
          <w:sz w:val="24"/>
        </w:rPr>
      </w:pPr>
      <w:r w:rsidRPr="00893ABA">
        <w:rPr>
          <w:b/>
          <w:bCs/>
          <w:sz w:val="24"/>
        </w:rPr>
        <w:t>начало ______________________________, окончание _________________________.</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pStyle w:val="1"/>
        <w:keepNext w:val="0"/>
        <w:autoSpaceDE w:val="0"/>
        <w:autoSpaceDN w:val="0"/>
        <w:adjustRightInd w:val="0"/>
        <w:jc w:val="both"/>
        <w:rPr>
          <w:b/>
          <w:bCs/>
          <w:sz w:val="24"/>
        </w:rPr>
      </w:pPr>
      <w:r w:rsidRPr="00893ABA">
        <w:rPr>
          <w:b/>
          <w:bCs/>
          <w:sz w:val="24"/>
        </w:rPr>
        <w:t>Место   использования   воздушного   пространства   над   населенным пунктом</w:t>
      </w:r>
    </w:p>
    <w:p w:rsidR="00DD4529" w:rsidRPr="00893ABA" w:rsidRDefault="00DD4529" w:rsidP="00DD4529">
      <w:pPr>
        <w:pStyle w:val="1"/>
        <w:keepNext w:val="0"/>
        <w:autoSpaceDE w:val="0"/>
        <w:autoSpaceDN w:val="0"/>
        <w:adjustRightInd w:val="0"/>
        <w:jc w:val="both"/>
        <w:rPr>
          <w:b/>
          <w:bCs/>
          <w:sz w:val="24"/>
        </w:rPr>
      </w:pPr>
      <w:r w:rsidRPr="00893ABA">
        <w:rPr>
          <w:b/>
          <w:bCs/>
          <w:sz w:val="24"/>
        </w:rPr>
        <w:t>(посадочные площадки, планируемые к использованию):</w:t>
      </w:r>
    </w:p>
    <w:p w:rsidR="00DD4529" w:rsidRPr="00893ABA" w:rsidRDefault="00DD4529" w:rsidP="00DD4529">
      <w:pPr>
        <w:pStyle w:val="1"/>
        <w:keepNext w:val="0"/>
        <w:autoSpaceDE w:val="0"/>
        <w:autoSpaceDN w:val="0"/>
        <w:adjustRightInd w:val="0"/>
        <w:jc w:val="both"/>
        <w:rPr>
          <w:b/>
          <w:bCs/>
          <w:sz w:val="24"/>
        </w:rPr>
      </w:pPr>
      <w:r w:rsidRPr="00893ABA">
        <w:rPr>
          <w:b/>
          <w:bCs/>
          <w:sz w:val="24"/>
        </w:rPr>
        <w:t>__________________________________________________________________________.</w:t>
      </w:r>
    </w:p>
    <w:p w:rsidR="00DD4529" w:rsidRPr="00893ABA" w:rsidRDefault="00DD4529" w:rsidP="00DD4529">
      <w:pPr>
        <w:pStyle w:val="1"/>
        <w:keepNext w:val="0"/>
        <w:autoSpaceDE w:val="0"/>
        <w:autoSpaceDN w:val="0"/>
        <w:adjustRightInd w:val="0"/>
        <w:jc w:val="both"/>
        <w:rPr>
          <w:b/>
          <w:bCs/>
          <w:sz w:val="24"/>
        </w:rPr>
      </w:pPr>
      <w:r w:rsidRPr="00893ABA">
        <w:rPr>
          <w:b/>
          <w:bCs/>
          <w:sz w:val="24"/>
        </w:rPr>
        <w:t>Время использования воздушного пространства над населенным пунктом:</w:t>
      </w:r>
    </w:p>
    <w:p w:rsidR="00DD4529" w:rsidRPr="00893ABA" w:rsidRDefault="00DD4529" w:rsidP="00DD4529">
      <w:pPr>
        <w:pStyle w:val="1"/>
        <w:keepNext w:val="0"/>
        <w:autoSpaceDE w:val="0"/>
        <w:autoSpaceDN w:val="0"/>
        <w:adjustRightInd w:val="0"/>
        <w:jc w:val="both"/>
        <w:rPr>
          <w:b/>
          <w:bCs/>
          <w:sz w:val="24"/>
        </w:rPr>
      </w:pPr>
      <w:r w:rsidRPr="00893ABA">
        <w:rPr>
          <w:b/>
          <w:bCs/>
          <w:sz w:val="24"/>
        </w:rPr>
        <w:t>__________________________________________________________________________.</w:t>
      </w:r>
    </w:p>
    <w:p w:rsidR="00DD4529" w:rsidRPr="00893ABA" w:rsidRDefault="00DD4529" w:rsidP="00DD4529">
      <w:pPr>
        <w:pStyle w:val="1"/>
        <w:keepNext w:val="0"/>
        <w:autoSpaceDE w:val="0"/>
        <w:autoSpaceDN w:val="0"/>
        <w:adjustRightInd w:val="0"/>
        <w:rPr>
          <w:b/>
          <w:bCs/>
          <w:sz w:val="20"/>
          <w:szCs w:val="20"/>
        </w:rPr>
      </w:pPr>
      <w:r w:rsidRPr="00893ABA">
        <w:rPr>
          <w:b/>
          <w:bCs/>
          <w:sz w:val="20"/>
          <w:szCs w:val="20"/>
        </w:rPr>
        <w:t>(дневное/ночное)</w:t>
      </w:r>
    </w:p>
    <w:p w:rsidR="00DD4529" w:rsidRPr="00893ABA" w:rsidRDefault="00DD4529" w:rsidP="00DD4529">
      <w:pPr>
        <w:pStyle w:val="1"/>
        <w:keepNext w:val="0"/>
        <w:autoSpaceDE w:val="0"/>
        <w:autoSpaceDN w:val="0"/>
        <w:adjustRightInd w:val="0"/>
        <w:rPr>
          <w:b/>
          <w:bCs/>
          <w:sz w:val="20"/>
          <w:szCs w:val="20"/>
        </w:rPr>
      </w:pPr>
    </w:p>
    <w:p w:rsidR="00DD4529" w:rsidRPr="00893ABA" w:rsidRDefault="00DD4529" w:rsidP="00DD4529">
      <w:pPr>
        <w:pStyle w:val="1"/>
        <w:keepNext w:val="0"/>
        <w:autoSpaceDE w:val="0"/>
        <w:autoSpaceDN w:val="0"/>
        <w:adjustRightInd w:val="0"/>
        <w:jc w:val="both"/>
        <w:rPr>
          <w:b/>
          <w:bCs/>
          <w:sz w:val="24"/>
        </w:rPr>
      </w:pPr>
      <w:r w:rsidRPr="00893ABA">
        <w:rPr>
          <w:b/>
          <w:bCs/>
          <w:sz w:val="24"/>
        </w:rPr>
        <w:t>Приложение:</w:t>
      </w:r>
    </w:p>
    <w:p w:rsidR="00DD4529" w:rsidRPr="00893ABA" w:rsidRDefault="00DD4529" w:rsidP="00DD4529">
      <w:pPr>
        <w:pStyle w:val="1"/>
        <w:keepNext w:val="0"/>
        <w:autoSpaceDE w:val="0"/>
        <w:autoSpaceDN w:val="0"/>
        <w:adjustRightInd w:val="0"/>
        <w:jc w:val="both"/>
        <w:rPr>
          <w:b/>
          <w:bCs/>
          <w:sz w:val="24"/>
        </w:rPr>
      </w:pPr>
      <w:r w:rsidRPr="00893ABA">
        <w:rPr>
          <w:b/>
          <w:bCs/>
          <w:sz w:val="24"/>
        </w:rPr>
        <w:t>___________________________________________________________________________</w:t>
      </w:r>
    </w:p>
    <w:p w:rsidR="00DD4529" w:rsidRPr="00893ABA" w:rsidRDefault="00DD4529" w:rsidP="00DD4529">
      <w:pPr>
        <w:pStyle w:val="1"/>
        <w:keepNext w:val="0"/>
        <w:autoSpaceDE w:val="0"/>
        <w:autoSpaceDN w:val="0"/>
        <w:adjustRightInd w:val="0"/>
        <w:jc w:val="both"/>
        <w:rPr>
          <w:b/>
          <w:bCs/>
          <w:sz w:val="24"/>
        </w:rPr>
      </w:pPr>
      <w:r w:rsidRPr="00893ABA">
        <w:rPr>
          <w:b/>
          <w:bCs/>
          <w:sz w:val="24"/>
        </w:rPr>
        <w:t>___________________________________________________________________________</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pStyle w:val="1"/>
        <w:keepNext w:val="0"/>
        <w:autoSpaceDE w:val="0"/>
        <w:autoSpaceDN w:val="0"/>
        <w:adjustRightInd w:val="0"/>
        <w:jc w:val="both"/>
        <w:rPr>
          <w:b/>
          <w:bCs/>
          <w:sz w:val="24"/>
        </w:rPr>
      </w:pPr>
      <w:r w:rsidRPr="00893ABA">
        <w:rPr>
          <w:b/>
          <w:bCs/>
          <w:sz w:val="24"/>
        </w:rPr>
        <w:t xml:space="preserve">Результат рассмотрения заявления прошу выдать на руки в Администрации МО </w:t>
      </w:r>
      <w:r w:rsidR="00046B09">
        <w:rPr>
          <w:b/>
          <w:sz w:val="24"/>
        </w:rPr>
        <w:t>Горный</w:t>
      </w:r>
      <w:r w:rsidRPr="00C633B0">
        <w:rPr>
          <w:b/>
          <w:sz w:val="24"/>
        </w:rPr>
        <w:t xml:space="preserve"> сельсовет</w:t>
      </w:r>
      <w:r w:rsidRPr="00C633B0">
        <w:rPr>
          <w:b/>
          <w:bCs/>
          <w:sz w:val="24"/>
        </w:rPr>
        <w:t>; направить по адресу:</w:t>
      </w:r>
      <w:r>
        <w:rPr>
          <w:b/>
          <w:bCs/>
          <w:sz w:val="24"/>
        </w:rPr>
        <w:t>_________________________</w:t>
      </w:r>
      <w:r w:rsidRPr="00C633B0">
        <w:rPr>
          <w:b/>
          <w:bCs/>
          <w:sz w:val="24"/>
        </w:rPr>
        <w:t xml:space="preserve"> _______________________________________________________</w:t>
      </w:r>
      <w:r>
        <w:rPr>
          <w:b/>
          <w:bCs/>
          <w:sz w:val="24"/>
        </w:rPr>
        <w:t>_____</w:t>
      </w:r>
      <w:r w:rsidRPr="00C633B0">
        <w:rPr>
          <w:b/>
          <w:bCs/>
          <w:sz w:val="24"/>
        </w:rPr>
        <w:t>___________________;</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pStyle w:val="1"/>
        <w:keepNext w:val="0"/>
        <w:autoSpaceDE w:val="0"/>
        <w:autoSpaceDN w:val="0"/>
        <w:adjustRightInd w:val="0"/>
        <w:jc w:val="both"/>
        <w:rPr>
          <w:b/>
          <w:bCs/>
          <w:sz w:val="24"/>
        </w:rPr>
      </w:pPr>
      <w:r w:rsidRPr="00893ABA">
        <w:rPr>
          <w:b/>
          <w:bCs/>
          <w:sz w:val="24"/>
        </w:rPr>
        <w:t>иное: ____________________________________________________________________.</w:t>
      </w:r>
    </w:p>
    <w:p w:rsidR="00DD4529" w:rsidRPr="00893ABA" w:rsidRDefault="00DD4529" w:rsidP="00DD4529">
      <w:pPr>
        <w:pStyle w:val="1"/>
        <w:keepNext w:val="0"/>
        <w:autoSpaceDE w:val="0"/>
        <w:autoSpaceDN w:val="0"/>
        <w:adjustRightInd w:val="0"/>
        <w:rPr>
          <w:b/>
          <w:bCs/>
          <w:sz w:val="20"/>
          <w:szCs w:val="20"/>
        </w:rPr>
      </w:pPr>
      <w:r w:rsidRPr="00893ABA">
        <w:rPr>
          <w:b/>
          <w:bCs/>
          <w:sz w:val="20"/>
          <w:szCs w:val="20"/>
        </w:rPr>
        <w:t>(нужное отметить)</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pStyle w:val="1"/>
        <w:keepNext w:val="0"/>
        <w:autoSpaceDE w:val="0"/>
        <w:autoSpaceDN w:val="0"/>
        <w:adjustRightInd w:val="0"/>
        <w:jc w:val="both"/>
        <w:rPr>
          <w:b/>
          <w:bCs/>
          <w:sz w:val="24"/>
        </w:rPr>
      </w:pPr>
      <w:r w:rsidRPr="00893ABA">
        <w:rPr>
          <w:b/>
          <w:bCs/>
          <w:sz w:val="24"/>
        </w:rPr>
        <w:t>___________________            ___________       __________________________</w:t>
      </w:r>
    </w:p>
    <w:p w:rsidR="00DD4529" w:rsidRPr="00893ABA" w:rsidRDefault="00DD4529" w:rsidP="00DD4529">
      <w:pPr>
        <w:pStyle w:val="1"/>
        <w:keepNext w:val="0"/>
        <w:autoSpaceDE w:val="0"/>
        <w:autoSpaceDN w:val="0"/>
        <w:adjustRightInd w:val="0"/>
        <w:jc w:val="both"/>
        <w:rPr>
          <w:b/>
          <w:bCs/>
          <w:sz w:val="20"/>
          <w:szCs w:val="20"/>
        </w:rPr>
      </w:pPr>
      <w:r w:rsidRPr="00893ABA">
        <w:rPr>
          <w:b/>
          <w:bCs/>
          <w:sz w:val="20"/>
          <w:szCs w:val="20"/>
        </w:rPr>
        <w:t xml:space="preserve">       (число, месяц, год)                     </w:t>
      </w:r>
      <w:r>
        <w:rPr>
          <w:b/>
          <w:bCs/>
          <w:sz w:val="20"/>
          <w:szCs w:val="20"/>
        </w:rPr>
        <w:t xml:space="preserve">  </w:t>
      </w:r>
      <w:r w:rsidRPr="00893ABA">
        <w:rPr>
          <w:b/>
          <w:bCs/>
          <w:sz w:val="20"/>
          <w:szCs w:val="20"/>
        </w:rPr>
        <w:t xml:space="preserve">(подпись)                                 (расшифровка) </w:t>
      </w:r>
    </w:p>
    <w:p w:rsidR="00DD4529" w:rsidRPr="00893ABA" w:rsidRDefault="00DD4529" w:rsidP="00DD4529">
      <w:pPr>
        <w:autoSpaceDE w:val="0"/>
        <w:autoSpaceDN w:val="0"/>
        <w:adjustRightInd w:val="0"/>
        <w:spacing w:after="0" w:line="240" w:lineRule="auto"/>
        <w:jc w:val="both"/>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both"/>
        <w:rPr>
          <w:rFonts w:ascii="Times New Roman" w:hAnsi="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sectPr w:rsidR="00DD4529" w:rsidRPr="00893ABA" w:rsidSect="00046B09">
          <w:pgSz w:w="11906" w:h="16838"/>
          <w:pgMar w:top="993" w:right="850" w:bottom="1134" w:left="1418" w:header="708" w:footer="708" w:gutter="0"/>
          <w:cols w:space="708"/>
          <w:docGrid w:linePitch="360"/>
        </w:sect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pPr>
      <w:r w:rsidRPr="00893ABA">
        <w:rPr>
          <w:rFonts w:ascii="Times New Roman" w:hAnsi="Times New Roman"/>
          <w:sz w:val="24"/>
          <w:szCs w:val="24"/>
        </w:rPr>
        <w:lastRenderedPageBreak/>
        <w:t>Приложение 2</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к Административному регламенту</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предоставления муниципальной услуги </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«Выдача разрешения на выполнение авиационных работ,</w:t>
      </w:r>
      <w:r w:rsidRPr="00893ABA">
        <w:t xml:space="preserve"> </w:t>
      </w:r>
      <w:r w:rsidRPr="00893ABA">
        <w:rPr>
          <w:rFonts w:ascii="Times New Roman" w:hAnsi="Times New Roman"/>
          <w:sz w:val="24"/>
          <w:szCs w:val="24"/>
        </w:rPr>
        <w:t>парашютных прыжков, демонстрационных полетов воздушных судов,</w:t>
      </w:r>
      <w:r w:rsidRPr="00893ABA">
        <w:t xml:space="preserve"> </w:t>
      </w:r>
      <w:r w:rsidRPr="00893ABA">
        <w:rPr>
          <w:rFonts w:ascii="Times New Roman" w:hAnsi="Times New Roman"/>
          <w:sz w:val="24"/>
          <w:szCs w:val="24"/>
        </w:rPr>
        <w:t xml:space="preserve">полетов беспилотных воздушных судов </w:t>
      </w:r>
      <w:r w:rsidRPr="00893ABA">
        <w:rPr>
          <w:rFonts w:ascii="Times New Roman" w:hAnsi="Times New Roman"/>
          <w:bCs/>
          <w:sz w:val="24"/>
          <w:szCs w:val="24"/>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4"/>
          <w:szCs w:val="24"/>
        </w:rPr>
        <w:t xml:space="preserve">, подъемов привязных аэростатов над </w:t>
      </w:r>
      <w:r w:rsidRPr="00893ABA">
        <w:rPr>
          <w:rFonts w:ascii="Times New Roman" w:hAnsi="Times New Roman"/>
          <w:bCs/>
          <w:sz w:val="24"/>
          <w:szCs w:val="24"/>
        </w:rPr>
        <w:t>населенными пунктами</w:t>
      </w:r>
      <w:r w:rsidRPr="00893ABA">
        <w:rPr>
          <w:rFonts w:ascii="Times New Roman" w:hAnsi="Times New Roman"/>
          <w:sz w:val="24"/>
          <w:szCs w:val="24"/>
        </w:rPr>
        <w:t xml:space="preserve">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а также посадки (взлета) на расположенные в границах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площадки, сведения о которых не опубликованы в документах аэронавигационной информации»</w:t>
      </w:r>
    </w:p>
    <w:p w:rsidR="00DD4529" w:rsidRPr="00893ABA" w:rsidRDefault="00DD4529" w:rsidP="00DD4529">
      <w:pPr>
        <w:pStyle w:val="1"/>
        <w:keepNext w:val="0"/>
        <w:autoSpaceDE w:val="0"/>
        <w:autoSpaceDN w:val="0"/>
        <w:adjustRightInd w:val="0"/>
        <w:jc w:val="both"/>
        <w:rPr>
          <w:rFonts w:ascii="Courier New" w:hAnsi="Courier New" w:cs="Courier New"/>
          <w:b/>
          <w:bCs/>
          <w:sz w:val="20"/>
          <w:szCs w:val="20"/>
        </w:rPr>
      </w:pPr>
      <w:r w:rsidRPr="00893ABA">
        <w:rPr>
          <w:rFonts w:ascii="Courier New" w:hAnsi="Courier New" w:cs="Courier New"/>
          <w:b/>
          <w:bCs/>
          <w:sz w:val="20"/>
          <w:szCs w:val="20"/>
        </w:rPr>
        <w:t xml:space="preserve">                                        </w:t>
      </w:r>
    </w:p>
    <w:p w:rsidR="00DD4529" w:rsidRPr="00893ABA" w:rsidRDefault="00DD4529" w:rsidP="00DD4529">
      <w:pPr>
        <w:pStyle w:val="1"/>
        <w:keepNext w:val="0"/>
        <w:autoSpaceDE w:val="0"/>
        <w:autoSpaceDN w:val="0"/>
        <w:adjustRightInd w:val="0"/>
        <w:jc w:val="both"/>
        <w:rPr>
          <w:rFonts w:ascii="Courier New" w:hAnsi="Courier New" w:cs="Courier New"/>
          <w:b/>
          <w:bCs/>
          <w:sz w:val="20"/>
          <w:szCs w:val="20"/>
        </w:rPr>
      </w:pPr>
    </w:p>
    <w:p w:rsidR="00DD4529" w:rsidRPr="00893ABA" w:rsidRDefault="00A96558" w:rsidP="00DD4529">
      <w:pPr>
        <w:autoSpaceDE w:val="0"/>
        <w:autoSpaceDN w:val="0"/>
        <w:adjustRightInd w:val="0"/>
        <w:spacing w:after="0" w:line="240" w:lineRule="auto"/>
        <w:ind w:firstLine="851"/>
        <w:jc w:val="center"/>
        <w:outlineLvl w:val="1"/>
        <w:rPr>
          <w:rFonts w:ascii="Times New Roman" w:hAnsi="Times New Roman"/>
          <w:sz w:val="24"/>
          <w:szCs w:val="24"/>
        </w:rPr>
      </w:pPr>
      <w:hyperlink r:id="rId47" w:history="1">
        <w:r w:rsidR="00DD4529" w:rsidRPr="00893ABA">
          <w:rPr>
            <w:rFonts w:ascii="Times New Roman" w:hAnsi="Times New Roman"/>
            <w:sz w:val="24"/>
            <w:szCs w:val="24"/>
          </w:rPr>
          <w:t>Блок-схема</w:t>
        </w:r>
      </w:hyperlink>
    </w:p>
    <w:p w:rsidR="00DD4529" w:rsidRPr="00893ABA" w:rsidRDefault="00DD4529" w:rsidP="00DD4529">
      <w:pPr>
        <w:autoSpaceDE w:val="0"/>
        <w:autoSpaceDN w:val="0"/>
        <w:adjustRightInd w:val="0"/>
        <w:spacing w:after="0" w:line="240" w:lineRule="auto"/>
        <w:ind w:firstLine="851"/>
        <w:jc w:val="center"/>
        <w:outlineLvl w:val="1"/>
        <w:rPr>
          <w:rFonts w:ascii="Times New Roman" w:hAnsi="Times New Roman"/>
          <w:sz w:val="24"/>
          <w:szCs w:val="24"/>
        </w:rPr>
      </w:pPr>
      <w:r w:rsidRPr="00893ABA">
        <w:rPr>
          <w:rFonts w:ascii="Times New Roman" w:hAnsi="Times New Roman"/>
          <w:sz w:val="24"/>
          <w:szCs w:val="24"/>
        </w:rPr>
        <w:t>последовательности действий исполнения муниципальной услуги</w:t>
      </w:r>
    </w:p>
    <w:p w:rsidR="00DD4529" w:rsidRPr="00893ABA" w:rsidRDefault="00DD4529" w:rsidP="00DD4529">
      <w:pPr>
        <w:autoSpaceDE w:val="0"/>
        <w:autoSpaceDN w:val="0"/>
        <w:adjustRightInd w:val="0"/>
        <w:spacing w:after="0" w:line="240" w:lineRule="auto"/>
        <w:jc w:val="center"/>
        <w:rPr>
          <w:rFonts w:ascii="Times New Roman" w:hAnsi="Times New Roman"/>
          <w:sz w:val="24"/>
          <w:szCs w:val="24"/>
        </w:rPr>
      </w:pPr>
      <w:r w:rsidRPr="00893ABA">
        <w:rPr>
          <w:rFonts w:ascii="Times New Roman" w:hAnsi="Times New Roman"/>
          <w:sz w:val="24"/>
          <w:szCs w:val="24"/>
        </w:rPr>
        <w:t>«Выдача разрешения на выполнение авиационных работ,</w:t>
      </w:r>
      <w:r w:rsidRPr="00893ABA">
        <w:t xml:space="preserve"> </w:t>
      </w:r>
      <w:r w:rsidRPr="00893ABA">
        <w:rPr>
          <w:rFonts w:ascii="Times New Roman" w:hAnsi="Times New Roman"/>
          <w:sz w:val="24"/>
          <w:szCs w:val="24"/>
        </w:rPr>
        <w:t>парашютных прыжков, демонстрационных полетов воздушных судов,</w:t>
      </w:r>
      <w:r w:rsidRPr="00893ABA">
        <w:t xml:space="preserve"> </w:t>
      </w:r>
      <w:r w:rsidRPr="00893ABA">
        <w:rPr>
          <w:rFonts w:ascii="Times New Roman" w:hAnsi="Times New Roman"/>
          <w:sz w:val="24"/>
          <w:szCs w:val="24"/>
        </w:rPr>
        <w:t xml:space="preserve">полетов беспилотных воздушных судов </w:t>
      </w:r>
      <w:r w:rsidRPr="00893ABA">
        <w:rPr>
          <w:rFonts w:ascii="Times New Roman" w:hAnsi="Times New Roman"/>
          <w:bCs/>
          <w:sz w:val="24"/>
          <w:szCs w:val="24"/>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4"/>
          <w:szCs w:val="24"/>
        </w:rPr>
        <w:t xml:space="preserve">, подъемов привязных аэростатов над </w:t>
      </w:r>
      <w:r w:rsidRPr="00893ABA">
        <w:rPr>
          <w:rFonts w:ascii="Times New Roman" w:hAnsi="Times New Roman"/>
          <w:bCs/>
          <w:sz w:val="24"/>
          <w:szCs w:val="24"/>
        </w:rPr>
        <w:t>населенными пунктами</w:t>
      </w:r>
      <w:r w:rsidRPr="00893ABA">
        <w:rPr>
          <w:rFonts w:ascii="Times New Roman" w:hAnsi="Times New Roman"/>
          <w:sz w:val="24"/>
          <w:szCs w:val="24"/>
        </w:rPr>
        <w:t xml:space="preserve">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а также посадки (взлета) на расположенные в границах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площадки, сведения о которых не опубликованы в документах аэронавигационной информации»</w:t>
      </w:r>
    </w:p>
    <w:p w:rsidR="00DD4529" w:rsidRPr="00893ABA" w:rsidRDefault="00DD4529" w:rsidP="00DD4529">
      <w:pPr>
        <w:autoSpaceDE w:val="0"/>
        <w:autoSpaceDN w:val="0"/>
        <w:adjustRightInd w:val="0"/>
        <w:spacing w:after="0" w:line="240" w:lineRule="auto"/>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center"/>
        <w:rPr>
          <w:rFonts w:ascii="Times New Roman" w:hAnsi="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-434340</wp:posOffset>
                </wp:positionV>
                <wp:extent cx="2390775" cy="79057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F76799" w:rsidRPr="00C12E59" w:rsidRDefault="00F76799" w:rsidP="00DD4529">
                            <w:pPr>
                              <w:jc w:val="center"/>
                            </w:pPr>
                            <w:r w:rsidRPr="003402C5">
                              <w:rPr>
                                <w:rFonts w:ascii="Times New Roman" w:hAnsi="Times New Roman"/>
                                <w:sz w:val="24"/>
                                <w:szCs w:val="24"/>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151.2pt;margin-top:-34.2pt;width:188.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FrNwIAAFI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">
                <v:textbox>
                  <w:txbxContent>
                    <w:p w:rsidR="00F76799" w:rsidRPr="00C12E59" w:rsidRDefault="00F76799" w:rsidP="00DD4529">
                      <w:pPr>
                        <w:jc w:val="center"/>
                      </w:pPr>
                      <w:r w:rsidRPr="003402C5">
                        <w:rPr>
                          <w:rFonts w:ascii="Times New Roman" w:hAnsi="Times New Roman"/>
                          <w:sz w:val="24"/>
                          <w:szCs w:val="24"/>
                        </w:rPr>
                        <w:t>Прием (получение) и регистрация документов</w:t>
                      </w:r>
                    </w:p>
                  </w:txbxContent>
                </v:textbox>
              </v:shape>
            </w:pict>
          </mc:Fallback>
        </mc:AlternateContent>
      </w: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simplePos x="0" y="0"/>
                <wp:positionH relativeFrom="column">
                  <wp:posOffset>3063239</wp:posOffset>
                </wp:positionH>
                <wp:positionV relativeFrom="paragraph">
                  <wp:posOffset>68580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B71E4" id="_x0000_t32" coordsize="21600,21600" o:spt="32" o:oned="t" path="m,l21600,21600e" filled="f">
                <v:path arrowok="t" fillok="f" o:connecttype="none"/>
                <o:lock v:ext="edit" shapetype="t"/>
              </v:shapetype>
              <v:shape id="Прямая со стрелкой 12" o:spid="_x0000_s1026" type="#_x0000_t32" style="position:absolute;margin-left:241.2pt;margin-top:5.4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A3ZpTmYAIAAHcEAAAOAAAAAAAAAAAAAAAAAC4CAABkcnMvZTJv&#10;RG9jLnhtbFBLAQItABQABgAIAAAAIQAr3AZ03wAAAAkBAAAPAAAAAAAAAAAAAAAAALoEAABkcnMv&#10;ZG93bnJldi54bWxQSwUGAAAAAAQABADzAAAAxgUAAAAA&#10;">
                <v:stroke endarrow="block"/>
              </v:shape>
            </w:pict>
          </mc:Fallback>
        </mc:AlternateContent>
      </w:r>
    </w:p>
    <w:p w:rsidR="00DD4529" w:rsidRPr="00893ABA" w:rsidRDefault="00DD4529" w:rsidP="00DD4529">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1920240</wp:posOffset>
                </wp:positionH>
                <wp:positionV relativeFrom="paragraph">
                  <wp:posOffset>106045</wp:posOffset>
                </wp:positionV>
                <wp:extent cx="2390775" cy="800100"/>
                <wp:effectExtent l="0" t="0" r="285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0100"/>
                        </a:xfrm>
                        <a:prstGeom prst="rect">
                          <a:avLst/>
                        </a:prstGeom>
                        <a:solidFill>
                          <a:srgbClr val="FFFFFF"/>
                        </a:solidFill>
                        <a:ln w="9525">
                          <a:solidFill>
                            <a:srgbClr val="000000"/>
                          </a:solidFill>
                          <a:miter lim="800000"/>
                          <a:headEnd/>
                          <a:tailEnd/>
                        </a:ln>
                      </wps:spPr>
                      <wps:txbx>
                        <w:txbxContent>
                          <w:p w:rsidR="00F76799" w:rsidRPr="003402C5" w:rsidRDefault="00F76799" w:rsidP="00DD4529">
                            <w:pPr>
                              <w:pStyle w:val="a7"/>
                              <w:ind w:firstLine="567"/>
                              <w:rPr>
                                <w:rFonts w:ascii="Times New Roman" w:hAnsi="Times New Roman"/>
                                <w:sz w:val="24"/>
                                <w:szCs w:val="24"/>
                              </w:rPr>
                            </w:pPr>
                            <w:r w:rsidRPr="003402C5">
                              <w:rPr>
                                <w:rFonts w:ascii="Times New Roman" w:hAnsi="Times New Roman"/>
                                <w:sz w:val="24"/>
                                <w:szCs w:val="24"/>
                              </w:rPr>
                              <w:t>Обработка документов</w:t>
                            </w:r>
                          </w:p>
                          <w:p w:rsidR="00F76799" w:rsidRPr="00A400F4" w:rsidRDefault="00F76799" w:rsidP="00DD452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151.2pt;margin-top:8.35pt;width:188.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">
                <v:textbox>
                  <w:txbxContent>
                    <w:p w:rsidR="00F76799" w:rsidRPr="003402C5" w:rsidRDefault="00F76799" w:rsidP="00DD4529">
                      <w:pPr>
                        <w:pStyle w:val="a7"/>
                        <w:ind w:firstLine="567"/>
                        <w:rPr>
                          <w:rFonts w:ascii="Times New Roman" w:hAnsi="Times New Roman"/>
                          <w:sz w:val="24"/>
                          <w:szCs w:val="24"/>
                        </w:rPr>
                      </w:pPr>
                      <w:r w:rsidRPr="003402C5">
                        <w:rPr>
                          <w:rFonts w:ascii="Times New Roman" w:hAnsi="Times New Roman"/>
                          <w:sz w:val="24"/>
                          <w:szCs w:val="24"/>
                        </w:rPr>
                        <w:t>Обработка документов</w:t>
                      </w:r>
                    </w:p>
                    <w:p w:rsidR="00F76799" w:rsidRPr="00A400F4" w:rsidRDefault="00F76799" w:rsidP="00DD4529">
                      <w:pPr>
                        <w:rPr>
                          <w:szCs w:val="24"/>
                        </w:rPr>
                      </w:pPr>
                    </w:p>
                  </w:txbxContent>
                </v:textbox>
              </v:shape>
            </w:pict>
          </mc:Fallback>
        </mc:AlternateContent>
      </w: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3053714</wp:posOffset>
                </wp:positionH>
                <wp:positionV relativeFrom="paragraph">
                  <wp:posOffset>29845</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521AB" id="Прямая со стрелкой 10" o:spid="_x0000_s1026" type="#_x0000_t32" style="position:absolute;margin-left:240.45pt;margin-top:2.35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">
                <v:stroke endarrow="block"/>
              </v:shape>
            </w:pict>
          </mc:Fallback>
        </mc:AlternateContent>
      </w:r>
    </w:p>
    <w:p w:rsidR="00DD4529" w:rsidRPr="00893ABA" w:rsidRDefault="00DD4529" w:rsidP="00DD4529">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DD4529" w:rsidRPr="00893ABA" w:rsidTr="00046B09">
        <w:trPr>
          <w:trHeight w:val="488"/>
        </w:trPr>
        <w:tc>
          <w:tcPr>
            <w:tcW w:w="3606" w:type="dxa"/>
          </w:tcPr>
          <w:p w:rsidR="00DD4529" w:rsidRPr="00893ABA" w:rsidRDefault="00DD4529" w:rsidP="00046B09">
            <w:pPr>
              <w:pStyle w:val="ConsPlusNonformat"/>
              <w:rPr>
                <w:rFonts w:ascii="Times New Roman" w:hAnsi="Times New Roman" w:cs="Times New Roman"/>
                <w:sz w:val="24"/>
                <w:szCs w:val="24"/>
              </w:rPr>
            </w:pPr>
            <w:r w:rsidRPr="00893ABA">
              <w:rPr>
                <w:rFonts w:ascii="Times New Roman" w:hAnsi="Times New Roman"/>
                <w:sz w:val="24"/>
                <w:szCs w:val="24"/>
              </w:rPr>
              <w:t>Формирование результата предоставления муниципальной услуги</w:t>
            </w:r>
          </w:p>
        </w:tc>
      </w:tr>
    </w:tbl>
    <w:p w:rsidR="00DD4529" w:rsidRPr="00893ABA" w:rsidRDefault="00DD4529" w:rsidP="00DD4529">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55716" id="Прямая со стрелкой 9"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CD3B5" id="Прямая со стрелкой 8"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NbAIAAIU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">
                <v:stroke endarrow="block"/>
              </v:shape>
            </w:pict>
          </mc:Fallback>
        </mc:AlternateContent>
      </w:r>
    </w:p>
    <w:p w:rsidR="00DD4529" w:rsidRPr="00893ABA" w:rsidRDefault="00DD4529" w:rsidP="00DD4529">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3139440</wp:posOffset>
                </wp:positionH>
                <wp:positionV relativeFrom="paragraph">
                  <wp:posOffset>127000</wp:posOffset>
                </wp:positionV>
                <wp:extent cx="2390775" cy="713105"/>
                <wp:effectExtent l="0" t="0" r="2857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13105"/>
                        </a:xfrm>
                        <a:prstGeom prst="rect">
                          <a:avLst/>
                        </a:prstGeom>
                        <a:solidFill>
                          <a:srgbClr val="FFFFFF"/>
                        </a:solidFill>
                        <a:ln w="9525">
                          <a:solidFill>
                            <a:srgbClr val="000000"/>
                          </a:solidFill>
                          <a:miter lim="800000"/>
                          <a:headEnd/>
                          <a:tailEnd/>
                        </a:ln>
                      </wps:spPr>
                      <wps:txbx>
                        <w:txbxContent>
                          <w:p w:rsidR="00F76799" w:rsidRPr="002C13E2" w:rsidRDefault="00F76799" w:rsidP="00DD4529">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F76799" w:rsidRPr="00980082" w:rsidRDefault="00F76799" w:rsidP="00DD452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margin-left:247.2pt;margin-top:10pt;width:188.25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">
                <v:textbox>
                  <w:txbxContent>
                    <w:p w:rsidR="00F76799" w:rsidRPr="002C13E2" w:rsidRDefault="00F76799" w:rsidP="00DD4529">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F76799" w:rsidRPr="00980082" w:rsidRDefault="00F76799" w:rsidP="00DD4529">
                      <w:pPr>
                        <w:rPr>
                          <w:szCs w:val="24"/>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501015</wp:posOffset>
                </wp:positionH>
                <wp:positionV relativeFrom="paragraph">
                  <wp:posOffset>127000</wp:posOffset>
                </wp:positionV>
                <wp:extent cx="2390775" cy="821055"/>
                <wp:effectExtent l="0" t="0" r="28575" b="171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21055"/>
                        </a:xfrm>
                        <a:prstGeom prst="rect">
                          <a:avLst/>
                        </a:prstGeom>
                        <a:solidFill>
                          <a:srgbClr val="FFFFFF"/>
                        </a:solidFill>
                        <a:ln w="9525">
                          <a:solidFill>
                            <a:srgbClr val="000000"/>
                          </a:solidFill>
                          <a:miter lim="800000"/>
                          <a:headEnd/>
                          <a:tailEnd/>
                        </a:ln>
                      </wps:spPr>
                      <wps:txbx>
                        <w:txbxContent>
                          <w:p w:rsidR="00F76799" w:rsidRPr="002C13E2" w:rsidRDefault="00F76799" w:rsidP="00DD4529">
                            <w:pPr>
                              <w:pStyle w:val="ConsPlusNonformat"/>
                              <w:widowControl/>
                              <w:jc w:val="both"/>
                              <w:rPr>
                                <w:rFonts w:ascii="Times New Roman" w:hAnsi="Times New Roman" w:cs="Times New Roman"/>
                                <w:sz w:val="24"/>
                                <w:szCs w:val="24"/>
                              </w:rPr>
                            </w:pPr>
                            <w:r>
                              <w:rPr>
                                <w:rFonts w:ascii="Times New Roman" w:hAnsi="Times New Roman"/>
                                <w:sz w:val="24"/>
                                <w:szCs w:val="24"/>
                              </w:rPr>
                              <w:t xml:space="preserve">Направление(выдача)   заявителют </w:t>
                            </w:r>
                            <w:r w:rsidRPr="003402C5">
                              <w:rPr>
                                <w:rFonts w:ascii="Times New Roman" w:hAnsi="Times New Roman"/>
                                <w:sz w:val="24"/>
                                <w:szCs w:val="24"/>
                              </w:rPr>
                              <w:t>разрешения</w:t>
                            </w:r>
                            <w:r>
                              <w:rPr>
                                <w:rFonts w:ascii="Times New Roman" w:hAnsi="Times New Roman"/>
                                <w:sz w:val="24"/>
                                <w:szCs w:val="24"/>
                              </w:rPr>
                              <w:t xml:space="preserve"> предоставлении муниципальной услуги</w:t>
                            </w:r>
                          </w:p>
                          <w:p w:rsidR="00F76799" w:rsidRPr="00A400F4" w:rsidRDefault="00F76799" w:rsidP="00DD452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39.45pt;margin-top:10pt;width:188.25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">
                <v:textbox>
                  <w:txbxContent>
                    <w:p w:rsidR="00F76799" w:rsidRPr="002C13E2" w:rsidRDefault="00F76799" w:rsidP="00DD4529">
                      <w:pPr>
                        <w:pStyle w:val="ConsPlusNonformat"/>
                        <w:widowControl/>
                        <w:jc w:val="both"/>
                        <w:rPr>
                          <w:rFonts w:ascii="Times New Roman" w:hAnsi="Times New Roman" w:cs="Times New Roman"/>
                          <w:sz w:val="24"/>
                          <w:szCs w:val="24"/>
                        </w:rPr>
                      </w:pPr>
                      <w:r>
                        <w:rPr>
                          <w:rFonts w:ascii="Times New Roman" w:hAnsi="Times New Roman"/>
                          <w:sz w:val="24"/>
                          <w:szCs w:val="24"/>
                        </w:rPr>
                        <w:t>Направление(</w:t>
                      </w:r>
                      <w:proofErr w:type="gramStart"/>
                      <w:r>
                        <w:rPr>
                          <w:rFonts w:ascii="Times New Roman" w:hAnsi="Times New Roman"/>
                          <w:sz w:val="24"/>
                          <w:szCs w:val="24"/>
                        </w:rPr>
                        <w:t xml:space="preserve">выдача)   </w:t>
                      </w:r>
                      <w:proofErr w:type="spellStart"/>
                      <w:proofErr w:type="gramEnd"/>
                      <w:r>
                        <w:rPr>
                          <w:rFonts w:ascii="Times New Roman" w:hAnsi="Times New Roman"/>
                          <w:sz w:val="24"/>
                          <w:szCs w:val="24"/>
                        </w:rPr>
                        <w:t>заявителют</w:t>
                      </w:r>
                      <w:proofErr w:type="spellEnd"/>
                      <w:r>
                        <w:rPr>
                          <w:rFonts w:ascii="Times New Roman" w:hAnsi="Times New Roman"/>
                          <w:sz w:val="24"/>
                          <w:szCs w:val="24"/>
                        </w:rPr>
                        <w:t xml:space="preserve"> </w:t>
                      </w:r>
                      <w:r w:rsidRPr="003402C5">
                        <w:rPr>
                          <w:rFonts w:ascii="Times New Roman" w:hAnsi="Times New Roman"/>
                          <w:sz w:val="24"/>
                          <w:szCs w:val="24"/>
                        </w:rPr>
                        <w:t>разрешения</w:t>
                      </w:r>
                      <w:r>
                        <w:rPr>
                          <w:rFonts w:ascii="Times New Roman" w:hAnsi="Times New Roman"/>
                          <w:sz w:val="24"/>
                          <w:szCs w:val="24"/>
                        </w:rPr>
                        <w:t xml:space="preserve"> предоставлении муниципальной услуги</w:t>
                      </w:r>
                    </w:p>
                    <w:p w:rsidR="00F76799" w:rsidRPr="00A400F4" w:rsidRDefault="00F76799" w:rsidP="00DD4529">
                      <w:pPr>
                        <w:rPr>
                          <w:szCs w:val="24"/>
                        </w:rPr>
                      </w:pPr>
                    </w:p>
                  </w:txbxContent>
                </v:textbox>
              </v:shape>
            </w:pict>
          </mc:Fallback>
        </mc:AlternateContent>
      </w: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pPr>
    </w:p>
    <w:p w:rsidR="00DD4529" w:rsidRPr="00893ABA" w:rsidRDefault="00DD4529" w:rsidP="00DD4529">
      <w:pPr>
        <w:pStyle w:val="ConsPlusNonformat"/>
        <w:widowControl/>
        <w:rPr>
          <w:rFonts w:ascii="Times New Roman" w:hAnsi="Times New Roman" w:cs="Times New Roman"/>
          <w:sz w:val="24"/>
          <w:szCs w:val="24"/>
        </w:rPr>
        <w:sectPr w:rsidR="00DD4529" w:rsidRPr="00893ABA" w:rsidSect="00046B09">
          <w:pgSz w:w="11906" w:h="16838"/>
          <w:pgMar w:top="993" w:right="850" w:bottom="1134" w:left="1418" w:header="708" w:footer="708" w:gutter="0"/>
          <w:cols w:space="708"/>
          <w:docGrid w:linePitch="360"/>
        </w:sect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 3</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к Административному регламенту</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предоставления муниципальной услуги </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«Выдача разрешения на выполнение авиационных работ,</w:t>
      </w:r>
      <w:r w:rsidRPr="00893ABA">
        <w:t xml:space="preserve"> </w:t>
      </w:r>
      <w:r w:rsidRPr="00893ABA">
        <w:rPr>
          <w:rFonts w:ascii="Times New Roman" w:hAnsi="Times New Roman"/>
          <w:sz w:val="24"/>
          <w:szCs w:val="24"/>
        </w:rPr>
        <w:t>парашютных прыжков, демонстрационных полетов воздушных судов,</w:t>
      </w:r>
      <w:r w:rsidRPr="00893ABA">
        <w:t xml:space="preserve"> </w:t>
      </w:r>
      <w:r w:rsidRPr="00893ABA">
        <w:rPr>
          <w:rFonts w:ascii="Times New Roman" w:hAnsi="Times New Roman"/>
          <w:sz w:val="24"/>
          <w:szCs w:val="24"/>
        </w:rPr>
        <w:t xml:space="preserve">полетов беспилотных воздушных судов </w:t>
      </w:r>
      <w:r w:rsidRPr="00893ABA">
        <w:rPr>
          <w:rFonts w:ascii="Times New Roman" w:hAnsi="Times New Roman"/>
          <w:bCs/>
          <w:sz w:val="24"/>
          <w:szCs w:val="24"/>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4"/>
          <w:szCs w:val="24"/>
        </w:rPr>
        <w:t xml:space="preserve">, подъемов привязных аэростатов над </w:t>
      </w:r>
      <w:r w:rsidRPr="00893ABA">
        <w:rPr>
          <w:rFonts w:ascii="Times New Roman" w:hAnsi="Times New Roman"/>
          <w:bCs/>
          <w:sz w:val="24"/>
          <w:szCs w:val="24"/>
        </w:rPr>
        <w:t>населенными пунктами</w:t>
      </w:r>
      <w:r>
        <w:rPr>
          <w:rFonts w:ascii="Times New Roman" w:hAnsi="Times New Roman"/>
          <w:sz w:val="24"/>
          <w:szCs w:val="24"/>
        </w:rPr>
        <w:t xml:space="preserve">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а также посадки (взлета) на расположенные в грани</w:t>
      </w:r>
      <w:r>
        <w:rPr>
          <w:rFonts w:ascii="Times New Roman" w:hAnsi="Times New Roman"/>
          <w:sz w:val="24"/>
          <w:szCs w:val="24"/>
        </w:rPr>
        <w:t xml:space="preserve">цах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площадки, сведения о которых не опубликованы в документах аэронавигационной информации»</w:t>
      </w:r>
      <w:r>
        <w:rPr>
          <w:rFonts w:ascii="Times New Roman" w:hAnsi="Times New Roman"/>
          <w:sz w:val="24"/>
          <w:szCs w:val="24"/>
        </w:rPr>
        <w:t>.</w:t>
      </w:r>
    </w:p>
    <w:p w:rsidR="00DD4529" w:rsidRPr="00893ABA" w:rsidRDefault="00DD4529" w:rsidP="00DD4529">
      <w:pPr>
        <w:pStyle w:val="1"/>
        <w:keepNext w:val="0"/>
        <w:autoSpaceDE w:val="0"/>
        <w:autoSpaceDN w:val="0"/>
        <w:adjustRightInd w:val="0"/>
        <w:jc w:val="both"/>
        <w:rPr>
          <w:rFonts w:ascii="Courier New" w:hAnsi="Courier New" w:cs="Courier New"/>
          <w:b/>
          <w:bCs/>
          <w:sz w:val="20"/>
          <w:szCs w:val="20"/>
        </w:rPr>
      </w:pPr>
      <w:r w:rsidRPr="00893ABA">
        <w:rPr>
          <w:rFonts w:ascii="Courier New" w:hAnsi="Courier New" w:cs="Courier New"/>
          <w:b/>
          <w:bCs/>
          <w:sz w:val="20"/>
          <w:szCs w:val="20"/>
        </w:rPr>
        <w:t xml:space="preserve">                                        </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p>
    <w:p w:rsidR="00DD4529" w:rsidRPr="00893ABA" w:rsidRDefault="00DD4529" w:rsidP="00DD4529">
      <w:pPr>
        <w:autoSpaceDE w:val="0"/>
        <w:autoSpaceDN w:val="0"/>
        <w:adjustRightInd w:val="0"/>
        <w:spacing w:after="0" w:line="240" w:lineRule="auto"/>
        <w:outlineLvl w:val="0"/>
        <w:rPr>
          <w:rFonts w:ascii="Times New Roman" w:hAnsi="Times New Roman"/>
          <w:sz w:val="24"/>
          <w:szCs w:val="24"/>
        </w:rPr>
      </w:pPr>
    </w:p>
    <w:p w:rsidR="00DD4529" w:rsidRPr="00893ABA" w:rsidRDefault="00DD4529" w:rsidP="00DD4529">
      <w:pPr>
        <w:pStyle w:val="1"/>
        <w:keepNext w:val="0"/>
        <w:autoSpaceDE w:val="0"/>
        <w:autoSpaceDN w:val="0"/>
        <w:adjustRightInd w:val="0"/>
        <w:rPr>
          <w:b/>
          <w:bCs/>
          <w:sz w:val="24"/>
        </w:rPr>
      </w:pPr>
      <w:r w:rsidRPr="00893ABA">
        <w:rPr>
          <w:b/>
          <w:bCs/>
          <w:sz w:val="24"/>
        </w:rPr>
        <w:t>РАЗРЕШЕНИЕ</w:t>
      </w:r>
    </w:p>
    <w:p w:rsidR="00DD4529" w:rsidRPr="00893ABA" w:rsidRDefault="00DD4529" w:rsidP="00DD4529">
      <w:pPr>
        <w:pStyle w:val="1"/>
        <w:keepNext w:val="0"/>
        <w:autoSpaceDE w:val="0"/>
        <w:autoSpaceDN w:val="0"/>
        <w:adjustRightInd w:val="0"/>
        <w:rPr>
          <w:b/>
          <w:bCs/>
          <w:sz w:val="24"/>
        </w:rPr>
      </w:pPr>
      <w:r w:rsidRPr="00893ABA">
        <w:rPr>
          <w:b/>
          <w:bCs/>
          <w:sz w:val="24"/>
        </w:rPr>
        <w:t>о предоставлении муниципальной услуги</w:t>
      </w:r>
    </w:p>
    <w:p w:rsidR="00DD4529" w:rsidRPr="00893ABA" w:rsidRDefault="00DD4529" w:rsidP="00DD4529">
      <w:pPr>
        <w:spacing w:after="0" w:line="240" w:lineRule="auto"/>
      </w:pPr>
    </w:p>
    <w:p w:rsidR="00DD4529" w:rsidRPr="00893ABA" w:rsidRDefault="00DD4529" w:rsidP="00DD4529">
      <w:pPr>
        <w:spacing w:after="0" w:line="240" w:lineRule="auto"/>
      </w:pPr>
    </w:p>
    <w:p w:rsidR="00DD4529" w:rsidRPr="00893ABA" w:rsidRDefault="00DD4529" w:rsidP="00DD4529">
      <w:pPr>
        <w:pStyle w:val="1"/>
        <w:keepNext w:val="0"/>
        <w:autoSpaceDE w:val="0"/>
        <w:autoSpaceDN w:val="0"/>
        <w:adjustRightInd w:val="0"/>
        <w:jc w:val="both"/>
        <w:rPr>
          <w:b/>
          <w:bCs/>
          <w:sz w:val="24"/>
        </w:rPr>
      </w:pPr>
      <w:r w:rsidRPr="00893ABA">
        <w:rPr>
          <w:b/>
          <w:bCs/>
          <w:sz w:val="24"/>
        </w:rPr>
        <w:t>«__» _________ 20__ г.                                                                                                     № _______</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pStyle w:val="1"/>
        <w:keepNext w:val="0"/>
        <w:autoSpaceDE w:val="0"/>
        <w:autoSpaceDN w:val="0"/>
        <w:adjustRightInd w:val="0"/>
        <w:jc w:val="both"/>
        <w:rPr>
          <w:b/>
          <w:bCs/>
          <w:sz w:val="24"/>
        </w:rPr>
      </w:pPr>
      <w:r w:rsidRPr="00893ABA">
        <w:rPr>
          <w:rFonts w:ascii="Courier New" w:hAnsi="Courier New" w:cs="Courier New"/>
          <w:b/>
          <w:bCs/>
          <w:sz w:val="20"/>
          <w:szCs w:val="20"/>
        </w:rPr>
        <w:t xml:space="preserve">    </w:t>
      </w:r>
      <w:r w:rsidRPr="00893ABA">
        <w:rPr>
          <w:b/>
          <w:bCs/>
          <w:sz w:val="20"/>
          <w:szCs w:val="20"/>
        </w:rPr>
        <w:t>В</w:t>
      </w:r>
      <w:r w:rsidRPr="00893ABA">
        <w:rPr>
          <w:b/>
          <w:bCs/>
          <w:sz w:val="24"/>
        </w:rPr>
        <w:t>ыдано</w:t>
      </w:r>
    </w:p>
    <w:p w:rsidR="00DD4529" w:rsidRPr="00893ABA" w:rsidRDefault="00DD4529" w:rsidP="00DD4529">
      <w:pPr>
        <w:pStyle w:val="1"/>
        <w:keepNext w:val="0"/>
        <w:autoSpaceDE w:val="0"/>
        <w:autoSpaceDN w:val="0"/>
        <w:adjustRightInd w:val="0"/>
        <w:jc w:val="both"/>
        <w:rPr>
          <w:b/>
          <w:bCs/>
          <w:sz w:val="24"/>
        </w:rPr>
      </w:pPr>
      <w:r w:rsidRPr="00893ABA">
        <w:rPr>
          <w:b/>
          <w:bCs/>
          <w:sz w:val="24"/>
        </w:rPr>
        <w:t>_______________________________________________________________________________</w:t>
      </w:r>
    </w:p>
    <w:p w:rsidR="00DD4529" w:rsidRPr="00893ABA" w:rsidRDefault="00DD4529" w:rsidP="00DD4529">
      <w:pPr>
        <w:pStyle w:val="1"/>
        <w:keepNext w:val="0"/>
        <w:autoSpaceDE w:val="0"/>
        <w:autoSpaceDN w:val="0"/>
        <w:adjustRightInd w:val="0"/>
        <w:jc w:val="both"/>
        <w:rPr>
          <w:b/>
          <w:bCs/>
          <w:sz w:val="20"/>
          <w:szCs w:val="20"/>
        </w:rPr>
      </w:pPr>
      <w:r w:rsidRPr="00893ABA">
        <w:rPr>
          <w:b/>
          <w:bCs/>
          <w:sz w:val="20"/>
          <w:szCs w:val="20"/>
        </w:rPr>
        <w:t xml:space="preserve">                   (ФИО лица, индивидуального предпринимателя, наименование организации)</w:t>
      </w:r>
    </w:p>
    <w:p w:rsidR="00DD4529" w:rsidRPr="00893ABA" w:rsidRDefault="00DD4529" w:rsidP="00DD4529">
      <w:pPr>
        <w:pStyle w:val="1"/>
        <w:keepNext w:val="0"/>
        <w:autoSpaceDE w:val="0"/>
        <w:autoSpaceDN w:val="0"/>
        <w:adjustRightInd w:val="0"/>
        <w:jc w:val="both"/>
        <w:rPr>
          <w:b/>
          <w:bCs/>
          <w:sz w:val="24"/>
        </w:rPr>
      </w:pPr>
      <w:r w:rsidRPr="00893ABA">
        <w:rPr>
          <w:b/>
          <w:bCs/>
          <w:sz w:val="24"/>
        </w:rPr>
        <w:t xml:space="preserve">    </w:t>
      </w:r>
    </w:p>
    <w:p w:rsidR="00DD4529" w:rsidRPr="00893ABA" w:rsidRDefault="00DD4529" w:rsidP="00DD4529">
      <w:pPr>
        <w:pStyle w:val="1"/>
        <w:keepNext w:val="0"/>
        <w:autoSpaceDE w:val="0"/>
        <w:autoSpaceDN w:val="0"/>
        <w:adjustRightInd w:val="0"/>
        <w:jc w:val="both"/>
        <w:rPr>
          <w:b/>
          <w:bCs/>
          <w:sz w:val="24"/>
        </w:rPr>
      </w:pPr>
      <w:r w:rsidRPr="00893ABA">
        <w:rPr>
          <w:b/>
          <w:bCs/>
          <w:sz w:val="24"/>
        </w:rPr>
        <w:t>адрес места нахождения (жительства): ______________________________________</w:t>
      </w:r>
    </w:p>
    <w:p w:rsidR="00DD4529" w:rsidRPr="00893ABA" w:rsidRDefault="00DD4529" w:rsidP="00DD4529">
      <w:pPr>
        <w:pStyle w:val="1"/>
        <w:keepNext w:val="0"/>
        <w:autoSpaceDE w:val="0"/>
        <w:autoSpaceDN w:val="0"/>
        <w:adjustRightInd w:val="0"/>
        <w:jc w:val="both"/>
        <w:rPr>
          <w:b/>
          <w:bCs/>
          <w:sz w:val="24"/>
        </w:rPr>
      </w:pPr>
      <w:r w:rsidRPr="00893ABA">
        <w:rPr>
          <w:b/>
          <w:bCs/>
          <w:sz w:val="24"/>
        </w:rPr>
        <w:t>свидетельство о государственной регистрации: ______________________________</w:t>
      </w:r>
    </w:p>
    <w:p w:rsidR="00DD4529" w:rsidRPr="00893ABA" w:rsidRDefault="00DD4529" w:rsidP="00DD4529">
      <w:pPr>
        <w:pStyle w:val="1"/>
        <w:keepNext w:val="0"/>
        <w:autoSpaceDE w:val="0"/>
        <w:autoSpaceDN w:val="0"/>
        <w:adjustRightInd w:val="0"/>
        <w:rPr>
          <w:b/>
          <w:bCs/>
          <w:sz w:val="20"/>
          <w:szCs w:val="20"/>
        </w:rPr>
      </w:pPr>
      <w:r w:rsidRPr="00893ABA">
        <w:rPr>
          <w:b/>
          <w:bCs/>
          <w:sz w:val="20"/>
          <w:szCs w:val="20"/>
        </w:rPr>
        <w:t xml:space="preserve">                                                   (серия, номер)</w:t>
      </w:r>
    </w:p>
    <w:p w:rsidR="00DD4529" w:rsidRPr="00893ABA" w:rsidRDefault="00DD4529" w:rsidP="00DD4529">
      <w:pPr>
        <w:pStyle w:val="1"/>
        <w:keepNext w:val="0"/>
        <w:autoSpaceDE w:val="0"/>
        <w:autoSpaceDN w:val="0"/>
        <w:adjustRightInd w:val="0"/>
        <w:jc w:val="both"/>
        <w:rPr>
          <w:b/>
          <w:bCs/>
          <w:sz w:val="24"/>
        </w:rPr>
      </w:pPr>
      <w:r w:rsidRPr="00893ABA">
        <w:rPr>
          <w:b/>
          <w:bCs/>
          <w:sz w:val="24"/>
        </w:rPr>
        <w:t>данные документа, удостоверяющего личность: _______________________________</w:t>
      </w:r>
    </w:p>
    <w:p w:rsidR="00DD4529" w:rsidRPr="00893ABA" w:rsidRDefault="00DD4529" w:rsidP="00DD4529">
      <w:pPr>
        <w:pStyle w:val="1"/>
        <w:keepNext w:val="0"/>
        <w:autoSpaceDE w:val="0"/>
        <w:autoSpaceDN w:val="0"/>
        <w:adjustRightInd w:val="0"/>
        <w:jc w:val="both"/>
        <w:rPr>
          <w:b/>
          <w:bCs/>
          <w:sz w:val="20"/>
          <w:szCs w:val="20"/>
        </w:rPr>
      </w:pPr>
      <w:r w:rsidRPr="00893ABA">
        <w:rPr>
          <w:b/>
          <w:bCs/>
          <w:sz w:val="20"/>
          <w:szCs w:val="20"/>
        </w:rPr>
        <w:t xml:space="preserve">                                                                                                                   (серия, номер)</w:t>
      </w:r>
    </w:p>
    <w:p w:rsidR="00DD4529" w:rsidRPr="00893ABA" w:rsidRDefault="00DD4529" w:rsidP="00DD4529">
      <w:pPr>
        <w:pStyle w:val="1"/>
        <w:keepNext w:val="0"/>
        <w:autoSpaceDE w:val="0"/>
        <w:autoSpaceDN w:val="0"/>
        <w:adjustRightInd w:val="0"/>
        <w:jc w:val="both"/>
        <w:rPr>
          <w:b/>
          <w:bCs/>
          <w:sz w:val="24"/>
        </w:rPr>
      </w:pPr>
      <w:r w:rsidRPr="00893ABA">
        <w:rPr>
          <w:b/>
          <w:bCs/>
          <w:sz w:val="24"/>
        </w:rPr>
        <w:t>в период с _____________________ г. по ____________ г.</w:t>
      </w:r>
    </w:p>
    <w:p w:rsidR="00DD4529" w:rsidRPr="00893ABA" w:rsidRDefault="00DD4529" w:rsidP="00DD4529">
      <w:pPr>
        <w:pStyle w:val="1"/>
        <w:keepNext w:val="0"/>
        <w:autoSpaceDE w:val="0"/>
        <w:autoSpaceDN w:val="0"/>
        <w:adjustRightInd w:val="0"/>
        <w:jc w:val="both"/>
        <w:rPr>
          <w:b/>
          <w:bCs/>
          <w:sz w:val="24"/>
        </w:rPr>
      </w:pPr>
      <w:r w:rsidRPr="00893ABA">
        <w:rPr>
          <w:b/>
          <w:bCs/>
          <w:sz w:val="24"/>
        </w:rPr>
        <w:t>на выполнение</w:t>
      </w:r>
    </w:p>
    <w:p w:rsidR="00DD4529" w:rsidRPr="00893ABA" w:rsidRDefault="00DD4529" w:rsidP="00DD4529">
      <w:pPr>
        <w:pStyle w:val="1"/>
        <w:keepNext w:val="0"/>
        <w:autoSpaceDE w:val="0"/>
        <w:autoSpaceDN w:val="0"/>
        <w:adjustRightInd w:val="0"/>
        <w:jc w:val="both"/>
        <w:rPr>
          <w:b/>
          <w:bCs/>
          <w:sz w:val="24"/>
        </w:rPr>
      </w:pPr>
      <w:r w:rsidRPr="00893ABA">
        <w:rPr>
          <w:b/>
          <w:bCs/>
          <w:sz w:val="24"/>
        </w:rPr>
        <w:t>___________________________________________________________________________</w:t>
      </w:r>
    </w:p>
    <w:p w:rsidR="00DD4529" w:rsidRPr="00893ABA" w:rsidRDefault="00DD4529" w:rsidP="00DD4529">
      <w:pPr>
        <w:pStyle w:val="1"/>
        <w:keepNext w:val="0"/>
        <w:autoSpaceDE w:val="0"/>
        <w:autoSpaceDN w:val="0"/>
        <w:adjustRightInd w:val="0"/>
        <w:rPr>
          <w:b/>
          <w:bCs/>
          <w:sz w:val="20"/>
          <w:szCs w:val="20"/>
        </w:rPr>
      </w:pPr>
      <w:r w:rsidRPr="00893ABA">
        <w:rPr>
          <w:b/>
          <w:bCs/>
          <w:sz w:val="20"/>
          <w:szCs w:val="20"/>
        </w:rPr>
        <w:t xml:space="preserve">(указывается вид деятельности - авиационные работы, парашютные прыжки, демонстрационные полеты воздушных судов, полеты </w:t>
      </w:r>
      <w:r w:rsidRPr="00893ABA">
        <w:rPr>
          <w:b/>
          <w:sz w:val="20"/>
          <w:szCs w:val="20"/>
        </w:rPr>
        <w:t xml:space="preserve">беспилотных воздушных судов </w:t>
      </w:r>
      <w:r w:rsidRPr="00893ABA">
        <w:rPr>
          <w:b/>
          <w:bCs/>
          <w:sz w:val="20"/>
          <w:szCs w:val="20"/>
        </w:rPr>
        <w:t xml:space="preserve"> (за исключением полетов беспилотных воздушных судов с максимальной взлетной массой менее 0,25 кг), подъемы привязных аэростатов над населенными пунктами муниципального образования «</w:t>
      </w:r>
      <w:r w:rsidR="00046B09">
        <w:rPr>
          <w:b/>
          <w:bCs/>
          <w:sz w:val="20"/>
          <w:szCs w:val="20"/>
        </w:rPr>
        <w:t>Горный</w:t>
      </w:r>
      <w:r w:rsidRPr="00893ABA">
        <w:rPr>
          <w:b/>
          <w:bCs/>
          <w:sz w:val="20"/>
          <w:szCs w:val="20"/>
        </w:rPr>
        <w:t xml:space="preserve"> сельсовет», а также посадка (взлет) на расположенные в границах муниципального образования «</w:t>
      </w:r>
      <w:r w:rsidR="00046B09">
        <w:rPr>
          <w:b/>
          <w:bCs/>
          <w:sz w:val="20"/>
          <w:szCs w:val="20"/>
        </w:rPr>
        <w:t>Горный</w:t>
      </w:r>
      <w:r>
        <w:rPr>
          <w:b/>
          <w:bCs/>
          <w:sz w:val="20"/>
          <w:szCs w:val="20"/>
        </w:rPr>
        <w:t xml:space="preserve"> </w:t>
      </w:r>
      <w:r w:rsidRPr="00893ABA">
        <w:rPr>
          <w:b/>
          <w:bCs/>
          <w:sz w:val="20"/>
          <w:szCs w:val="20"/>
        </w:rPr>
        <w:t xml:space="preserve"> сельсовет» площадки, сведения о которых не опубликованы в документах аэронавигационной информации, вид, тип (наименование), номер воздушного судна)</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pStyle w:val="1"/>
        <w:keepNext w:val="0"/>
        <w:autoSpaceDE w:val="0"/>
        <w:autoSpaceDN w:val="0"/>
        <w:adjustRightInd w:val="0"/>
        <w:jc w:val="both"/>
        <w:rPr>
          <w:b/>
          <w:bCs/>
          <w:sz w:val="24"/>
        </w:rPr>
      </w:pPr>
      <w:r w:rsidRPr="00893ABA">
        <w:rPr>
          <w:b/>
          <w:bCs/>
          <w:sz w:val="24"/>
        </w:rPr>
        <w:t>на воздушном судне:</w:t>
      </w:r>
    </w:p>
    <w:p w:rsidR="00DD4529" w:rsidRPr="00893ABA" w:rsidRDefault="00DD4529" w:rsidP="00DD4529">
      <w:pPr>
        <w:pStyle w:val="1"/>
        <w:keepNext w:val="0"/>
        <w:autoSpaceDE w:val="0"/>
        <w:autoSpaceDN w:val="0"/>
        <w:adjustRightInd w:val="0"/>
        <w:jc w:val="both"/>
        <w:rPr>
          <w:b/>
          <w:bCs/>
          <w:sz w:val="24"/>
        </w:rPr>
      </w:pPr>
      <w:r w:rsidRPr="00893ABA">
        <w:rPr>
          <w:b/>
          <w:bCs/>
          <w:sz w:val="24"/>
        </w:rPr>
        <w:t>тип _______________________________________________________________________</w:t>
      </w:r>
    </w:p>
    <w:p w:rsidR="00DD4529" w:rsidRPr="00893ABA" w:rsidRDefault="00DD4529" w:rsidP="00DD4529">
      <w:pPr>
        <w:pStyle w:val="1"/>
        <w:keepNext w:val="0"/>
        <w:autoSpaceDE w:val="0"/>
        <w:autoSpaceDN w:val="0"/>
        <w:adjustRightInd w:val="0"/>
        <w:jc w:val="both"/>
        <w:rPr>
          <w:b/>
          <w:bCs/>
          <w:sz w:val="24"/>
        </w:rPr>
      </w:pPr>
      <w:r w:rsidRPr="00893ABA">
        <w:rPr>
          <w:b/>
          <w:bCs/>
          <w:sz w:val="24"/>
        </w:rPr>
        <w:t>государственный регистрационный</w:t>
      </w:r>
    </w:p>
    <w:p w:rsidR="00DD4529" w:rsidRPr="00893ABA" w:rsidRDefault="00DD4529" w:rsidP="00DD4529">
      <w:pPr>
        <w:pStyle w:val="1"/>
        <w:keepNext w:val="0"/>
        <w:autoSpaceDE w:val="0"/>
        <w:autoSpaceDN w:val="0"/>
        <w:adjustRightInd w:val="0"/>
        <w:jc w:val="both"/>
        <w:rPr>
          <w:b/>
          <w:bCs/>
          <w:sz w:val="24"/>
        </w:rPr>
      </w:pPr>
      <w:r w:rsidRPr="00893ABA">
        <w:rPr>
          <w:b/>
          <w:bCs/>
          <w:sz w:val="24"/>
        </w:rPr>
        <w:t>(опознавательный/учетно-опознавательный) знак _____________________________</w:t>
      </w:r>
    </w:p>
    <w:p w:rsidR="00DD4529" w:rsidRPr="00893ABA" w:rsidRDefault="00DD4529" w:rsidP="00DD4529">
      <w:pPr>
        <w:pStyle w:val="1"/>
        <w:keepNext w:val="0"/>
        <w:autoSpaceDE w:val="0"/>
        <w:autoSpaceDN w:val="0"/>
        <w:adjustRightInd w:val="0"/>
        <w:jc w:val="both"/>
        <w:rPr>
          <w:b/>
          <w:bCs/>
          <w:sz w:val="24"/>
        </w:rPr>
      </w:pPr>
      <w:r w:rsidRPr="00893ABA">
        <w:rPr>
          <w:b/>
          <w:bCs/>
          <w:sz w:val="24"/>
        </w:rPr>
        <w:t>заводской номер (при наличии) _____________________________________________</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pStyle w:val="1"/>
        <w:keepNext w:val="0"/>
        <w:autoSpaceDE w:val="0"/>
        <w:autoSpaceDN w:val="0"/>
        <w:adjustRightInd w:val="0"/>
        <w:jc w:val="both"/>
        <w:rPr>
          <w:b/>
          <w:bCs/>
          <w:sz w:val="24"/>
        </w:rPr>
      </w:pPr>
      <w:r w:rsidRPr="00893ABA">
        <w:rPr>
          <w:b/>
          <w:bCs/>
          <w:sz w:val="24"/>
        </w:rPr>
        <w:t xml:space="preserve">                                                                 </w:t>
      </w:r>
    </w:p>
    <w:p w:rsidR="00DD4529" w:rsidRPr="00893ABA" w:rsidRDefault="00DD4529" w:rsidP="00DD4529">
      <w:pPr>
        <w:pStyle w:val="1"/>
        <w:keepNext w:val="0"/>
        <w:autoSpaceDE w:val="0"/>
        <w:autoSpaceDN w:val="0"/>
        <w:adjustRightInd w:val="0"/>
        <w:jc w:val="both"/>
        <w:rPr>
          <w:b/>
          <w:bCs/>
          <w:sz w:val="24"/>
        </w:rPr>
      </w:pPr>
      <w:r w:rsidRPr="00893ABA">
        <w:rPr>
          <w:b/>
          <w:bCs/>
          <w:sz w:val="24"/>
        </w:rPr>
        <w:t xml:space="preserve">Глава </w:t>
      </w:r>
      <w:r>
        <w:rPr>
          <w:b/>
          <w:bCs/>
          <w:sz w:val="24"/>
        </w:rPr>
        <w:t xml:space="preserve">муниципального образования </w:t>
      </w:r>
      <w:r w:rsidRPr="00893ABA">
        <w:rPr>
          <w:b/>
          <w:bCs/>
          <w:sz w:val="24"/>
        </w:rPr>
        <w:t>_______________         _________________</w:t>
      </w:r>
    </w:p>
    <w:p w:rsidR="00DD4529" w:rsidRPr="00893ABA" w:rsidRDefault="00DD4529" w:rsidP="00DD4529">
      <w:pPr>
        <w:pStyle w:val="1"/>
        <w:keepNext w:val="0"/>
        <w:autoSpaceDE w:val="0"/>
        <w:autoSpaceDN w:val="0"/>
        <w:adjustRightInd w:val="0"/>
        <w:jc w:val="both"/>
        <w:rPr>
          <w:b/>
          <w:bCs/>
          <w:sz w:val="20"/>
          <w:szCs w:val="20"/>
        </w:rPr>
      </w:pPr>
      <w:r w:rsidRPr="00893ABA">
        <w:rPr>
          <w:b/>
          <w:bCs/>
          <w:sz w:val="20"/>
          <w:szCs w:val="20"/>
        </w:rPr>
        <w:t xml:space="preserve">                                                                                                     (подпись)                     (расшифровка)</w:t>
      </w:r>
    </w:p>
    <w:p w:rsidR="00DD4529" w:rsidRPr="00893ABA" w:rsidRDefault="00DD4529" w:rsidP="00DD4529">
      <w:pPr>
        <w:pStyle w:val="1"/>
        <w:keepNext w:val="0"/>
        <w:autoSpaceDE w:val="0"/>
        <w:autoSpaceDN w:val="0"/>
        <w:adjustRightInd w:val="0"/>
        <w:jc w:val="both"/>
        <w:rPr>
          <w:b/>
          <w:bCs/>
          <w:sz w:val="24"/>
        </w:rPr>
      </w:pPr>
      <w:r w:rsidRPr="00893ABA">
        <w:rPr>
          <w:b/>
          <w:bCs/>
          <w:sz w:val="24"/>
        </w:rPr>
        <w:t>М.П.</w:t>
      </w:r>
    </w:p>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autoSpaceDE w:val="0"/>
        <w:autoSpaceDN w:val="0"/>
        <w:adjustRightInd w:val="0"/>
        <w:spacing w:after="0" w:line="240" w:lineRule="auto"/>
        <w:jc w:val="both"/>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both"/>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both"/>
        <w:rPr>
          <w:rFonts w:ascii="Times New Roman" w:hAnsi="Times New Roman"/>
          <w:sz w:val="24"/>
          <w:szCs w:val="24"/>
        </w:r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sectPr w:rsidR="00DD4529" w:rsidRPr="00893ABA" w:rsidSect="00046B09">
          <w:pgSz w:w="11906" w:h="16838"/>
          <w:pgMar w:top="993" w:right="850" w:bottom="1134" w:left="1418" w:header="708" w:footer="708" w:gutter="0"/>
          <w:cols w:space="708"/>
          <w:docGrid w:linePitch="360"/>
        </w:sectPr>
      </w:pPr>
    </w:p>
    <w:p w:rsidR="00DD4529" w:rsidRPr="00893ABA" w:rsidRDefault="00DD4529" w:rsidP="00DD4529">
      <w:pPr>
        <w:autoSpaceDE w:val="0"/>
        <w:autoSpaceDN w:val="0"/>
        <w:adjustRightInd w:val="0"/>
        <w:spacing w:after="0" w:line="240" w:lineRule="auto"/>
        <w:jc w:val="right"/>
        <w:outlineLvl w:val="0"/>
        <w:rPr>
          <w:rFonts w:ascii="Times New Roman" w:hAnsi="Times New Roman"/>
          <w:sz w:val="24"/>
          <w:szCs w:val="24"/>
        </w:rPr>
      </w:pPr>
      <w:r w:rsidRPr="00893ABA">
        <w:rPr>
          <w:rFonts w:ascii="Times New Roman" w:hAnsi="Times New Roman"/>
          <w:sz w:val="24"/>
          <w:szCs w:val="24"/>
        </w:rPr>
        <w:lastRenderedPageBreak/>
        <w:t xml:space="preserve">Приложение </w:t>
      </w:r>
      <w:r>
        <w:rPr>
          <w:rFonts w:ascii="Times New Roman" w:hAnsi="Times New Roman"/>
          <w:sz w:val="24"/>
          <w:szCs w:val="24"/>
        </w:rPr>
        <w:t>4</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к Административному регламенту</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предоставления муниципальной услуги </w:t>
      </w:r>
    </w:p>
    <w:p w:rsidR="00DD4529" w:rsidRPr="00893ABA" w:rsidRDefault="00DD4529" w:rsidP="00DD4529">
      <w:pPr>
        <w:autoSpaceDE w:val="0"/>
        <w:autoSpaceDN w:val="0"/>
        <w:adjustRightInd w:val="0"/>
        <w:spacing w:after="0" w:line="240" w:lineRule="auto"/>
        <w:jc w:val="right"/>
        <w:rPr>
          <w:rFonts w:ascii="Times New Roman" w:hAnsi="Times New Roman"/>
          <w:sz w:val="24"/>
          <w:szCs w:val="24"/>
        </w:rPr>
      </w:pPr>
      <w:r w:rsidRPr="00893ABA">
        <w:rPr>
          <w:rFonts w:ascii="Courier New" w:hAnsi="Courier New" w:cs="Courier New"/>
          <w:b/>
          <w:bCs/>
          <w:sz w:val="20"/>
          <w:szCs w:val="20"/>
        </w:rPr>
        <w:t xml:space="preserve">                                        </w:t>
      </w:r>
      <w:r w:rsidRPr="00893ABA">
        <w:rPr>
          <w:rFonts w:ascii="Times New Roman" w:hAnsi="Times New Roman"/>
          <w:sz w:val="24"/>
          <w:szCs w:val="24"/>
        </w:rPr>
        <w:t>«Выдача разрешения на выполнение авиационных работ,</w:t>
      </w:r>
      <w:r w:rsidRPr="00893ABA">
        <w:t xml:space="preserve"> </w:t>
      </w:r>
      <w:r w:rsidRPr="00893ABA">
        <w:rPr>
          <w:rFonts w:ascii="Times New Roman" w:hAnsi="Times New Roman"/>
          <w:sz w:val="24"/>
          <w:szCs w:val="24"/>
        </w:rPr>
        <w:t>парашютных прыжков, демонстрационных полетов воздушных судов,</w:t>
      </w:r>
      <w:r w:rsidRPr="00893ABA">
        <w:t xml:space="preserve"> </w:t>
      </w:r>
      <w:r w:rsidRPr="00893ABA">
        <w:rPr>
          <w:rFonts w:ascii="Times New Roman" w:hAnsi="Times New Roman"/>
          <w:sz w:val="24"/>
          <w:szCs w:val="24"/>
        </w:rPr>
        <w:t xml:space="preserve">полетов беспилотных воздушных судов </w:t>
      </w:r>
      <w:r w:rsidRPr="00893ABA">
        <w:rPr>
          <w:rFonts w:ascii="Times New Roman" w:hAnsi="Times New Roman"/>
          <w:bCs/>
          <w:sz w:val="24"/>
          <w:szCs w:val="24"/>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4"/>
          <w:szCs w:val="24"/>
        </w:rPr>
        <w:t xml:space="preserve">, подъемов привязных аэростатов над </w:t>
      </w:r>
      <w:r w:rsidRPr="00893ABA">
        <w:rPr>
          <w:rFonts w:ascii="Times New Roman" w:hAnsi="Times New Roman"/>
          <w:bCs/>
          <w:sz w:val="24"/>
          <w:szCs w:val="24"/>
        </w:rPr>
        <w:t>населенными пунктами</w:t>
      </w:r>
      <w:r w:rsidRPr="00893ABA">
        <w:rPr>
          <w:rFonts w:ascii="Times New Roman" w:hAnsi="Times New Roman"/>
          <w:sz w:val="24"/>
          <w:szCs w:val="24"/>
        </w:rPr>
        <w:t xml:space="preserve">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а также посадки (взлета) на расположенные в границах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xml:space="preserve"> площадки, сведения о которых не опубликованы в документах аэронавигационной информации»</w:t>
      </w:r>
    </w:p>
    <w:p w:rsidR="00DD4529" w:rsidRPr="00893ABA" w:rsidRDefault="00DD4529" w:rsidP="00DD4529">
      <w:pPr>
        <w:pStyle w:val="1"/>
        <w:keepNext w:val="0"/>
        <w:autoSpaceDE w:val="0"/>
        <w:autoSpaceDN w:val="0"/>
        <w:adjustRightInd w:val="0"/>
        <w:jc w:val="both"/>
        <w:rPr>
          <w:rFonts w:ascii="Courier New" w:hAnsi="Courier New" w:cs="Courier New"/>
          <w:b/>
          <w:bCs/>
          <w:sz w:val="20"/>
          <w:szCs w:val="20"/>
        </w:rPr>
      </w:pPr>
    </w:p>
    <w:p w:rsidR="00DD4529" w:rsidRPr="00893ABA" w:rsidRDefault="00DD4529" w:rsidP="00DD4529">
      <w:pPr>
        <w:autoSpaceDE w:val="0"/>
        <w:autoSpaceDN w:val="0"/>
        <w:adjustRightInd w:val="0"/>
        <w:spacing w:after="0" w:line="240" w:lineRule="auto"/>
        <w:rPr>
          <w:rFonts w:ascii="Times New Roman" w:hAnsi="Times New Roman"/>
          <w:sz w:val="24"/>
          <w:szCs w:val="24"/>
        </w:rPr>
      </w:pPr>
    </w:p>
    <w:p w:rsidR="00DD4529" w:rsidRPr="00893ABA" w:rsidRDefault="00DD4529" w:rsidP="00DD4529">
      <w:pPr>
        <w:pStyle w:val="1"/>
        <w:keepNext w:val="0"/>
        <w:autoSpaceDE w:val="0"/>
        <w:autoSpaceDN w:val="0"/>
        <w:adjustRightInd w:val="0"/>
        <w:jc w:val="both"/>
        <w:rPr>
          <w:rFonts w:ascii="Courier New" w:hAnsi="Courier New" w:cs="Courier New"/>
          <w:b/>
          <w:bCs/>
          <w:sz w:val="20"/>
          <w:szCs w:val="20"/>
        </w:rPr>
      </w:pPr>
      <w:r w:rsidRPr="00893ABA">
        <w:rPr>
          <w:rFonts w:ascii="Courier New" w:hAnsi="Courier New" w:cs="Courier New"/>
          <w:b/>
          <w:bCs/>
          <w:sz w:val="20"/>
          <w:szCs w:val="20"/>
        </w:rPr>
        <w:t xml:space="preserve">                               </w:t>
      </w:r>
    </w:p>
    <w:p w:rsidR="00DD4529" w:rsidRPr="00893ABA" w:rsidRDefault="00DD4529" w:rsidP="00DD4529">
      <w:pPr>
        <w:pStyle w:val="1"/>
        <w:keepNext w:val="0"/>
        <w:autoSpaceDE w:val="0"/>
        <w:autoSpaceDN w:val="0"/>
        <w:adjustRightInd w:val="0"/>
        <w:rPr>
          <w:b/>
          <w:bCs/>
          <w:sz w:val="24"/>
        </w:rPr>
      </w:pPr>
      <w:r w:rsidRPr="00893ABA">
        <w:rPr>
          <w:b/>
          <w:bCs/>
          <w:sz w:val="24"/>
        </w:rPr>
        <w:t>УВЕДОМЛЕНИЕ</w:t>
      </w:r>
    </w:p>
    <w:p w:rsidR="00DD4529" w:rsidRPr="00893ABA" w:rsidRDefault="00DD4529" w:rsidP="00DD4529">
      <w:pPr>
        <w:pStyle w:val="1"/>
        <w:keepNext w:val="0"/>
        <w:autoSpaceDE w:val="0"/>
        <w:autoSpaceDN w:val="0"/>
        <w:adjustRightInd w:val="0"/>
        <w:rPr>
          <w:b/>
          <w:bCs/>
          <w:sz w:val="24"/>
        </w:rPr>
      </w:pPr>
      <w:r w:rsidRPr="00893ABA">
        <w:rPr>
          <w:b/>
          <w:bCs/>
          <w:sz w:val="24"/>
        </w:rPr>
        <w:t xml:space="preserve">                об отказе предоставлении муниципальной услуги</w:t>
      </w:r>
    </w:p>
    <w:p w:rsidR="00DD4529" w:rsidRPr="00893ABA" w:rsidRDefault="00DD4529" w:rsidP="00DD4529">
      <w:pPr>
        <w:pStyle w:val="1"/>
        <w:keepNext w:val="0"/>
        <w:autoSpaceDE w:val="0"/>
        <w:autoSpaceDN w:val="0"/>
        <w:adjustRightInd w:val="0"/>
        <w:jc w:val="both"/>
        <w:rPr>
          <w:rFonts w:ascii="Courier New" w:hAnsi="Courier New" w:cs="Courier New"/>
          <w:b/>
          <w:bCs/>
          <w:sz w:val="20"/>
          <w:szCs w:val="20"/>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165"/>
        <w:gridCol w:w="5711"/>
      </w:tblGrid>
      <w:tr w:rsidR="00DD4529" w:rsidRPr="00893ABA" w:rsidTr="00046B09">
        <w:trPr>
          <w:trHeight w:val="596"/>
          <w:jc w:val="center"/>
        </w:trPr>
        <w:tc>
          <w:tcPr>
            <w:tcW w:w="3165" w:type="dxa"/>
          </w:tcPr>
          <w:p w:rsidR="00DD4529" w:rsidRPr="00893ABA" w:rsidRDefault="00DD4529" w:rsidP="00046B09">
            <w:pPr>
              <w:autoSpaceDE w:val="0"/>
              <w:autoSpaceDN w:val="0"/>
              <w:adjustRightInd w:val="0"/>
              <w:spacing w:after="0" w:line="240" w:lineRule="auto"/>
              <w:rPr>
                <w:rFonts w:ascii="Times New Roman" w:hAnsi="Times New Roman"/>
                <w:sz w:val="24"/>
                <w:szCs w:val="24"/>
              </w:rPr>
            </w:pPr>
            <w:r w:rsidRPr="00893ABA">
              <w:rPr>
                <w:rFonts w:ascii="Times New Roman" w:hAnsi="Times New Roman"/>
                <w:sz w:val="24"/>
                <w:szCs w:val="24"/>
              </w:rPr>
              <w:t>от _______ г.                     № ________</w:t>
            </w:r>
          </w:p>
        </w:tc>
        <w:tc>
          <w:tcPr>
            <w:tcW w:w="5711" w:type="dxa"/>
          </w:tcPr>
          <w:p w:rsidR="00DD4529" w:rsidRPr="00893ABA" w:rsidRDefault="00DD4529" w:rsidP="00046B0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                                            ________________</w:t>
            </w:r>
          </w:p>
          <w:p w:rsidR="00DD4529" w:rsidRPr="00893ABA" w:rsidRDefault="00DD4529" w:rsidP="00046B0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Ф.И.О. заявителя </w:t>
            </w:r>
          </w:p>
        </w:tc>
      </w:tr>
      <w:tr w:rsidR="00DD4529" w:rsidRPr="00893ABA" w:rsidTr="00046B09">
        <w:trPr>
          <w:trHeight w:val="596"/>
          <w:jc w:val="center"/>
        </w:trPr>
        <w:tc>
          <w:tcPr>
            <w:tcW w:w="3165" w:type="dxa"/>
          </w:tcPr>
          <w:p w:rsidR="00DD4529" w:rsidRPr="00893ABA" w:rsidRDefault="00DD4529" w:rsidP="00046B09">
            <w:pPr>
              <w:autoSpaceDE w:val="0"/>
              <w:autoSpaceDN w:val="0"/>
              <w:adjustRightInd w:val="0"/>
              <w:spacing w:after="0" w:line="240" w:lineRule="auto"/>
              <w:outlineLvl w:val="0"/>
              <w:rPr>
                <w:rFonts w:ascii="Times New Roman" w:hAnsi="Times New Roman"/>
                <w:sz w:val="24"/>
                <w:szCs w:val="24"/>
              </w:rPr>
            </w:pPr>
          </w:p>
        </w:tc>
        <w:tc>
          <w:tcPr>
            <w:tcW w:w="5711" w:type="dxa"/>
          </w:tcPr>
          <w:p w:rsidR="00DD4529" w:rsidRPr="00893ABA" w:rsidRDefault="00DD4529" w:rsidP="00046B0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_________________</w:t>
            </w:r>
          </w:p>
          <w:p w:rsidR="00DD4529" w:rsidRPr="00893ABA" w:rsidRDefault="00DD4529" w:rsidP="00046B09">
            <w:pPr>
              <w:autoSpaceDE w:val="0"/>
              <w:autoSpaceDN w:val="0"/>
              <w:adjustRightInd w:val="0"/>
              <w:spacing w:after="0" w:line="240" w:lineRule="auto"/>
              <w:jc w:val="right"/>
              <w:rPr>
                <w:rFonts w:ascii="Times New Roman" w:hAnsi="Times New Roman"/>
                <w:sz w:val="24"/>
                <w:szCs w:val="24"/>
              </w:rPr>
            </w:pPr>
            <w:r w:rsidRPr="00893ABA">
              <w:rPr>
                <w:rFonts w:ascii="Times New Roman" w:hAnsi="Times New Roman"/>
                <w:sz w:val="24"/>
                <w:szCs w:val="24"/>
              </w:rPr>
              <w:t xml:space="preserve">Адрес заявителя </w:t>
            </w:r>
          </w:p>
        </w:tc>
      </w:tr>
    </w:tbl>
    <w:p w:rsidR="00DD4529" w:rsidRPr="00893ABA" w:rsidRDefault="00DD4529" w:rsidP="00DD4529">
      <w:pPr>
        <w:pStyle w:val="1"/>
        <w:keepNext w:val="0"/>
        <w:autoSpaceDE w:val="0"/>
        <w:autoSpaceDN w:val="0"/>
        <w:adjustRightInd w:val="0"/>
        <w:jc w:val="both"/>
        <w:rPr>
          <w:b/>
          <w:bCs/>
          <w:sz w:val="24"/>
        </w:rPr>
      </w:pPr>
    </w:p>
    <w:p w:rsidR="00DD4529" w:rsidRPr="00893ABA" w:rsidRDefault="00DD4529" w:rsidP="00DD4529">
      <w:pPr>
        <w:pStyle w:val="1"/>
        <w:keepNext w:val="0"/>
        <w:autoSpaceDE w:val="0"/>
        <w:autoSpaceDN w:val="0"/>
        <w:adjustRightInd w:val="0"/>
        <w:ind w:firstLine="567"/>
        <w:jc w:val="both"/>
        <w:rPr>
          <w:rFonts w:ascii="Courier New" w:hAnsi="Courier New" w:cs="Courier New"/>
          <w:b/>
          <w:bCs/>
          <w:sz w:val="20"/>
          <w:szCs w:val="20"/>
        </w:rPr>
      </w:pPr>
      <w:r w:rsidRPr="00893ABA">
        <w:rPr>
          <w:rFonts w:ascii="Courier New" w:hAnsi="Courier New" w:cs="Courier New"/>
          <w:b/>
          <w:bCs/>
          <w:sz w:val="20"/>
          <w:szCs w:val="20"/>
        </w:rPr>
        <w:t xml:space="preserve">    </w:t>
      </w:r>
    </w:p>
    <w:p w:rsidR="00DD4529" w:rsidRPr="00893ABA" w:rsidRDefault="00DD4529" w:rsidP="00DD4529">
      <w:pPr>
        <w:autoSpaceDE w:val="0"/>
        <w:autoSpaceDN w:val="0"/>
        <w:adjustRightInd w:val="0"/>
        <w:spacing w:after="0" w:line="240" w:lineRule="auto"/>
        <w:ind w:firstLine="567"/>
        <w:jc w:val="both"/>
        <w:rPr>
          <w:rFonts w:ascii="Times New Roman" w:hAnsi="Times New Roman"/>
          <w:sz w:val="24"/>
          <w:szCs w:val="24"/>
        </w:rPr>
      </w:pPr>
      <w:r w:rsidRPr="00893ABA">
        <w:rPr>
          <w:rFonts w:ascii="Times New Roman" w:hAnsi="Times New Roman"/>
          <w:sz w:val="24"/>
          <w:szCs w:val="24"/>
        </w:rPr>
        <w:t>На Ваше заявление от «___» ______ г. входящий № ______ сообщаем, что Вам отказано в предоставлении муниципальной услуги «Выдача разрешения на выполнение авиационных работ,</w:t>
      </w:r>
      <w:r w:rsidRPr="00893ABA">
        <w:t xml:space="preserve"> </w:t>
      </w:r>
      <w:r w:rsidRPr="00893ABA">
        <w:rPr>
          <w:rFonts w:ascii="Times New Roman" w:hAnsi="Times New Roman"/>
          <w:sz w:val="24"/>
          <w:szCs w:val="24"/>
        </w:rPr>
        <w:t>парашютных прыжков, демонстрационных полетов воздушных судов,</w:t>
      </w:r>
      <w:r w:rsidRPr="00893ABA">
        <w:t xml:space="preserve"> </w:t>
      </w:r>
      <w:r w:rsidRPr="00893ABA">
        <w:rPr>
          <w:rFonts w:ascii="Times New Roman" w:hAnsi="Times New Roman"/>
          <w:sz w:val="24"/>
          <w:szCs w:val="24"/>
        </w:rPr>
        <w:t xml:space="preserve">полетов беспилотных воздушных судов </w:t>
      </w:r>
      <w:r w:rsidRPr="00893ABA">
        <w:rPr>
          <w:rFonts w:ascii="Times New Roman" w:hAnsi="Times New Roman"/>
          <w:bCs/>
          <w:sz w:val="24"/>
          <w:szCs w:val="24"/>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4"/>
          <w:szCs w:val="24"/>
        </w:rPr>
        <w:t xml:space="preserve">, подъемов привязных аэростатов над </w:t>
      </w:r>
      <w:r w:rsidRPr="00893ABA">
        <w:rPr>
          <w:rFonts w:ascii="Times New Roman" w:hAnsi="Times New Roman"/>
          <w:bCs/>
          <w:sz w:val="24"/>
          <w:szCs w:val="24"/>
        </w:rPr>
        <w:t>населенными пунктами</w:t>
      </w:r>
      <w:r w:rsidRPr="00893ABA">
        <w:rPr>
          <w:rFonts w:ascii="Times New Roman" w:hAnsi="Times New Roman"/>
          <w:sz w:val="24"/>
          <w:szCs w:val="24"/>
        </w:rPr>
        <w:t xml:space="preserve">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а также посадки (взлета) на расположенные в границах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сведения о которых не опубликованы в документах аэронавигационной информации» ввиду несоответствия заявления требования</w:t>
      </w:r>
      <w:r>
        <w:rPr>
          <w:rFonts w:ascii="Times New Roman" w:hAnsi="Times New Roman"/>
          <w:sz w:val="24"/>
          <w:szCs w:val="24"/>
        </w:rPr>
        <w:t xml:space="preserve">м пункта (пунктов)  </w:t>
      </w:r>
      <w:r w:rsidRPr="00893ABA">
        <w:rPr>
          <w:rFonts w:ascii="Times New Roman" w:hAnsi="Times New Roman"/>
          <w:sz w:val="24"/>
          <w:szCs w:val="24"/>
        </w:rPr>
        <w:t xml:space="preserve">Административного </w:t>
      </w:r>
      <w:hyperlink r:id="rId48" w:history="1">
        <w:r w:rsidRPr="00893ABA">
          <w:rPr>
            <w:rFonts w:ascii="Times New Roman" w:hAnsi="Times New Roman"/>
            <w:sz w:val="24"/>
            <w:szCs w:val="24"/>
          </w:rPr>
          <w:t>регламента</w:t>
        </w:r>
      </w:hyperlink>
      <w:r w:rsidRPr="00893ABA">
        <w:rPr>
          <w:rFonts w:ascii="Times New Roman" w:hAnsi="Times New Roman"/>
          <w:sz w:val="24"/>
          <w:szCs w:val="24"/>
        </w:rPr>
        <w:t xml:space="preserve"> «Выдача разрешения на выполнение авиационных работ,</w:t>
      </w:r>
      <w:r w:rsidRPr="00893ABA">
        <w:t xml:space="preserve"> </w:t>
      </w:r>
      <w:r w:rsidRPr="00893ABA">
        <w:rPr>
          <w:rFonts w:ascii="Times New Roman" w:hAnsi="Times New Roman"/>
          <w:sz w:val="24"/>
          <w:szCs w:val="24"/>
        </w:rPr>
        <w:t>парашютных прыжков, демонстрационных полетов воздушных судов,</w:t>
      </w:r>
      <w:r w:rsidRPr="00893ABA">
        <w:t xml:space="preserve"> </w:t>
      </w:r>
      <w:r w:rsidRPr="00893ABA">
        <w:rPr>
          <w:rFonts w:ascii="Times New Roman" w:hAnsi="Times New Roman"/>
          <w:sz w:val="24"/>
          <w:szCs w:val="24"/>
        </w:rPr>
        <w:t xml:space="preserve">полетов беспилотных воздушных судов </w:t>
      </w:r>
      <w:r w:rsidRPr="00893ABA">
        <w:rPr>
          <w:rFonts w:ascii="Times New Roman" w:hAnsi="Times New Roman"/>
          <w:bCs/>
          <w:sz w:val="24"/>
          <w:szCs w:val="24"/>
        </w:rPr>
        <w:t xml:space="preserve"> (за исключением полетов беспилотных воздушных судов с максимальной взлетной массой менее 0,25 кг)</w:t>
      </w:r>
      <w:r w:rsidRPr="00893ABA">
        <w:rPr>
          <w:rFonts w:ascii="Times New Roman" w:hAnsi="Times New Roman"/>
          <w:sz w:val="24"/>
          <w:szCs w:val="24"/>
        </w:rPr>
        <w:t xml:space="preserve">, подъемов привязных аэростатов над </w:t>
      </w:r>
      <w:r w:rsidRPr="00893ABA">
        <w:rPr>
          <w:rFonts w:ascii="Times New Roman" w:hAnsi="Times New Roman"/>
          <w:bCs/>
          <w:sz w:val="24"/>
          <w:szCs w:val="24"/>
        </w:rPr>
        <w:t>населенными пунктами</w:t>
      </w:r>
      <w:r w:rsidRPr="00893ABA">
        <w:rPr>
          <w:rFonts w:ascii="Times New Roman" w:hAnsi="Times New Roman"/>
          <w:sz w:val="24"/>
          <w:szCs w:val="24"/>
        </w:rPr>
        <w:t xml:space="preserve"> муниципального образования «</w:t>
      </w:r>
      <w:r w:rsidR="00046B09">
        <w:rPr>
          <w:rFonts w:ascii="Times New Roman" w:hAnsi="Times New Roman"/>
          <w:sz w:val="24"/>
          <w:szCs w:val="24"/>
        </w:rPr>
        <w:t>Горный</w:t>
      </w:r>
      <w:r>
        <w:rPr>
          <w:rFonts w:ascii="Times New Roman" w:hAnsi="Times New Roman"/>
          <w:sz w:val="24"/>
          <w:szCs w:val="24"/>
        </w:rPr>
        <w:t xml:space="preserve"> сельсовет</w:t>
      </w:r>
      <w:r w:rsidRPr="00893ABA">
        <w:rPr>
          <w:rFonts w:ascii="Times New Roman" w:hAnsi="Times New Roman"/>
          <w:sz w:val="24"/>
          <w:szCs w:val="24"/>
        </w:rPr>
        <w:t>», а также посадки (взлета) на расположенные в грани</w:t>
      </w:r>
      <w:r w:rsidR="00046B09">
        <w:rPr>
          <w:rFonts w:ascii="Times New Roman" w:hAnsi="Times New Roman"/>
          <w:sz w:val="24"/>
          <w:szCs w:val="24"/>
        </w:rPr>
        <w:t>цах муниципального образования Горный</w:t>
      </w:r>
      <w:r>
        <w:rPr>
          <w:rFonts w:ascii="Times New Roman" w:hAnsi="Times New Roman"/>
          <w:sz w:val="24"/>
          <w:szCs w:val="24"/>
        </w:rPr>
        <w:t xml:space="preserve"> сельсовет</w:t>
      </w:r>
      <w:r w:rsidRPr="00893ABA">
        <w:rPr>
          <w:rFonts w:ascii="Times New Roman" w:hAnsi="Times New Roman"/>
          <w:sz w:val="24"/>
          <w:szCs w:val="24"/>
        </w:rPr>
        <w:t>, сведения о которых не опубликованы в документах аэронавигационной информ</w:t>
      </w:r>
      <w:r w:rsidR="006B1F0D">
        <w:rPr>
          <w:rFonts w:ascii="Times New Roman" w:hAnsi="Times New Roman"/>
          <w:sz w:val="24"/>
          <w:szCs w:val="24"/>
        </w:rPr>
        <w:t>ации.</w:t>
      </w:r>
    </w:p>
    <w:p w:rsidR="00DD4529" w:rsidRPr="00893ABA" w:rsidRDefault="00DD4529" w:rsidP="00DD4529">
      <w:pPr>
        <w:autoSpaceDE w:val="0"/>
        <w:autoSpaceDN w:val="0"/>
        <w:adjustRightInd w:val="0"/>
        <w:spacing w:after="0" w:line="240" w:lineRule="auto"/>
        <w:ind w:firstLine="708"/>
        <w:jc w:val="both"/>
        <w:rPr>
          <w:rFonts w:ascii="Times New Roman" w:hAnsi="Times New Roman"/>
          <w:sz w:val="24"/>
          <w:szCs w:val="24"/>
        </w:rPr>
      </w:pPr>
    </w:p>
    <w:p w:rsidR="00DD4529" w:rsidRPr="00893ABA" w:rsidRDefault="00DD4529" w:rsidP="00DD4529">
      <w:pPr>
        <w:pStyle w:val="1"/>
        <w:keepNext w:val="0"/>
        <w:autoSpaceDE w:val="0"/>
        <w:autoSpaceDN w:val="0"/>
        <w:adjustRightInd w:val="0"/>
        <w:jc w:val="both"/>
        <w:rPr>
          <w:b/>
          <w:bCs/>
          <w:sz w:val="24"/>
        </w:rPr>
      </w:pPr>
      <w:r w:rsidRPr="00893ABA">
        <w:rPr>
          <w:b/>
          <w:bCs/>
          <w:sz w:val="24"/>
        </w:rPr>
        <w:t xml:space="preserve">                                                               </w:t>
      </w:r>
    </w:p>
    <w:p w:rsidR="00DD4529" w:rsidRPr="00893ABA" w:rsidRDefault="00DD4529" w:rsidP="00DD4529">
      <w:pPr>
        <w:pStyle w:val="1"/>
        <w:keepNext w:val="0"/>
        <w:autoSpaceDE w:val="0"/>
        <w:autoSpaceDN w:val="0"/>
        <w:adjustRightInd w:val="0"/>
        <w:jc w:val="both"/>
        <w:rPr>
          <w:b/>
          <w:bCs/>
          <w:sz w:val="24"/>
        </w:rPr>
      </w:pPr>
      <w:r>
        <w:rPr>
          <w:b/>
          <w:bCs/>
          <w:sz w:val="24"/>
        </w:rPr>
        <w:t xml:space="preserve">Глава муниципального образования </w:t>
      </w:r>
      <w:r w:rsidRPr="00893ABA">
        <w:rPr>
          <w:b/>
          <w:bCs/>
          <w:sz w:val="24"/>
        </w:rPr>
        <w:t xml:space="preserve"> _______________         _________________</w:t>
      </w:r>
    </w:p>
    <w:p w:rsidR="00DD4529" w:rsidRPr="00893ABA" w:rsidRDefault="00DD4529" w:rsidP="00DD4529">
      <w:pPr>
        <w:pStyle w:val="1"/>
        <w:keepNext w:val="0"/>
        <w:autoSpaceDE w:val="0"/>
        <w:autoSpaceDN w:val="0"/>
        <w:adjustRightInd w:val="0"/>
        <w:jc w:val="both"/>
        <w:rPr>
          <w:b/>
          <w:bCs/>
          <w:sz w:val="20"/>
          <w:szCs w:val="20"/>
        </w:rPr>
      </w:pPr>
      <w:r w:rsidRPr="00893ABA">
        <w:rPr>
          <w:b/>
          <w:bCs/>
          <w:sz w:val="20"/>
          <w:szCs w:val="20"/>
        </w:rPr>
        <w:t xml:space="preserve">                                                                     </w:t>
      </w:r>
      <w:r>
        <w:rPr>
          <w:b/>
          <w:bCs/>
          <w:sz w:val="20"/>
          <w:szCs w:val="20"/>
        </w:rPr>
        <w:t xml:space="preserve">             </w:t>
      </w:r>
      <w:r>
        <w:rPr>
          <w:b/>
          <w:bCs/>
          <w:sz w:val="20"/>
          <w:szCs w:val="20"/>
          <w:lang w:val="ru-RU"/>
        </w:rPr>
        <w:t xml:space="preserve">  </w:t>
      </w:r>
      <w:r>
        <w:rPr>
          <w:b/>
          <w:bCs/>
          <w:sz w:val="20"/>
          <w:szCs w:val="20"/>
        </w:rPr>
        <w:t xml:space="preserve">    </w:t>
      </w:r>
      <w:r w:rsidRPr="00893ABA">
        <w:rPr>
          <w:b/>
          <w:bCs/>
          <w:sz w:val="20"/>
          <w:szCs w:val="20"/>
        </w:rPr>
        <w:t xml:space="preserve">(подпись)                   </w:t>
      </w:r>
      <w:r>
        <w:rPr>
          <w:b/>
          <w:bCs/>
          <w:sz w:val="20"/>
          <w:szCs w:val="20"/>
          <w:lang w:val="ru-RU"/>
        </w:rPr>
        <w:t xml:space="preserve">          </w:t>
      </w:r>
      <w:r w:rsidRPr="00893ABA">
        <w:rPr>
          <w:b/>
          <w:bCs/>
          <w:sz w:val="20"/>
          <w:szCs w:val="20"/>
        </w:rPr>
        <w:t xml:space="preserve">  (расшифровка)</w:t>
      </w:r>
    </w:p>
    <w:p w:rsidR="00DD4529" w:rsidRDefault="00DD4529" w:rsidP="00DD4529">
      <w:pPr>
        <w:pStyle w:val="1"/>
        <w:keepNext w:val="0"/>
        <w:autoSpaceDE w:val="0"/>
        <w:autoSpaceDN w:val="0"/>
        <w:adjustRightInd w:val="0"/>
        <w:jc w:val="both"/>
        <w:rPr>
          <w:b/>
          <w:bCs/>
          <w:sz w:val="24"/>
        </w:rPr>
      </w:pPr>
    </w:p>
    <w:p w:rsidR="006B1F0D" w:rsidRDefault="006B1F0D" w:rsidP="006B1F0D">
      <w:pPr>
        <w:rPr>
          <w:lang w:val="x-none" w:eastAsia="x-none"/>
        </w:rPr>
      </w:pPr>
    </w:p>
    <w:p w:rsidR="006B1F0D" w:rsidRPr="006B1F0D" w:rsidRDefault="006B1F0D" w:rsidP="006B1F0D">
      <w:pPr>
        <w:rPr>
          <w:lang w:val="x-none" w:eastAsia="x-none"/>
        </w:rPr>
      </w:pPr>
    </w:p>
    <w:p w:rsidR="007F46B2" w:rsidRPr="00046B09" w:rsidRDefault="00046B09" w:rsidP="00046B09">
      <w:pPr>
        <w:tabs>
          <w:tab w:val="left" w:pos="4200"/>
        </w:tabs>
        <w:spacing w:line="360" w:lineRule="auto"/>
        <w:jc w:val="center"/>
      </w:pPr>
      <w:r>
        <w:t>___________________</w:t>
      </w:r>
    </w:p>
    <w:sectPr w:rsidR="007F46B2" w:rsidRPr="00046B09" w:rsidSect="00E53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E"/>
    <w:rsid w:val="00046B09"/>
    <w:rsid w:val="001452A6"/>
    <w:rsid w:val="004028A8"/>
    <w:rsid w:val="00462A06"/>
    <w:rsid w:val="005473F5"/>
    <w:rsid w:val="006825A4"/>
    <w:rsid w:val="00682E7A"/>
    <w:rsid w:val="006B1F0D"/>
    <w:rsid w:val="007B52FC"/>
    <w:rsid w:val="007F46B2"/>
    <w:rsid w:val="0083367D"/>
    <w:rsid w:val="00965419"/>
    <w:rsid w:val="009B5977"/>
    <w:rsid w:val="00A26E96"/>
    <w:rsid w:val="00A96558"/>
    <w:rsid w:val="00AA3A8E"/>
    <w:rsid w:val="00CC071B"/>
    <w:rsid w:val="00DD4529"/>
    <w:rsid w:val="00E5393B"/>
    <w:rsid w:val="00F76799"/>
    <w:rsid w:val="00FD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28C7B-BDC1-485F-BC63-E9274FB1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1B"/>
    <w:rPr>
      <w:rFonts w:ascii="Calibri" w:eastAsia="Times New Roman" w:hAnsi="Calibri" w:cs="Times New Roman"/>
      <w:lang w:eastAsia="ru-RU"/>
    </w:rPr>
  </w:style>
  <w:style w:type="paragraph" w:styleId="1">
    <w:name w:val="heading 1"/>
    <w:aliases w:val="Раздел Договора,H1,&quot;Алмаз&quot;"/>
    <w:basedOn w:val="a"/>
    <w:next w:val="a"/>
    <w:link w:val="10"/>
    <w:qFormat/>
    <w:rsid w:val="00DD4529"/>
    <w:pPr>
      <w:keepNext/>
      <w:spacing w:after="0" w:line="240" w:lineRule="auto"/>
      <w:jc w:val="center"/>
      <w:outlineLvl w:val="0"/>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071B"/>
    <w:pPr>
      <w:widowControl w:val="0"/>
      <w:autoSpaceDE w:val="0"/>
      <w:autoSpaceDN w:val="0"/>
      <w:adjustRightInd w:val="0"/>
      <w:spacing w:after="120" w:line="240" w:lineRule="auto"/>
    </w:pPr>
    <w:rPr>
      <w:rFonts w:ascii="Arial" w:hAnsi="Arial"/>
      <w:sz w:val="20"/>
      <w:szCs w:val="20"/>
      <w:lang w:val="x-none" w:eastAsia="x-none"/>
    </w:rPr>
  </w:style>
  <w:style w:type="character" w:customStyle="1" w:styleId="a4">
    <w:name w:val="Основной текст Знак"/>
    <w:basedOn w:val="a0"/>
    <w:link w:val="a3"/>
    <w:semiHidden/>
    <w:rsid w:val="00CC071B"/>
    <w:rPr>
      <w:rFonts w:ascii="Arial" w:eastAsia="Times New Roman" w:hAnsi="Arial" w:cs="Times New Roman"/>
      <w:sz w:val="20"/>
      <w:szCs w:val="20"/>
      <w:lang w:val="x-none" w:eastAsia="x-none"/>
    </w:rPr>
  </w:style>
  <w:style w:type="paragraph" w:styleId="a5">
    <w:name w:val="Balloon Text"/>
    <w:basedOn w:val="a"/>
    <w:link w:val="a6"/>
    <w:uiPriority w:val="99"/>
    <w:semiHidden/>
    <w:unhideWhenUsed/>
    <w:rsid w:val="009B5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977"/>
    <w:rPr>
      <w:rFonts w:ascii="Tahoma" w:eastAsia="Times New Roman" w:hAnsi="Tahoma" w:cs="Tahoma"/>
      <w:sz w:val="16"/>
      <w:szCs w:val="16"/>
      <w:lang w:eastAsia="ru-RU"/>
    </w:rPr>
  </w:style>
  <w:style w:type="character" w:customStyle="1" w:styleId="10">
    <w:name w:val="Заголовок 1 Знак"/>
    <w:aliases w:val="Раздел Договора Знак,H1 Знак,&quot;Алмаз&quot; Знак"/>
    <w:basedOn w:val="a0"/>
    <w:link w:val="1"/>
    <w:rsid w:val="00DD4529"/>
    <w:rPr>
      <w:rFonts w:ascii="Times New Roman" w:eastAsia="Times New Roman" w:hAnsi="Times New Roman" w:cs="Times New Roman"/>
      <w:sz w:val="28"/>
      <w:szCs w:val="24"/>
      <w:lang w:val="x-none" w:eastAsia="x-none"/>
    </w:rPr>
  </w:style>
  <w:style w:type="paragraph" w:styleId="a7">
    <w:name w:val="No Spacing"/>
    <w:uiPriority w:val="1"/>
    <w:qFormat/>
    <w:rsid w:val="00DD4529"/>
    <w:pPr>
      <w:spacing w:after="0" w:line="240" w:lineRule="auto"/>
    </w:pPr>
    <w:rPr>
      <w:rFonts w:ascii="Calibri" w:eastAsia="Calibri" w:hAnsi="Calibri" w:cs="Times New Roman"/>
    </w:rPr>
  </w:style>
  <w:style w:type="paragraph" w:customStyle="1" w:styleId="ConsPlusNonformat">
    <w:name w:val="ConsPlusNonformat"/>
    <w:uiPriority w:val="99"/>
    <w:rsid w:val="00DD4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45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D4529"/>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List Paragraph"/>
    <w:basedOn w:val="a"/>
    <w:uiPriority w:val="34"/>
    <w:qFormat/>
    <w:rsid w:val="00DD4529"/>
    <w:pPr>
      <w:ind w:left="720"/>
      <w:contextualSpacing/>
    </w:pPr>
    <w:rPr>
      <w:rFonts w:eastAsia="Calibri"/>
      <w:lang w:eastAsia="en-US"/>
    </w:rPr>
  </w:style>
  <w:style w:type="paragraph" w:styleId="a9">
    <w:name w:val="Normal (Web)"/>
    <w:basedOn w:val="a"/>
    <w:uiPriority w:val="99"/>
    <w:unhideWhenUsed/>
    <w:rsid w:val="00DD4529"/>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D4529"/>
    <w:rPr>
      <w:color w:val="0000FF"/>
      <w:u w:val="single"/>
    </w:rPr>
  </w:style>
  <w:style w:type="character" w:styleId="ab">
    <w:name w:val="Strong"/>
    <w:qFormat/>
    <w:rsid w:val="00DD4529"/>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B930B05FFB8346A441CFACA7BFFCD2231123EF0F9BC235A91C13908863991F8A6FD869DC8A2F821DS0p1L" TargetMode="External"/><Relationship Id="rId3" Type="http://schemas.openxmlformats.org/officeDocument/2006/relationships/settings" Target="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A4847B104EA689810AEA3B0C9D2FE9432815B5813708DE32C836AC2AJFH0I" TargetMode="External"/><Relationship Id="rId42" Type="http://schemas.openxmlformats.org/officeDocument/2006/relationships/hyperlink" Target="consultantplus://offline/ref=4BBCE85631046BB3A75538B461EA093EB33D5C6D19F866644CECD864D997B6145F13FEA42CA4C475164FACcApAN" TargetMode="External"/><Relationship Id="rId47" Type="http://schemas.openxmlformats.org/officeDocument/2006/relationships/hyperlink" Target="consultantplus://offline/main?base=MOB;n=134762;fld=134;dst=100125" TargetMode="External"/><Relationship Id="rId50" Type="http://schemas.openxmlformats.org/officeDocument/2006/relationships/theme" Target="theme/theme1.xml"/><Relationship Id="rId7" Type="http://schemas.openxmlformats.org/officeDocument/2006/relationships/hyperlink" Target="mailto:gorny-selsovet@mail.ru"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28F37018338C06FA028F7JAH8I" TargetMode="External"/><Relationship Id="rId38" Type="http://schemas.openxmlformats.org/officeDocument/2006/relationships/hyperlink" Target="consultantplus://offline/ref=B930B05FFB8346A441CFACA7BFFCD2231123EF0F9BC235A91C13908863991F8A6FD869DC8A2F811DS0p5L" TargetMode="External"/><Relationship Id="rId46" Type="http://schemas.openxmlformats.org/officeDocument/2006/relationships/hyperlink" Target="consultantplus://offline/ref=A28326906620ED352D57EDFAE17ECB28F760020DBCA5EFE8E10D0F4738p560G"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542A5D0761CEC796116885D0F20F0BE01B7100432DB0ED8B8B4A1FF8E4M4rBH" TargetMode="External"/><Relationship Id="rId41" Type="http://schemas.openxmlformats.org/officeDocument/2006/relationships/hyperlink" Target="consultantplus://offline/main?base=MOB;n=134762;fld=134;dst=100125" TargetMode="External"/><Relationship Id="rId1" Type="http://schemas.openxmlformats.org/officeDocument/2006/relationships/numbering" Target="numbering.xml"/><Relationship Id="rId6" Type="http://schemas.openxmlformats.org/officeDocument/2006/relationships/hyperlink" Target="consultantplus://offline/ref=5B2D834E3BA1047E49BF5D259743B20A32AF4C8D2C604CAAE6736F11E6y155G"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98136078338C06FA028F7JAH8I" TargetMode="External"/><Relationship Id="rId37" Type="http://schemas.openxmlformats.org/officeDocument/2006/relationships/hyperlink" Target="consultantplus://offline/ref=B930B05FFB8346A441CFACA7BFFCD2231123EF0F9BC235A91C13908863991F8A6FD869D9S8p9L" TargetMode="External"/><Relationship Id="rId40" Type="http://schemas.openxmlformats.org/officeDocument/2006/relationships/hyperlink" Target="consultantplus://offline/ref=B930B05FFB8346A441CFACA7BFFCD2231123EF0F9BC235A91C13908863991F8A6FD869DC8A2F821DS0p1L" TargetMode="External"/><Relationship Id="rId45" Type="http://schemas.openxmlformats.org/officeDocument/2006/relationships/hyperlink" Target="consultantplus://offline/ref=AE27DAB3D6934C60C229FF3AEBB0D88B6D84D426B2E978849D7FD49CFF91CC4EA16D724FECl7f3N" TargetMode="External"/><Relationship Id="rId5" Type="http://schemas.openxmlformats.org/officeDocument/2006/relationships/hyperlink" Target="consultantplus://offline/ref=5B2D834E3BA1047E49BF5D259743B20A32AF43812C664CAAE6736F11E615BA45CE7651CA09686CC0y15CG" TargetMode="Externa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A4847B104EA689810AEA3B0C9D2FE9432019B7833B028338C06FA028F7JAH8I" TargetMode="External"/><Relationship Id="rId49" Type="http://schemas.openxmlformats.org/officeDocument/2006/relationships/fontTable" Target="fontTable.xm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6B98136078338C06FA028F7JAH8I" TargetMode="External"/><Relationship Id="rId44" Type="http://schemas.openxmlformats.org/officeDocument/2006/relationships/hyperlink" Target="consultantplus://offline/ref=4BBCE85631046BB3A75538B461EA093EB33D5C6D19F866644CECD864D997B6145F13FEA42CA4C475164FACcApAN" TargetMode="External"/><Relationship Id="rId4" Type="http://schemas.openxmlformats.org/officeDocument/2006/relationships/webSettings" Target="webSettings.xml"/><Relationship Id="rId9" Type="http://schemas.openxmlformats.org/officeDocument/2006/relationships/hyperlink" Target="consultantplus://offline/ref=542A5D0761CEC79611689AC1E70F0BE01870004D23B6ED8B8B4A1FF8E44B6E51977EAA02BA745945M0rDH"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A4847B104EA689810AEA3B0C9D2FE9432016B18636028338C06FA028F7JAH8I" TargetMode="External"/><Relationship Id="rId43" Type="http://schemas.openxmlformats.org/officeDocument/2006/relationships/hyperlink" Target="consultantplus://offline/ref=4BBCE85631046BB3A75538B461EA093EB33D5C6D19F866644CECD864D997B6145F13FEA42CA4C475164FACcApAN" TargetMode="External"/><Relationship Id="rId48" Type="http://schemas.openxmlformats.org/officeDocument/2006/relationships/hyperlink" Target="consultantplus://offline/ref=A9EE84DF46D3C676C887277659F62A290B55C71BEA391D1214CD17ECEDB8AE95DA71258DBB684A1C24CF8423E5EFD5DD55635C2A70B18A308C571Au9z6I" TargetMode="External"/><Relationship Id="rId8" Type="http://schemas.openxmlformats.org/officeDocument/2006/relationships/hyperlink" Target="http://&#1075;&#1086;&#1088;&#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10220</Words>
  <Characters>58260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2024-04-24T04:56:00Z</cp:lastPrinted>
  <dcterms:created xsi:type="dcterms:W3CDTF">2024-05-03T04:21:00Z</dcterms:created>
  <dcterms:modified xsi:type="dcterms:W3CDTF">2024-05-03T04:21:00Z</dcterms:modified>
</cp:coreProperties>
</file>